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3DF" w:rsidRDefault="000D53DF" w:rsidP="000D53DF">
      <w:pPr>
        <w:pStyle w:val="Title"/>
        <w:tabs>
          <w:tab w:val="right" w:pos="10800"/>
        </w:tabs>
        <w:suppressAutoHyphens/>
        <w:rPr>
          <w:sz w:val="20"/>
          <w:szCs w:val="20"/>
        </w:rPr>
      </w:pPr>
      <w:bookmarkStart w:id="0" w:name="_GoBack"/>
      <w:bookmarkEnd w:id="0"/>
      <w:r w:rsidRPr="005F4958">
        <w:rPr>
          <w:sz w:val="20"/>
          <w:szCs w:val="20"/>
        </w:rPr>
        <w:t xml:space="preserve">BY COMPLETING THIS </w:t>
      </w:r>
      <w:smartTag w:uri="urn:schemas-microsoft-com:office:smarttags" w:element="stockticker">
        <w:r w:rsidRPr="005F4958">
          <w:rPr>
            <w:sz w:val="20"/>
            <w:szCs w:val="20"/>
          </w:rPr>
          <w:t>NEW</w:t>
        </w:r>
      </w:smartTag>
      <w:r w:rsidRPr="005F4958">
        <w:rPr>
          <w:sz w:val="20"/>
          <w:szCs w:val="20"/>
        </w:rPr>
        <w:t xml:space="preserve"> BUSINESS APPLICATION THE APPLICANT IS APPLYING</w:t>
      </w:r>
      <w:r w:rsidRPr="005F4958">
        <w:rPr>
          <w:sz w:val="20"/>
          <w:szCs w:val="20"/>
        </w:rPr>
        <w:br/>
        <w:t xml:space="preserve">FOR COVERAGE WITH </w:t>
      </w:r>
      <w:r>
        <w:rPr>
          <w:sz w:val="20"/>
          <w:szCs w:val="20"/>
        </w:rPr>
        <w:t>FEDERAL INSURANCE COMPANY (THE “COMPANY”)</w:t>
      </w:r>
    </w:p>
    <w:p w:rsidR="005F4958" w:rsidRPr="005F4958" w:rsidRDefault="005F4958" w:rsidP="00D10452">
      <w:pPr>
        <w:tabs>
          <w:tab w:val="right" w:pos="10800"/>
        </w:tabs>
        <w:suppressAutoHyphens/>
        <w:spacing w:before="120" w:after="100"/>
        <w:jc w:val="both"/>
        <w:rPr>
          <w:rFonts w:ascii="Arial" w:hAnsi="Arial" w:cs="Arial"/>
          <w:b/>
          <w:bCs/>
          <w:sz w:val="20"/>
          <w:szCs w:val="20"/>
        </w:rPr>
      </w:pPr>
      <w:r w:rsidRPr="005F4958">
        <w:rPr>
          <w:rFonts w:ascii="Arial" w:hAnsi="Arial" w:cs="Arial"/>
          <w:b/>
          <w:bCs/>
          <w:sz w:val="20"/>
          <w:szCs w:val="20"/>
        </w:rPr>
        <w:t xml:space="preserve">NOTICE: THE LIABILITY COVERAGE PARTS PROVIDE CLAIMS MADE COVERAGE, WHICH APPLIES ONLY TO "CLAIMS" FIRST MADE DURING THE "POLICY PERIOD", OR ANY APPLICABLE EXTENDED REPORTING PERIOD.  THE LIMIT OF LIABILITY TO PAY DAMAGES OR SETTLEMENTS WILL BE REDUCED </w:t>
      </w:r>
      <w:smartTag w:uri="urn:schemas-microsoft-com:office:smarttags" w:element="stockticker">
        <w:r w:rsidRPr="005F4958">
          <w:rPr>
            <w:rFonts w:ascii="Arial" w:hAnsi="Arial" w:cs="Arial"/>
            <w:b/>
            <w:bCs/>
            <w:sz w:val="20"/>
            <w:szCs w:val="20"/>
          </w:rPr>
          <w:t>AND</w:t>
        </w:r>
      </w:smartTag>
      <w:r w:rsidRPr="005F4958">
        <w:rPr>
          <w:rFonts w:ascii="Arial" w:hAnsi="Arial" w:cs="Arial"/>
          <w:b/>
          <w:bCs/>
          <w:sz w:val="20"/>
          <w:szCs w:val="20"/>
        </w:rPr>
        <w:t xml:space="preserve"> </w:t>
      </w:r>
      <w:smartTag w:uri="urn:schemas-microsoft-com:office:smarttags" w:element="stockticker">
        <w:r w:rsidRPr="005F4958">
          <w:rPr>
            <w:rFonts w:ascii="Arial" w:hAnsi="Arial" w:cs="Arial"/>
            <w:b/>
            <w:bCs/>
            <w:sz w:val="20"/>
            <w:szCs w:val="20"/>
          </w:rPr>
          <w:t>MAY</w:t>
        </w:r>
      </w:smartTag>
      <w:r w:rsidRPr="005F4958">
        <w:rPr>
          <w:rFonts w:ascii="Arial" w:hAnsi="Arial" w:cs="Arial"/>
          <w:b/>
          <w:bCs/>
          <w:sz w:val="20"/>
          <w:szCs w:val="20"/>
        </w:rPr>
        <w:t xml:space="preserve"> BE EXHAUSTED BY "DEFENSE COSTS", </w:t>
      </w:r>
      <w:smartTag w:uri="urn:schemas-microsoft-com:office:smarttags" w:element="stockticker">
        <w:r w:rsidRPr="005F4958">
          <w:rPr>
            <w:rFonts w:ascii="Arial" w:hAnsi="Arial" w:cs="Arial"/>
            <w:b/>
            <w:bCs/>
            <w:sz w:val="20"/>
            <w:szCs w:val="20"/>
          </w:rPr>
          <w:t>AND</w:t>
        </w:r>
      </w:smartTag>
      <w:r w:rsidRPr="005F4958">
        <w:rPr>
          <w:rFonts w:ascii="Arial" w:hAnsi="Arial" w:cs="Arial"/>
          <w:b/>
          <w:bCs/>
          <w:sz w:val="20"/>
          <w:szCs w:val="20"/>
        </w:rPr>
        <w:t xml:space="preserve"> "DEFENSE COSTS" WILL BE APPLIED AGAINST THE RETENTION.  IN NO EVENT WILL THE COMPANY BE LIABLE FOR "DEFENSE COSTS" OR </w:t>
      </w:r>
      <w:r w:rsidRPr="005F4958">
        <w:rPr>
          <w:rFonts w:ascii="Arial" w:hAnsi="Arial" w:cs="Arial"/>
          <w:b/>
          <w:bCs/>
          <w:color w:val="000000"/>
          <w:sz w:val="20"/>
          <w:szCs w:val="20"/>
        </w:rPr>
        <w:t xml:space="preserve">THE AMOUNT OF ANY JUDGMENT OR SETTLEMENT </w:t>
      </w:r>
      <w:r w:rsidRPr="005F4958">
        <w:rPr>
          <w:rFonts w:ascii="Arial" w:hAnsi="Arial" w:cs="Arial"/>
          <w:b/>
          <w:bCs/>
          <w:sz w:val="20"/>
          <w:szCs w:val="20"/>
        </w:rPr>
        <w:t xml:space="preserve">IN EXCESS OF THE APPLICABLE LIMIT OF LIABILITY.  READ THE ENTIRE </w:t>
      </w:r>
      <w:smartTag w:uri="urn:schemas-microsoft-com:office:smarttags" w:element="stockticker">
        <w:r w:rsidRPr="005F4958">
          <w:rPr>
            <w:rFonts w:ascii="Arial" w:hAnsi="Arial" w:cs="Arial"/>
            <w:b/>
            <w:bCs/>
            <w:sz w:val="20"/>
            <w:szCs w:val="20"/>
          </w:rPr>
          <w:t>NEW</w:t>
        </w:r>
      </w:smartTag>
      <w:r w:rsidRPr="005F4958">
        <w:rPr>
          <w:rFonts w:ascii="Arial" w:hAnsi="Arial" w:cs="Arial"/>
          <w:b/>
          <w:bCs/>
          <w:sz w:val="20"/>
          <w:szCs w:val="20"/>
        </w:rPr>
        <w:t xml:space="preserve"> BUSINESS APPLICATION CAREFULLY BEFORE SIGNING.</w:t>
      </w:r>
    </w:p>
    <w:p w:rsidR="00FD1FF6" w:rsidRPr="00FD1FF6" w:rsidRDefault="00FD1FF6" w:rsidP="0054567A">
      <w:pPr>
        <w:pBdr>
          <w:top w:val="single" w:sz="4" w:space="1" w:color="auto"/>
          <w:left w:val="single" w:sz="4" w:space="4" w:color="auto"/>
          <w:bottom w:val="single" w:sz="4" w:space="1" w:color="auto"/>
          <w:right w:val="single" w:sz="4" w:space="0" w:color="auto"/>
        </w:pBdr>
        <w:ind w:right="-36"/>
        <w:rPr>
          <w:rFonts w:ascii="Arial" w:hAnsi="Arial" w:cs="Arial"/>
          <w:sz w:val="20"/>
          <w:szCs w:val="20"/>
        </w:rPr>
      </w:pPr>
      <w:r w:rsidRPr="00FD1FF6">
        <w:rPr>
          <w:rFonts w:ascii="Arial" w:hAnsi="Arial" w:cs="Arial"/>
          <w:b/>
          <w:bCs/>
          <w:sz w:val="20"/>
          <w:szCs w:val="20"/>
        </w:rPr>
        <w:t>APPLICATION INSTRUCTIONS</w:t>
      </w:r>
    </w:p>
    <w:p w:rsidR="00FD1FF6" w:rsidRPr="00FD1FF6" w:rsidRDefault="007C6F71" w:rsidP="00FD1FF6">
      <w:pPr>
        <w:numPr>
          <w:ilvl w:val="0"/>
          <w:numId w:val="6"/>
        </w:numPr>
        <w:ind w:right="-540"/>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115.2pt;margin-top:3.2pt;width:400pt;height:86pt;z-index:-251661824;mso-wrap-style:tight" filled="f" stroked="f">
            <v:textbox>
              <w:txbxContent>
                <w:p w:rsidR="007C6F71" w:rsidRPr="007C6F71" w:rsidRDefault="007C6F71">
                  <w:pPr>
                    <w:rPr>
                      <w:color w:val="C0C0C0"/>
                      <w:sz w:val="144"/>
                    </w:rPr>
                  </w:pPr>
                  <w:r>
                    <w:rPr>
                      <w:color w:val="C0C0C0"/>
                      <w:sz w:val="144"/>
                    </w:rPr>
                    <w:t>SPECIMEN</w:t>
                  </w:r>
                </w:p>
              </w:txbxContent>
            </v:textbox>
          </v:shape>
        </w:pict>
      </w:r>
      <w:r w:rsidR="00FD1FF6" w:rsidRPr="00FD1FF6">
        <w:rPr>
          <w:rFonts w:ascii="Arial" w:hAnsi="Arial" w:cs="Arial"/>
          <w:sz w:val="20"/>
          <w:szCs w:val="20"/>
        </w:rPr>
        <w:t>Whenever used in this Application, the term “</w:t>
      </w:r>
      <w:r w:rsidR="00FD1FF6" w:rsidRPr="00FD1FF6">
        <w:rPr>
          <w:rFonts w:ascii="Arial" w:hAnsi="Arial" w:cs="Arial"/>
          <w:b/>
          <w:bCs/>
          <w:sz w:val="20"/>
          <w:szCs w:val="20"/>
        </w:rPr>
        <w:t>Applicant</w:t>
      </w:r>
      <w:r w:rsidR="00FD1FF6" w:rsidRPr="00FD1FF6">
        <w:rPr>
          <w:rFonts w:ascii="Arial" w:hAnsi="Arial" w:cs="Arial"/>
          <w:sz w:val="20"/>
          <w:szCs w:val="20"/>
        </w:rPr>
        <w:t xml:space="preserve">” means the </w:t>
      </w:r>
      <w:r w:rsidR="002D1DC1">
        <w:rPr>
          <w:rFonts w:ascii="Arial" w:hAnsi="Arial" w:cs="Arial"/>
          <w:sz w:val="20"/>
          <w:szCs w:val="20"/>
        </w:rPr>
        <w:t>parent o</w:t>
      </w:r>
      <w:r w:rsidR="00FD1FF6" w:rsidRPr="00FD1FF6">
        <w:rPr>
          <w:rFonts w:ascii="Arial" w:hAnsi="Arial" w:cs="Arial"/>
          <w:sz w:val="20"/>
          <w:szCs w:val="20"/>
        </w:rPr>
        <w:t>rganization</w:t>
      </w:r>
      <w:r w:rsidR="002D1DC1">
        <w:rPr>
          <w:rFonts w:ascii="Arial" w:hAnsi="Arial" w:cs="Arial"/>
          <w:sz w:val="20"/>
          <w:szCs w:val="20"/>
        </w:rPr>
        <w:t xml:space="preserve"> and all subsidiaries </w:t>
      </w:r>
      <w:r w:rsidR="00FD1FF6" w:rsidRPr="00FD1FF6">
        <w:rPr>
          <w:rFonts w:ascii="Arial" w:hAnsi="Arial" w:cs="Arial"/>
          <w:sz w:val="20"/>
          <w:szCs w:val="20"/>
        </w:rPr>
        <w:t>applying for this insurance, unless otherwise stated.</w:t>
      </w:r>
    </w:p>
    <w:p w:rsidR="00FD1FF6" w:rsidRDefault="00FD1FF6" w:rsidP="00FD1FF6">
      <w:pPr>
        <w:numPr>
          <w:ilvl w:val="0"/>
          <w:numId w:val="6"/>
        </w:numPr>
        <w:ind w:right="-540"/>
        <w:rPr>
          <w:rFonts w:ascii="Arial" w:hAnsi="Arial" w:cs="Arial"/>
          <w:sz w:val="20"/>
          <w:szCs w:val="20"/>
        </w:rPr>
      </w:pPr>
      <w:r w:rsidRPr="00FD1FF6">
        <w:rPr>
          <w:rFonts w:ascii="Arial" w:hAnsi="Arial" w:cs="Arial"/>
          <w:sz w:val="20"/>
          <w:szCs w:val="20"/>
        </w:rPr>
        <w:t>Include all requested underwriting information and attachments.</w:t>
      </w:r>
    </w:p>
    <w:p w:rsidR="002739C7" w:rsidRPr="00FD1FF6" w:rsidRDefault="002739C7" w:rsidP="002739C7">
      <w:pPr>
        <w:ind w:left="360" w:right="-540"/>
        <w:rPr>
          <w:rFonts w:ascii="Arial" w:hAnsi="Arial" w:cs="Arial"/>
          <w:sz w:val="20"/>
          <w:szCs w:val="20"/>
        </w:rPr>
      </w:pPr>
    </w:p>
    <w:tbl>
      <w:tblPr>
        <w:tblW w:w="10085" w:type="dxa"/>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81"/>
        <w:gridCol w:w="5404"/>
      </w:tblGrid>
      <w:tr w:rsidR="002739C7" w:rsidRPr="00A710FE">
        <w:trPr>
          <w:trHeight w:val="269"/>
        </w:trPr>
        <w:tc>
          <w:tcPr>
            <w:tcW w:w="4681" w:type="dxa"/>
            <w:tcBorders>
              <w:top w:val="single" w:sz="4" w:space="0" w:color="auto"/>
              <w:bottom w:val="single" w:sz="4" w:space="0" w:color="auto"/>
              <w:right w:val="nil"/>
            </w:tcBorders>
            <w:noWrap/>
          </w:tcPr>
          <w:p w:rsidR="002739C7" w:rsidRPr="0009223E" w:rsidRDefault="002739C7" w:rsidP="005F2549">
            <w:pPr>
              <w:rPr>
                <w:rFonts w:ascii="Arial" w:hAnsi="Arial" w:cs="Arial"/>
                <w:b/>
                <w:bCs/>
                <w:color w:val="000000"/>
                <w:sz w:val="20"/>
                <w:szCs w:val="20"/>
              </w:rPr>
            </w:pPr>
            <w:r>
              <w:rPr>
                <w:rFonts w:ascii="Arial" w:hAnsi="Arial" w:cs="Arial"/>
                <w:b/>
                <w:bCs/>
                <w:color w:val="000000"/>
                <w:sz w:val="20"/>
                <w:szCs w:val="20"/>
              </w:rPr>
              <w:t>I. ACCOUNT INFORMATION</w:t>
            </w:r>
          </w:p>
        </w:tc>
        <w:tc>
          <w:tcPr>
            <w:tcW w:w="5404" w:type="dxa"/>
            <w:tcBorders>
              <w:top w:val="single" w:sz="4" w:space="0" w:color="auto"/>
              <w:left w:val="nil"/>
              <w:bottom w:val="single" w:sz="4" w:space="0" w:color="auto"/>
            </w:tcBorders>
            <w:noWrap/>
            <w:vAlign w:val="bottom"/>
          </w:tcPr>
          <w:p w:rsidR="002739C7" w:rsidRPr="00A710FE" w:rsidRDefault="002739C7" w:rsidP="005F2549">
            <w:pPr>
              <w:rPr>
                <w:rFonts w:ascii="Arial" w:hAnsi="Arial" w:cs="Arial"/>
                <w:color w:val="000000"/>
              </w:rPr>
            </w:pPr>
            <w:r w:rsidRPr="00A710FE">
              <w:rPr>
                <w:rFonts w:ascii="Arial" w:hAnsi="Arial" w:cs="Arial"/>
                <w:color w:val="000000"/>
              </w:rPr>
              <w:t> </w:t>
            </w:r>
          </w:p>
        </w:tc>
      </w:tr>
    </w:tbl>
    <w:p w:rsidR="002739C7" w:rsidRPr="00F458A8" w:rsidRDefault="002739C7" w:rsidP="002739C7">
      <w:pPr>
        <w:numPr>
          <w:ilvl w:val="0"/>
          <w:numId w:val="34"/>
        </w:numPr>
        <w:tabs>
          <w:tab w:val="left" w:pos="-810"/>
          <w:tab w:val="right" w:pos="9630"/>
        </w:tabs>
        <w:spacing w:before="120" w:afterLines="60" w:after="144" w:line="276" w:lineRule="auto"/>
        <w:rPr>
          <w:rFonts w:ascii="Arial" w:hAnsi="Arial" w:cs="Arial"/>
          <w:sz w:val="20"/>
          <w:szCs w:val="20"/>
        </w:rPr>
      </w:pPr>
      <w:r w:rsidRPr="00F458A8">
        <w:rPr>
          <w:rFonts w:ascii="Arial" w:hAnsi="Arial" w:cs="Arial"/>
          <w:sz w:val="20"/>
          <w:szCs w:val="20"/>
        </w:rPr>
        <w:t xml:space="preserve">Name of </w:t>
      </w:r>
      <w:r w:rsidRPr="00F458A8">
        <w:rPr>
          <w:rFonts w:ascii="Arial" w:hAnsi="Arial" w:cs="Arial"/>
          <w:b/>
          <w:bCs/>
          <w:sz w:val="20"/>
          <w:szCs w:val="20"/>
        </w:rPr>
        <w:t>Applicant</w:t>
      </w:r>
      <w:r w:rsidRPr="00F458A8">
        <w:rPr>
          <w:rFonts w:ascii="Arial" w:hAnsi="Arial" w:cs="Arial"/>
          <w:sz w:val="20"/>
          <w:szCs w:val="20"/>
        </w:rPr>
        <w:t xml:space="preserve">: </w:t>
      </w:r>
      <w:r w:rsidRPr="00F458A8">
        <w:rPr>
          <w:rFonts w:ascii="Arial" w:hAnsi="Arial" w:cs="Arial"/>
          <w:sz w:val="20"/>
          <w:szCs w:val="20"/>
          <w:u w:val="single"/>
        </w:rPr>
        <w:tab/>
      </w:r>
    </w:p>
    <w:p w:rsidR="002739C7" w:rsidRPr="00F458A8" w:rsidRDefault="002739C7" w:rsidP="002739C7">
      <w:pPr>
        <w:numPr>
          <w:ilvl w:val="0"/>
          <w:numId w:val="34"/>
        </w:numPr>
        <w:tabs>
          <w:tab w:val="left" w:pos="-810"/>
          <w:tab w:val="right" w:pos="9630"/>
        </w:tabs>
        <w:spacing w:afterLines="60" w:after="144" w:line="276" w:lineRule="auto"/>
        <w:rPr>
          <w:rFonts w:ascii="Arial" w:hAnsi="Arial" w:cs="Arial"/>
          <w:sz w:val="20"/>
          <w:szCs w:val="20"/>
        </w:rPr>
      </w:pPr>
      <w:r w:rsidRPr="00F458A8">
        <w:rPr>
          <w:rFonts w:ascii="Arial" w:hAnsi="Arial" w:cs="Arial"/>
          <w:b/>
          <w:bCs/>
          <w:sz w:val="20"/>
          <w:szCs w:val="20"/>
        </w:rPr>
        <w:t>Applicant’s</w:t>
      </w:r>
      <w:r w:rsidRPr="00F458A8">
        <w:rPr>
          <w:rFonts w:ascii="Arial" w:hAnsi="Arial" w:cs="Arial"/>
          <w:sz w:val="20"/>
          <w:szCs w:val="20"/>
        </w:rPr>
        <w:t xml:space="preserve"> Principal Address: </w:t>
      </w:r>
      <w:r w:rsidRPr="00F458A8">
        <w:rPr>
          <w:rFonts w:ascii="Arial" w:hAnsi="Arial" w:cs="Arial"/>
          <w:sz w:val="20"/>
          <w:szCs w:val="20"/>
          <w:u w:val="single"/>
        </w:rPr>
        <w:tab/>
      </w:r>
    </w:p>
    <w:p w:rsidR="002739C7" w:rsidRPr="00F458A8" w:rsidRDefault="002739C7" w:rsidP="002739C7">
      <w:pPr>
        <w:pStyle w:val="Header"/>
        <w:tabs>
          <w:tab w:val="clear" w:pos="9360"/>
          <w:tab w:val="left" w:pos="-810"/>
          <w:tab w:val="left" w:pos="2880"/>
          <w:tab w:val="left" w:pos="5580"/>
          <w:tab w:val="right" w:pos="9630"/>
          <w:tab w:val="left" w:pos="10080"/>
          <w:tab w:val="right" w:pos="10800"/>
        </w:tabs>
        <w:spacing w:afterLines="60" w:after="144"/>
        <w:rPr>
          <w:rFonts w:ascii="Arial" w:hAnsi="Arial" w:cs="Arial"/>
          <w:sz w:val="20"/>
          <w:szCs w:val="20"/>
        </w:rPr>
      </w:pPr>
      <w:r w:rsidRPr="00F458A8">
        <w:rPr>
          <w:rFonts w:ascii="Arial" w:hAnsi="Arial" w:cs="Arial"/>
          <w:sz w:val="20"/>
          <w:szCs w:val="20"/>
        </w:rPr>
        <w:t xml:space="preserve">       City:  _________________________State:  _______________ Zip Code: ______________________</w:t>
      </w:r>
      <w:r>
        <w:rPr>
          <w:rFonts w:ascii="Arial" w:hAnsi="Arial" w:cs="Arial"/>
          <w:sz w:val="20"/>
          <w:szCs w:val="20"/>
        </w:rPr>
        <w:t>__</w:t>
      </w:r>
    </w:p>
    <w:p w:rsidR="002739C7" w:rsidRDefault="00E0153D" w:rsidP="002739C7">
      <w:pPr>
        <w:pStyle w:val="Header"/>
        <w:numPr>
          <w:ilvl w:val="0"/>
          <w:numId w:val="34"/>
        </w:numPr>
        <w:tabs>
          <w:tab w:val="left" w:pos="-810"/>
          <w:tab w:val="left" w:pos="5040"/>
          <w:tab w:val="right" w:pos="10530"/>
        </w:tabs>
        <w:spacing w:afterLines="60" w:after="144"/>
        <w:rPr>
          <w:rFonts w:ascii="Arial" w:hAnsi="Arial" w:cs="Arial"/>
          <w:sz w:val="20"/>
          <w:szCs w:val="20"/>
        </w:rPr>
      </w:pPr>
      <w:r>
        <w:rPr>
          <w:rFonts w:ascii="Arial" w:hAnsi="Arial" w:cs="Arial"/>
          <w:sz w:val="20"/>
          <w:szCs w:val="20"/>
        </w:rPr>
        <w:t>Year Established</w:t>
      </w:r>
      <w:r w:rsidR="002739C7" w:rsidRPr="00F458A8">
        <w:rPr>
          <w:rFonts w:ascii="Arial" w:hAnsi="Arial" w:cs="Arial"/>
          <w:sz w:val="20"/>
          <w:szCs w:val="20"/>
        </w:rPr>
        <w:t>: ____________  Web site address:  ___________________________________</w:t>
      </w:r>
      <w:r w:rsidR="002739C7">
        <w:rPr>
          <w:rFonts w:ascii="Arial" w:hAnsi="Arial" w:cs="Arial"/>
          <w:sz w:val="20"/>
          <w:szCs w:val="20"/>
        </w:rPr>
        <w:t>__</w:t>
      </w:r>
    </w:p>
    <w:p w:rsidR="002739C7" w:rsidRDefault="002739C7" w:rsidP="002739C7">
      <w:pPr>
        <w:pStyle w:val="Header"/>
        <w:numPr>
          <w:ilvl w:val="0"/>
          <w:numId w:val="34"/>
        </w:numPr>
        <w:tabs>
          <w:tab w:val="clear" w:pos="9360"/>
          <w:tab w:val="left" w:pos="-810"/>
          <w:tab w:val="left" w:pos="5040"/>
          <w:tab w:val="right" w:pos="9900"/>
          <w:tab w:val="right" w:pos="10530"/>
        </w:tabs>
        <w:spacing w:afterLines="60" w:after="144"/>
        <w:rPr>
          <w:rFonts w:ascii="Arial" w:hAnsi="Arial" w:cs="Arial"/>
          <w:sz w:val="20"/>
          <w:szCs w:val="20"/>
        </w:rPr>
      </w:pPr>
      <w:r>
        <w:rPr>
          <w:rFonts w:ascii="Arial" w:hAnsi="Arial" w:cs="Arial"/>
          <w:sz w:val="20"/>
          <w:szCs w:val="20"/>
        </w:rPr>
        <w:t xml:space="preserve">SIC Code: ____________________________  </w:t>
      </w:r>
    </w:p>
    <w:p w:rsidR="002739C7" w:rsidRPr="002C41E7" w:rsidRDefault="002739C7" w:rsidP="002739C7">
      <w:pPr>
        <w:pStyle w:val="Header"/>
        <w:numPr>
          <w:ilvl w:val="0"/>
          <w:numId w:val="34"/>
        </w:numPr>
        <w:tabs>
          <w:tab w:val="clear" w:pos="9360"/>
          <w:tab w:val="left" w:pos="-810"/>
          <w:tab w:val="left" w:pos="5040"/>
          <w:tab w:val="right" w:pos="9900"/>
          <w:tab w:val="right" w:pos="10530"/>
        </w:tabs>
        <w:spacing w:afterLines="60" w:after="144"/>
        <w:rPr>
          <w:rFonts w:ascii="Arial" w:hAnsi="Arial" w:cs="Arial"/>
          <w:sz w:val="20"/>
          <w:szCs w:val="20"/>
        </w:rPr>
      </w:pPr>
      <w:r>
        <w:rPr>
          <w:rFonts w:ascii="Arial" w:hAnsi="Arial" w:cs="Arial"/>
          <w:color w:val="000000"/>
          <w:sz w:val="20"/>
          <w:szCs w:val="20"/>
        </w:rPr>
        <w:t>Does the</w:t>
      </w:r>
      <w:r w:rsidRPr="001D6363">
        <w:rPr>
          <w:rFonts w:ascii="Arial" w:hAnsi="Arial" w:cs="Arial"/>
          <w:color w:val="000000"/>
          <w:sz w:val="20"/>
          <w:szCs w:val="20"/>
        </w:rPr>
        <w:t xml:space="preserve"> </w:t>
      </w:r>
      <w:r w:rsidRPr="001D6363">
        <w:rPr>
          <w:rFonts w:ascii="Arial" w:hAnsi="Arial" w:cs="Arial"/>
          <w:b/>
          <w:color w:val="000000"/>
          <w:sz w:val="20"/>
          <w:szCs w:val="20"/>
        </w:rPr>
        <w:t>Applicant</w:t>
      </w:r>
      <w:r>
        <w:rPr>
          <w:rFonts w:ascii="Arial" w:hAnsi="Arial" w:cs="Arial"/>
          <w:b/>
          <w:color w:val="000000"/>
          <w:sz w:val="20"/>
          <w:szCs w:val="20"/>
        </w:rPr>
        <w:t xml:space="preserve"> </w:t>
      </w:r>
      <w:r>
        <w:rPr>
          <w:rFonts w:ascii="Arial" w:hAnsi="Arial" w:cs="Arial"/>
          <w:color w:val="000000"/>
          <w:sz w:val="20"/>
          <w:szCs w:val="20"/>
        </w:rPr>
        <w:t>have any subsidiaries which provide financial services, healthcare services or employee leasing services to others?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2C41E7" w:rsidRDefault="002739C7" w:rsidP="002739C7">
      <w:pPr>
        <w:pStyle w:val="Header"/>
        <w:numPr>
          <w:ilvl w:val="0"/>
          <w:numId w:val="34"/>
        </w:numPr>
        <w:tabs>
          <w:tab w:val="clear" w:pos="9360"/>
          <w:tab w:val="left" w:pos="-810"/>
          <w:tab w:val="left" w:pos="5040"/>
          <w:tab w:val="right" w:pos="9900"/>
          <w:tab w:val="right" w:pos="10530"/>
        </w:tabs>
        <w:spacing w:afterLines="60" w:after="144"/>
        <w:rPr>
          <w:rFonts w:ascii="Arial" w:hAnsi="Arial" w:cs="Arial"/>
          <w:sz w:val="20"/>
          <w:szCs w:val="20"/>
        </w:rPr>
      </w:pPr>
      <w:r w:rsidRPr="002C41E7">
        <w:rPr>
          <w:rFonts w:ascii="Arial" w:hAnsi="Arial" w:cs="Arial"/>
          <w:color w:val="000000"/>
          <w:sz w:val="20"/>
          <w:szCs w:val="20"/>
        </w:rPr>
        <w:t xml:space="preserve">Is this </w:t>
      </w:r>
      <w:r w:rsidRPr="002C41E7">
        <w:rPr>
          <w:rFonts w:ascii="Arial" w:hAnsi="Arial" w:cs="Arial"/>
          <w:b/>
          <w:color w:val="000000"/>
          <w:sz w:val="20"/>
          <w:szCs w:val="20"/>
        </w:rPr>
        <w:t xml:space="preserve">Applicant </w:t>
      </w:r>
      <w:r w:rsidRPr="002C41E7">
        <w:rPr>
          <w:rFonts w:ascii="Arial" w:hAnsi="Arial" w:cs="Arial"/>
          <w:color w:val="000000"/>
          <w:sz w:val="20"/>
          <w:szCs w:val="20"/>
        </w:rPr>
        <w:t>formed as a partnership or limited partnership or does it or any of its subsidiaries act as a general partner for another organization?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C64B00" w:rsidRDefault="002739C7" w:rsidP="002739C7">
      <w:pPr>
        <w:pStyle w:val="Header"/>
        <w:numPr>
          <w:ilvl w:val="0"/>
          <w:numId w:val="34"/>
        </w:numPr>
        <w:tabs>
          <w:tab w:val="clear" w:pos="9360"/>
          <w:tab w:val="left" w:pos="-810"/>
          <w:tab w:val="left" w:pos="5040"/>
          <w:tab w:val="right" w:pos="9900"/>
          <w:tab w:val="right" w:pos="10530"/>
        </w:tabs>
        <w:spacing w:afterLines="60" w:after="144"/>
        <w:rPr>
          <w:rFonts w:ascii="Arial" w:hAnsi="Arial" w:cs="Arial"/>
          <w:sz w:val="20"/>
          <w:szCs w:val="20"/>
        </w:rPr>
      </w:pPr>
      <w:r>
        <w:rPr>
          <w:rFonts w:ascii="Arial" w:hAnsi="Arial" w:cs="Arial"/>
          <w:sz w:val="20"/>
          <w:szCs w:val="20"/>
        </w:rPr>
        <w:t xml:space="preserve">Is the </w:t>
      </w:r>
      <w:r w:rsidRPr="001B237C">
        <w:rPr>
          <w:rFonts w:ascii="Arial" w:hAnsi="Arial" w:cs="Arial"/>
          <w:b/>
          <w:sz w:val="20"/>
          <w:szCs w:val="20"/>
        </w:rPr>
        <w:t xml:space="preserve">Applicant </w:t>
      </w:r>
      <w:r>
        <w:rPr>
          <w:rFonts w:ascii="Arial" w:hAnsi="Arial" w:cs="Arial"/>
          <w:sz w:val="20"/>
          <w:szCs w:val="20"/>
        </w:rPr>
        <w:t xml:space="preserve">a Voluntary Employee Benefits Association, or does the </w:t>
      </w:r>
      <w:r w:rsidRPr="001B237C">
        <w:rPr>
          <w:rFonts w:ascii="Arial" w:hAnsi="Arial" w:cs="Arial"/>
          <w:b/>
          <w:sz w:val="20"/>
          <w:szCs w:val="20"/>
        </w:rPr>
        <w:t>Applicant</w:t>
      </w:r>
      <w:r>
        <w:rPr>
          <w:rFonts w:ascii="Arial" w:hAnsi="Arial" w:cs="Arial"/>
          <w:sz w:val="20"/>
          <w:szCs w:val="20"/>
        </w:rPr>
        <w:t xml:space="preserve"> sponsor and/or participate in a Multiple Employer Trust that includes participants who are not employees of the </w:t>
      </w:r>
      <w:r w:rsidRPr="001B237C">
        <w:rPr>
          <w:rFonts w:ascii="Arial" w:hAnsi="Arial" w:cs="Arial"/>
          <w:b/>
          <w:sz w:val="20"/>
          <w:szCs w:val="20"/>
        </w:rPr>
        <w:t>Applicant</w:t>
      </w:r>
      <w:r>
        <w:rPr>
          <w:rFonts w:ascii="Arial" w:hAnsi="Arial" w:cs="Arial"/>
          <w:sz w:val="20"/>
          <w:szCs w:val="20"/>
        </w:rPr>
        <w:t xml:space="preserve">? </w:t>
      </w:r>
      <w:r>
        <w:rPr>
          <w:rFonts w:ascii="Arial" w:hAnsi="Arial" w:cs="Arial"/>
          <w:sz w:val="20"/>
          <w:szCs w:val="20"/>
        </w:rPr>
        <w:br/>
        <w:t xml:space="preserve">                                                                                                                                                      </w:t>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2C41E7" w:rsidRDefault="002739C7" w:rsidP="002739C7">
      <w:pPr>
        <w:pStyle w:val="Header"/>
        <w:numPr>
          <w:ilvl w:val="0"/>
          <w:numId w:val="34"/>
        </w:numPr>
        <w:tabs>
          <w:tab w:val="clear" w:pos="9360"/>
          <w:tab w:val="left" w:pos="-810"/>
          <w:tab w:val="left" w:pos="5040"/>
          <w:tab w:val="right" w:pos="9900"/>
          <w:tab w:val="right" w:pos="10530"/>
        </w:tabs>
        <w:spacing w:afterLines="60" w:after="144"/>
        <w:rPr>
          <w:rFonts w:ascii="Arial" w:hAnsi="Arial" w:cs="Arial"/>
          <w:sz w:val="20"/>
          <w:szCs w:val="20"/>
        </w:rPr>
      </w:pPr>
      <w:r w:rsidRPr="002C41E7">
        <w:rPr>
          <w:rFonts w:ascii="Arial" w:hAnsi="Arial" w:cs="Arial"/>
          <w:color w:val="000000"/>
          <w:sz w:val="20"/>
          <w:szCs w:val="20"/>
        </w:rPr>
        <w:t xml:space="preserve">Is this </w:t>
      </w:r>
      <w:r w:rsidRPr="002C41E7">
        <w:rPr>
          <w:rFonts w:ascii="Arial" w:hAnsi="Arial" w:cs="Arial"/>
          <w:b/>
          <w:color w:val="000000"/>
          <w:sz w:val="20"/>
          <w:szCs w:val="20"/>
        </w:rPr>
        <w:t xml:space="preserve">Applicant </w:t>
      </w:r>
      <w:r w:rsidRPr="002C41E7">
        <w:rPr>
          <w:rFonts w:ascii="Arial" w:hAnsi="Arial" w:cs="Arial"/>
          <w:color w:val="000000"/>
          <w:sz w:val="20"/>
          <w:szCs w:val="20"/>
        </w:rPr>
        <w:t>a Public/Governmental Entity, a Tax Exempt/Nonprofit Entity, an organization with Publicly Traded/Issued Securities or an organization subject to Tribal Law?</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2C41E7" w:rsidRDefault="002739C7" w:rsidP="002739C7">
      <w:pPr>
        <w:pStyle w:val="Header"/>
        <w:numPr>
          <w:ilvl w:val="0"/>
          <w:numId w:val="34"/>
        </w:numPr>
        <w:tabs>
          <w:tab w:val="clear" w:pos="9360"/>
          <w:tab w:val="left" w:pos="-810"/>
          <w:tab w:val="left" w:pos="5040"/>
          <w:tab w:val="right" w:pos="9900"/>
          <w:tab w:val="right" w:pos="10530"/>
        </w:tabs>
        <w:spacing w:afterLines="60" w:after="144"/>
        <w:rPr>
          <w:rFonts w:ascii="Arial" w:hAnsi="Arial" w:cs="Arial"/>
          <w:sz w:val="20"/>
          <w:szCs w:val="20"/>
        </w:rPr>
      </w:pPr>
      <w:r w:rsidRPr="002C41E7">
        <w:rPr>
          <w:rFonts w:ascii="Arial" w:hAnsi="Arial" w:cs="Arial"/>
          <w:color w:val="000000"/>
          <w:sz w:val="20"/>
          <w:szCs w:val="20"/>
        </w:rPr>
        <w:t xml:space="preserve">Has the </w:t>
      </w:r>
      <w:r w:rsidRPr="002C41E7">
        <w:rPr>
          <w:rFonts w:ascii="Arial" w:hAnsi="Arial" w:cs="Arial"/>
          <w:b/>
          <w:color w:val="000000"/>
          <w:sz w:val="20"/>
          <w:szCs w:val="20"/>
        </w:rPr>
        <w:t xml:space="preserve">Applicant </w:t>
      </w:r>
      <w:r w:rsidRPr="002C41E7">
        <w:rPr>
          <w:rFonts w:ascii="Arial" w:hAnsi="Arial" w:cs="Arial"/>
          <w:color w:val="000000"/>
          <w:sz w:val="20"/>
          <w:szCs w:val="20"/>
        </w:rPr>
        <w:t xml:space="preserve">in the last 12 months completed (or is the </w:t>
      </w:r>
      <w:r w:rsidRPr="002C41E7">
        <w:rPr>
          <w:rFonts w:ascii="Arial" w:hAnsi="Arial" w:cs="Arial"/>
          <w:b/>
          <w:color w:val="000000"/>
          <w:sz w:val="20"/>
          <w:szCs w:val="20"/>
        </w:rPr>
        <w:t xml:space="preserve">Applicant </w:t>
      </w:r>
      <w:r w:rsidRPr="002C41E7">
        <w:rPr>
          <w:rFonts w:ascii="Arial" w:hAnsi="Arial" w:cs="Arial"/>
          <w:color w:val="000000"/>
          <w:sz w:val="20"/>
          <w:szCs w:val="20"/>
        </w:rPr>
        <w:t>anticipating in the next 12 months) any:</w:t>
      </w:r>
    </w:p>
    <w:p w:rsidR="002739C7" w:rsidRPr="002C41E7" w:rsidRDefault="002739C7" w:rsidP="002739C7">
      <w:pPr>
        <w:pStyle w:val="Header"/>
        <w:numPr>
          <w:ilvl w:val="1"/>
          <w:numId w:val="34"/>
        </w:numPr>
        <w:tabs>
          <w:tab w:val="clear" w:pos="9360"/>
          <w:tab w:val="left" w:pos="-810"/>
          <w:tab w:val="left" w:pos="5040"/>
          <w:tab w:val="right" w:pos="9900"/>
          <w:tab w:val="right" w:pos="10530"/>
        </w:tabs>
        <w:spacing w:afterLines="60" w:after="144"/>
        <w:rPr>
          <w:rFonts w:ascii="Arial" w:hAnsi="Arial" w:cs="Arial"/>
          <w:sz w:val="20"/>
          <w:szCs w:val="20"/>
        </w:rPr>
      </w:pPr>
      <w:r w:rsidRPr="002C41E7">
        <w:rPr>
          <w:rFonts w:ascii="Arial" w:hAnsi="Arial" w:cs="Arial"/>
          <w:color w:val="000000"/>
          <w:sz w:val="20"/>
          <w:szCs w:val="20"/>
        </w:rPr>
        <w:t xml:space="preserve">Merger, acquisition or divestment of more than 25% of the </w:t>
      </w:r>
      <w:r w:rsidRPr="002C41E7">
        <w:rPr>
          <w:rFonts w:ascii="Arial" w:hAnsi="Arial" w:cs="Arial"/>
          <w:b/>
          <w:color w:val="000000"/>
          <w:sz w:val="20"/>
          <w:szCs w:val="20"/>
        </w:rPr>
        <w:t>Applicant’s</w:t>
      </w:r>
      <w:r w:rsidRPr="002C41E7">
        <w:rPr>
          <w:rFonts w:ascii="Arial" w:hAnsi="Arial" w:cs="Arial"/>
          <w:color w:val="000000"/>
          <w:sz w:val="20"/>
          <w:szCs w:val="20"/>
        </w:rPr>
        <w:t xml:space="preserve"> assets?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Default="002739C7" w:rsidP="002739C7">
      <w:pPr>
        <w:pStyle w:val="Header"/>
        <w:numPr>
          <w:ilvl w:val="1"/>
          <w:numId w:val="34"/>
        </w:numPr>
        <w:tabs>
          <w:tab w:val="clear" w:pos="9360"/>
          <w:tab w:val="left" w:pos="-810"/>
          <w:tab w:val="left" w:pos="5040"/>
          <w:tab w:val="right" w:pos="9900"/>
          <w:tab w:val="right" w:pos="10530"/>
        </w:tabs>
        <w:spacing w:afterLines="60" w:after="144"/>
        <w:rPr>
          <w:rFonts w:ascii="Arial" w:hAnsi="Arial" w:cs="Arial"/>
          <w:sz w:val="20"/>
          <w:szCs w:val="20"/>
        </w:rPr>
      </w:pPr>
      <w:r w:rsidRPr="002C41E7">
        <w:rPr>
          <w:rFonts w:ascii="Arial" w:hAnsi="Arial" w:cs="Arial"/>
          <w:color w:val="000000"/>
          <w:sz w:val="20"/>
          <w:szCs w:val="20"/>
        </w:rPr>
        <w:t xml:space="preserve">Reorganization or material change in any arrangement with lenders bondholders, financiers or other significant creditors, whether or not under federal or state law?  </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Default="002739C7" w:rsidP="002739C7">
      <w:pPr>
        <w:pStyle w:val="Header"/>
        <w:numPr>
          <w:ilvl w:val="1"/>
          <w:numId w:val="34"/>
        </w:numPr>
        <w:tabs>
          <w:tab w:val="clear" w:pos="9360"/>
          <w:tab w:val="left" w:pos="-810"/>
          <w:tab w:val="left" w:pos="5040"/>
          <w:tab w:val="right" w:pos="9900"/>
          <w:tab w:val="right" w:pos="10530"/>
        </w:tabs>
        <w:spacing w:afterLines="60" w:after="144"/>
        <w:rPr>
          <w:rFonts w:ascii="Arial" w:hAnsi="Arial" w:cs="Arial"/>
          <w:sz w:val="20"/>
          <w:szCs w:val="20"/>
        </w:rPr>
      </w:pPr>
      <w:r>
        <w:rPr>
          <w:rFonts w:ascii="Arial" w:hAnsi="Arial" w:cs="Arial"/>
          <w:sz w:val="20"/>
          <w:szCs w:val="20"/>
        </w:rPr>
        <w:t>Layoffs or reduction in workforce of 5% or more of its workforce?</w:t>
      </w:r>
      <w:r>
        <w:rPr>
          <w:rFonts w:ascii="Arial" w:hAnsi="Arial" w:cs="Arial"/>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2C41E7" w:rsidRDefault="002739C7" w:rsidP="002739C7">
      <w:pPr>
        <w:pStyle w:val="Header"/>
        <w:numPr>
          <w:ilvl w:val="1"/>
          <w:numId w:val="34"/>
        </w:numPr>
        <w:tabs>
          <w:tab w:val="clear" w:pos="9360"/>
          <w:tab w:val="left" w:pos="-810"/>
          <w:tab w:val="left" w:pos="5040"/>
          <w:tab w:val="right" w:pos="9900"/>
          <w:tab w:val="right" w:pos="10530"/>
        </w:tabs>
        <w:spacing w:afterLines="60" w:after="144"/>
        <w:rPr>
          <w:rFonts w:ascii="Arial" w:hAnsi="Arial" w:cs="Arial"/>
          <w:sz w:val="20"/>
          <w:szCs w:val="20"/>
        </w:rPr>
      </w:pPr>
      <w:r>
        <w:rPr>
          <w:rFonts w:ascii="Arial" w:hAnsi="Arial" w:cs="Arial"/>
          <w:sz w:val="20"/>
          <w:szCs w:val="20"/>
        </w:rPr>
        <w:t>Change in outside auditors for reasons other than to obtain lower cost services or as part of a scheduled review of service providers?</w:t>
      </w:r>
      <w:r>
        <w:rPr>
          <w:rFonts w:ascii="Arial" w:hAnsi="Arial" w:cs="Arial"/>
          <w:sz w:val="20"/>
          <w:szCs w:val="20"/>
        </w:rPr>
        <w:tab/>
      </w:r>
      <w:r>
        <w:rPr>
          <w:rFonts w:ascii="Arial" w:hAnsi="Arial" w:cs="Arial"/>
          <w:sz w:val="20"/>
          <w:szCs w:val="20"/>
        </w:rPr>
        <w:tab/>
      </w:r>
      <w:r>
        <w:rPr>
          <w:rFonts w:ascii="Arial" w:hAnsi="Arial" w:cs="Arial"/>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Default="002739C7" w:rsidP="002739C7"/>
    <w:p w:rsidR="002739C7" w:rsidRPr="00F458A8" w:rsidRDefault="002739C7" w:rsidP="002739C7">
      <w:pPr>
        <w:pBdr>
          <w:top w:val="single" w:sz="4" w:space="0" w:color="auto"/>
          <w:left w:val="single" w:sz="4" w:space="4" w:color="auto"/>
          <w:bottom w:val="single" w:sz="4" w:space="1" w:color="auto"/>
          <w:right w:val="single" w:sz="4" w:space="4" w:color="auto"/>
        </w:pBdr>
        <w:spacing w:after="200"/>
        <w:ind w:left="720" w:hanging="720"/>
        <w:rPr>
          <w:rFonts w:ascii="Arial" w:hAnsi="Arial" w:cs="Arial"/>
          <w:b/>
          <w:bCs/>
          <w:sz w:val="20"/>
          <w:szCs w:val="20"/>
        </w:rPr>
      </w:pPr>
      <w:r>
        <w:rPr>
          <w:rFonts w:ascii="Arial" w:hAnsi="Arial" w:cs="Arial"/>
          <w:b/>
          <w:bCs/>
          <w:sz w:val="20"/>
          <w:szCs w:val="20"/>
        </w:rPr>
        <w:br w:type="page"/>
      </w:r>
      <w:r w:rsidRPr="00F458A8">
        <w:rPr>
          <w:rFonts w:ascii="Arial" w:hAnsi="Arial" w:cs="Arial"/>
          <w:b/>
          <w:bCs/>
          <w:sz w:val="20"/>
          <w:szCs w:val="20"/>
        </w:rPr>
        <w:lastRenderedPageBreak/>
        <w:t>II. REQUESTED COVERAGE:</w:t>
      </w:r>
    </w:p>
    <w:tbl>
      <w:tblPr>
        <w:tblW w:w="10170" w:type="dxa"/>
        <w:tblInd w:w="18" w:type="dxa"/>
        <w:tblLayout w:type="fixed"/>
        <w:tblLook w:val="0000" w:firstRow="0" w:lastRow="0" w:firstColumn="0" w:lastColumn="0" w:noHBand="0" w:noVBand="0"/>
      </w:tblPr>
      <w:tblGrid>
        <w:gridCol w:w="4680"/>
        <w:gridCol w:w="2970"/>
        <w:gridCol w:w="2520"/>
      </w:tblGrid>
      <w:tr w:rsidR="002739C7" w:rsidRPr="00F458A8">
        <w:tblPrEx>
          <w:tblCellMar>
            <w:top w:w="0" w:type="dxa"/>
            <w:bottom w:w="0" w:type="dxa"/>
          </w:tblCellMar>
        </w:tblPrEx>
        <w:trPr>
          <w:cantSplit/>
        </w:trPr>
        <w:tc>
          <w:tcPr>
            <w:tcW w:w="4680" w:type="dxa"/>
            <w:tcBorders>
              <w:top w:val="thinThickSmallGap" w:sz="24" w:space="0" w:color="000080"/>
              <w:left w:val="thinThickSmallGap" w:sz="24" w:space="0" w:color="000080"/>
              <w:bottom w:val="thickThinSmallGap" w:sz="24" w:space="0" w:color="000080"/>
              <w:right w:val="thinThickSmallGap" w:sz="24" w:space="0" w:color="000080"/>
            </w:tcBorders>
          </w:tcPr>
          <w:p w:rsidR="002739C7" w:rsidRPr="00F458A8" w:rsidRDefault="002739C7" w:rsidP="005F2549">
            <w:pPr>
              <w:pStyle w:val="Header"/>
              <w:tabs>
                <w:tab w:val="left" w:pos="1242"/>
              </w:tabs>
              <w:spacing w:after="160"/>
              <w:jc w:val="center"/>
              <w:rPr>
                <w:rFonts w:ascii="Arial" w:hAnsi="Arial" w:cs="Arial"/>
                <w:b/>
                <w:bCs/>
                <w:sz w:val="20"/>
                <w:szCs w:val="20"/>
              </w:rPr>
            </w:pPr>
            <w:r w:rsidRPr="00F458A8">
              <w:rPr>
                <w:rFonts w:ascii="Arial" w:hAnsi="Arial" w:cs="Arial"/>
                <w:b/>
                <w:bCs/>
                <w:sz w:val="20"/>
                <w:szCs w:val="20"/>
              </w:rPr>
              <w:t>Coverage Sections Requested</w:t>
            </w:r>
          </w:p>
        </w:tc>
        <w:tc>
          <w:tcPr>
            <w:tcW w:w="2970" w:type="dxa"/>
            <w:tcBorders>
              <w:top w:val="thinThickSmallGap" w:sz="24" w:space="0" w:color="000080"/>
              <w:left w:val="thinThickSmallGap" w:sz="24" w:space="0" w:color="000080"/>
              <w:bottom w:val="thickThinSmallGap" w:sz="24" w:space="0" w:color="000080"/>
              <w:right w:val="thinThickSmallGap" w:sz="24" w:space="0" w:color="000080"/>
            </w:tcBorders>
          </w:tcPr>
          <w:p w:rsidR="002739C7" w:rsidRPr="00F458A8" w:rsidRDefault="002739C7" w:rsidP="005F2549">
            <w:pPr>
              <w:pStyle w:val="Header"/>
              <w:spacing w:after="160"/>
              <w:jc w:val="center"/>
              <w:rPr>
                <w:rFonts w:ascii="Arial" w:hAnsi="Arial" w:cs="Arial"/>
                <w:b/>
                <w:bCs/>
                <w:sz w:val="20"/>
                <w:szCs w:val="20"/>
              </w:rPr>
            </w:pPr>
            <w:r w:rsidRPr="00F458A8">
              <w:rPr>
                <w:rFonts w:ascii="Arial" w:hAnsi="Arial" w:cs="Arial"/>
                <w:b/>
                <w:bCs/>
                <w:sz w:val="20"/>
                <w:szCs w:val="20"/>
              </w:rPr>
              <w:t>Limit of Liability Requested</w:t>
            </w:r>
          </w:p>
        </w:tc>
        <w:tc>
          <w:tcPr>
            <w:tcW w:w="2520" w:type="dxa"/>
            <w:tcBorders>
              <w:top w:val="thinThickSmallGap" w:sz="24" w:space="0" w:color="000080"/>
              <w:left w:val="thinThickSmallGap" w:sz="24" w:space="0" w:color="000080"/>
              <w:bottom w:val="thickThinSmallGap" w:sz="24" w:space="0" w:color="000080"/>
              <w:right w:val="thickThinSmallGap" w:sz="24" w:space="0" w:color="000080"/>
            </w:tcBorders>
          </w:tcPr>
          <w:p w:rsidR="002739C7" w:rsidRPr="00F458A8" w:rsidRDefault="002739C7" w:rsidP="005F2549">
            <w:pPr>
              <w:pStyle w:val="Header"/>
              <w:spacing w:after="160"/>
              <w:jc w:val="center"/>
              <w:rPr>
                <w:rFonts w:ascii="Arial" w:hAnsi="Arial" w:cs="Arial"/>
                <w:b/>
                <w:bCs/>
                <w:sz w:val="20"/>
                <w:szCs w:val="20"/>
              </w:rPr>
            </w:pPr>
            <w:r w:rsidRPr="00F458A8">
              <w:rPr>
                <w:rFonts w:ascii="Arial" w:hAnsi="Arial" w:cs="Arial"/>
                <w:b/>
                <w:bCs/>
                <w:sz w:val="20"/>
                <w:szCs w:val="20"/>
              </w:rPr>
              <w:t>Retention Requested</w:t>
            </w:r>
          </w:p>
        </w:tc>
      </w:tr>
      <w:tr w:rsidR="002739C7" w:rsidRPr="00F458A8">
        <w:tblPrEx>
          <w:tblCellMar>
            <w:top w:w="0" w:type="dxa"/>
            <w:bottom w:w="0" w:type="dxa"/>
          </w:tblCellMar>
        </w:tblPrEx>
        <w:trPr>
          <w:cantSplit/>
          <w:trHeight w:val="297"/>
        </w:trPr>
        <w:tc>
          <w:tcPr>
            <w:tcW w:w="4680" w:type="dxa"/>
            <w:tcBorders>
              <w:top w:val="nil"/>
              <w:left w:val="double" w:sz="4" w:space="0" w:color="auto"/>
              <w:bottom w:val="double" w:sz="4" w:space="0" w:color="auto"/>
              <w:right w:val="double" w:sz="4" w:space="0" w:color="auto"/>
            </w:tcBorders>
            <w:vAlign w:val="center"/>
          </w:tcPr>
          <w:p w:rsidR="002739C7" w:rsidRPr="00F458A8" w:rsidRDefault="002739C7" w:rsidP="005F2549">
            <w:pPr>
              <w:rPr>
                <w:rFonts w:ascii="Arial" w:hAnsi="Arial" w:cs="Arial"/>
                <w:sz w:val="20"/>
                <w:szCs w:val="20"/>
              </w:rPr>
            </w:pPr>
            <w:r w:rsidRPr="00F458A8">
              <w:rPr>
                <w:rFonts w:ascii="Arial" w:hAnsi="Arial" w:cs="Arial"/>
                <w:sz w:val="20"/>
                <w:szCs w:val="20"/>
              </w:rPr>
              <w:sym w:font="Wingdings" w:char="F06F"/>
            </w:r>
            <w:r w:rsidRPr="00F458A8">
              <w:rPr>
                <w:rFonts w:ascii="Arial" w:hAnsi="Arial" w:cs="Arial"/>
                <w:sz w:val="20"/>
                <w:szCs w:val="20"/>
              </w:rPr>
              <w:t xml:space="preserve"> Directors &amp; Officers Liability and Entity Liability</w:t>
            </w:r>
          </w:p>
        </w:tc>
        <w:tc>
          <w:tcPr>
            <w:tcW w:w="2970" w:type="dxa"/>
            <w:tcBorders>
              <w:top w:val="nil"/>
              <w:left w:val="double" w:sz="4" w:space="0" w:color="auto"/>
              <w:bottom w:val="double" w:sz="4" w:space="0" w:color="auto"/>
              <w:right w:val="double" w:sz="4" w:space="0" w:color="auto"/>
            </w:tcBorders>
          </w:tcPr>
          <w:p w:rsidR="002739C7" w:rsidRPr="00F458A8" w:rsidRDefault="002739C7" w:rsidP="005F2549">
            <w:pPr>
              <w:rPr>
                <w:rFonts w:ascii="Arial" w:hAnsi="Arial" w:cs="Arial"/>
                <w:sz w:val="20"/>
                <w:szCs w:val="20"/>
              </w:rPr>
            </w:pPr>
          </w:p>
        </w:tc>
        <w:tc>
          <w:tcPr>
            <w:tcW w:w="2520" w:type="dxa"/>
            <w:tcBorders>
              <w:top w:val="nil"/>
              <w:left w:val="double" w:sz="4" w:space="0" w:color="auto"/>
              <w:bottom w:val="double" w:sz="4" w:space="0" w:color="auto"/>
              <w:right w:val="double" w:sz="4" w:space="0" w:color="auto"/>
            </w:tcBorders>
          </w:tcPr>
          <w:p w:rsidR="002739C7" w:rsidRPr="00F458A8" w:rsidRDefault="002739C7" w:rsidP="005F2549">
            <w:pPr>
              <w:rPr>
                <w:rFonts w:ascii="Arial" w:hAnsi="Arial" w:cs="Arial"/>
                <w:sz w:val="20"/>
                <w:szCs w:val="20"/>
              </w:rPr>
            </w:pPr>
          </w:p>
        </w:tc>
      </w:tr>
      <w:tr w:rsidR="002739C7" w:rsidRPr="00F458A8">
        <w:tblPrEx>
          <w:tblCellMar>
            <w:top w:w="0" w:type="dxa"/>
            <w:bottom w:w="0" w:type="dxa"/>
          </w:tblCellMar>
        </w:tblPrEx>
        <w:trPr>
          <w:cantSplit/>
          <w:trHeight w:val="303"/>
        </w:trPr>
        <w:tc>
          <w:tcPr>
            <w:tcW w:w="4680" w:type="dxa"/>
            <w:tcBorders>
              <w:top w:val="double" w:sz="4" w:space="0" w:color="auto"/>
              <w:left w:val="double" w:sz="4" w:space="0" w:color="auto"/>
              <w:bottom w:val="double" w:sz="4" w:space="0" w:color="auto"/>
              <w:right w:val="double" w:sz="4" w:space="0" w:color="auto"/>
            </w:tcBorders>
            <w:vAlign w:val="center"/>
          </w:tcPr>
          <w:p w:rsidR="002739C7" w:rsidRPr="00F458A8" w:rsidRDefault="002739C7" w:rsidP="005F2549">
            <w:pPr>
              <w:rPr>
                <w:rFonts w:ascii="Arial" w:hAnsi="Arial" w:cs="Arial"/>
                <w:sz w:val="20"/>
                <w:szCs w:val="20"/>
              </w:rPr>
            </w:pPr>
            <w:r w:rsidRPr="00F458A8">
              <w:rPr>
                <w:rFonts w:ascii="Arial" w:hAnsi="Arial" w:cs="Arial"/>
                <w:sz w:val="20"/>
                <w:szCs w:val="20"/>
              </w:rPr>
              <w:sym w:font="Wingdings" w:char="F06F"/>
            </w:r>
            <w:r w:rsidRPr="00F458A8">
              <w:rPr>
                <w:rFonts w:ascii="Arial" w:hAnsi="Arial" w:cs="Arial"/>
                <w:sz w:val="20"/>
                <w:szCs w:val="20"/>
              </w:rPr>
              <w:t xml:space="preserve"> Employment Practices Liability</w:t>
            </w:r>
          </w:p>
        </w:tc>
        <w:tc>
          <w:tcPr>
            <w:tcW w:w="2970" w:type="dxa"/>
            <w:tcBorders>
              <w:top w:val="double" w:sz="4" w:space="0" w:color="auto"/>
              <w:left w:val="double" w:sz="4" w:space="0" w:color="auto"/>
              <w:bottom w:val="double" w:sz="4" w:space="0" w:color="auto"/>
              <w:right w:val="double" w:sz="4" w:space="0" w:color="auto"/>
            </w:tcBorders>
          </w:tcPr>
          <w:p w:rsidR="002739C7" w:rsidRPr="00F458A8" w:rsidRDefault="002739C7" w:rsidP="005F2549">
            <w:pPr>
              <w:rPr>
                <w:rFonts w:ascii="Arial" w:hAnsi="Arial" w:cs="Arial"/>
                <w:sz w:val="20"/>
                <w:szCs w:val="20"/>
              </w:rPr>
            </w:pPr>
          </w:p>
        </w:tc>
        <w:tc>
          <w:tcPr>
            <w:tcW w:w="2520" w:type="dxa"/>
            <w:tcBorders>
              <w:top w:val="double" w:sz="4" w:space="0" w:color="auto"/>
              <w:left w:val="double" w:sz="4" w:space="0" w:color="auto"/>
              <w:bottom w:val="double" w:sz="4" w:space="0" w:color="auto"/>
              <w:right w:val="double" w:sz="4" w:space="0" w:color="auto"/>
            </w:tcBorders>
          </w:tcPr>
          <w:p w:rsidR="002739C7" w:rsidRPr="00F458A8" w:rsidRDefault="002739C7" w:rsidP="005F2549">
            <w:pPr>
              <w:rPr>
                <w:rFonts w:ascii="Arial" w:hAnsi="Arial" w:cs="Arial"/>
                <w:sz w:val="20"/>
                <w:szCs w:val="20"/>
              </w:rPr>
            </w:pPr>
          </w:p>
        </w:tc>
      </w:tr>
      <w:tr w:rsidR="002739C7" w:rsidRPr="00F458A8">
        <w:tblPrEx>
          <w:tblCellMar>
            <w:top w:w="0" w:type="dxa"/>
            <w:bottom w:w="0" w:type="dxa"/>
          </w:tblCellMar>
        </w:tblPrEx>
        <w:trPr>
          <w:cantSplit/>
          <w:trHeight w:val="312"/>
        </w:trPr>
        <w:tc>
          <w:tcPr>
            <w:tcW w:w="4680" w:type="dxa"/>
            <w:tcBorders>
              <w:top w:val="double" w:sz="4" w:space="0" w:color="auto"/>
              <w:left w:val="double" w:sz="4" w:space="0" w:color="auto"/>
              <w:bottom w:val="double" w:sz="4" w:space="0" w:color="auto"/>
              <w:right w:val="double" w:sz="4" w:space="0" w:color="auto"/>
            </w:tcBorders>
            <w:vAlign w:val="center"/>
          </w:tcPr>
          <w:p w:rsidR="002739C7" w:rsidRPr="00F458A8" w:rsidRDefault="002739C7" w:rsidP="005F2549">
            <w:pPr>
              <w:pStyle w:val="Header"/>
              <w:rPr>
                <w:rFonts w:ascii="Arial" w:hAnsi="Arial" w:cs="Arial"/>
                <w:sz w:val="20"/>
                <w:szCs w:val="20"/>
              </w:rPr>
            </w:pPr>
            <w:r w:rsidRPr="00F458A8">
              <w:rPr>
                <w:rFonts w:ascii="Arial" w:hAnsi="Arial" w:cs="Arial"/>
                <w:sz w:val="20"/>
                <w:szCs w:val="20"/>
              </w:rPr>
              <w:sym w:font="Wingdings" w:char="F06F"/>
            </w:r>
            <w:r w:rsidRPr="00F458A8">
              <w:rPr>
                <w:rFonts w:ascii="Arial" w:hAnsi="Arial" w:cs="Arial"/>
                <w:sz w:val="20"/>
                <w:szCs w:val="20"/>
              </w:rPr>
              <w:t xml:space="preserve"> Fiduciary Liability</w:t>
            </w:r>
          </w:p>
        </w:tc>
        <w:tc>
          <w:tcPr>
            <w:tcW w:w="2970" w:type="dxa"/>
            <w:tcBorders>
              <w:top w:val="double" w:sz="4" w:space="0" w:color="auto"/>
              <w:left w:val="double" w:sz="4" w:space="0" w:color="auto"/>
              <w:bottom w:val="double" w:sz="4" w:space="0" w:color="auto"/>
              <w:right w:val="double" w:sz="4" w:space="0" w:color="auto"/>
            </w:tcBorders>
          </w:tcPr>
          <w:p w:rsidR="002739C7" w:rsidRPr="00F458A8" w:rsidRDefault="002739C7" w:rsidP="005F2549">
            <w:pPr>
              <w:rPr>
                <w:rFonts w:ascii="Arial" w:hAnsi="Arial" w:cs="Arial"/>
                <w:sz w:val="20"/>
                <w:szCs w:val="20"/>
              </w:rPr>
            </w:pPr>
          </w:p>
        </w:tc>
        <w:tc>
          <w:tcPr>
            <w:tcW w:w="2520" w:type="dxa"/>
            <w:tcBorders>
              <w:top w:val="double" w:sz="4" w:space="0" w:color="auto"/>
              <w:left w:val="double" w:sz="4" w:space="0" w:color="auto"/>
              <w:bottom w:val="double" w:sz="4" w:space="0" w:color="auto"/>
              <w:right w:val="double" w:sz="4" w:space="0" w:color="auto"/>
            </w:tcBorders>
          </w:tcPr>
          <w:p w:rsidR="002739C7" w:rsidRPr="00F458A8" w:rsidRDefault="002739C7" w:rsidP="005F2549">
            <w:pPr>
              <w:rPr>
                <w:rFonts w:ascii="Arial" w:hAnsi="Arial" w:cs="Arial"/>
                <w:sz w:val="20"/>
                <w:szCs w:val="20"/>
              </w:rPr>
            </w:pPr>
          </w:p>
        </w:tc>
      </w:tr>
      <w:tr w:rsidR="002739C7" w:rsidRPr="00F458A8">
        <w:tblPrEx>
          <w:tblCellMar>
            <w:top w:w="0" w:type="dxa"/>
            <w:bottom w:w="0" w:type="dxa"/>
          </w:tblCellMar>
        </w:tblPrEx>
        <w:trPr>
          <w:cantSplit/>
          <w:trHeight w:val="330"/>
        </w:trPr>
        <w:tc>
          <w:tcPr>
            <w:tcW w:w="4680" w:type="dxa"/>
            <w:tcBorders>
              <w:top w:val="double" w:sz="4" w:space="0" w:color="auto"/>
              <w:left w:val="double" w:sz="4" w:space="0" w:color="auto"/>
              <w:bottom w:val="double" w:sz="4" w:space="0" w:color="auto"/>
              <w:right w:val="double" w:sz="4" w:space="0" w:color="auto"/>
            </w:tcBorders>
            <w:vAlign w:val="center"/>
          </w:tcPr>
          <w:p w:rsidR="002739C7" w:rsidRPr="00F458A8" w:rsidRDefault="002739C7" w:rsidP="005F2549">
            <w:pPr>
              <w:rPr>
                <w:rFonts w:ascii="Arial" w:hAnsi="Arial" w:cs="Arial"/>
                <w:sz w:val="20"/>
                <w:szCs w:val="20"/>
              </w:rPr>
            </w:pPr>
            <w:r w:rsidRPr="00F458A8">
              <w:rPr>
                <w:rFonts w:ascii="Arial" w:hAnsi="Arial" w:cs="Arial"/>
                <w:sz w:val="20"/>
                <w:szCs w:val="20"/>
              </w:rPr>
              <w:sym w:font="Wingdings" w:char="F06F"/>
            </w:r>
            <w:r w:rsidRPr="00F458A8">
              <w:rPr>
                <w:rFonts w:ascii="Arial" w:hAnsi="Arial" w:cs="Arial"/>
                <w:sz w:val="20"/>
                <w:szCs w:val="20"/>
              </w:rPr>
              <w:t xml:space="preserve"> Crime</w:t>
            </w:r>
          </w:p>
        </w:tc>
        <w:tc>
          <w:tcPr>
            <w:tcW w:w="2970" w:type="dxa"/>
            <w:tcBorders>
              <w:top w:val="double" w:sz="4" w:space="0" w:color="auto"/>
              <w:left w:val="double" w:sz="4" w:space="0" w:color="auto"/>
              <w:bottom w:val="double" w:sz="4" w:space="0" w:color="auto"/>
              <w:right w:val="double" w:sz="4" w:space="0" w:color="auto"/>
            </w:tcBorders>
          </w:tcPr>
          <w:p w:rsidR="002739C7" w:rsidRPr="00F458A8" w:rsidRDefault="002739C7" w:rsidP="005F2549">
            <w:pPr>
              <w:rPr>
                <w:rFonts w:ascii="Arial" w:hAnsi="Arial" w:cs="Arial"/>
                <w:sz w:val="20"/>
                <w:szCs w:val="20"/>
              </w:rPr>
            </w:pPr>
          </w:p>
        </w:tc>
        <w:tc>
          <w:tcPr>
            <w:tcW w:w="2520" w:type="dxa"/>
            <w:tcBorders>
              <w:top w:val="double" w:sz="4" w:space="0" w:color="auto"/>
              <w:left w:val="double" w:sz="4" w:space="0" w:color="auto"/>
              <w:bottom w:val="double" w:sz="4" w:space="0" w:color="auto"/>
              <w:right w:val="double" w:sz="4" w:space="0" w:color="auto"/>
            </w:tcBorders>
          </w:tcPr>
          <w:p w:rsidR="002739C7" w:rsidRPr="00F458A8" w:rsidRDefault="002739C7" w:rsidP="005F2549">
            <w:pPr>
              <w:rPr>
                <w:rFonts w:ascii="Arial" w:hAnsi="Arial" w:cs="Arial"/>
                <w:sz w:val="20"/>
                <w:szCs w:val="20"/>
              </w:rPr>
            </w:pPr>
          </w:p>
        </w:tc>
      </w:tr>
    </w:tbl>
    <w:p w:rsidR="00FE58F3" w:rsidRDefault="007C6F71" w:rsidP="00FE58F3">
      <w:pPr>
        <w:spacing w:before="120" w:after="200" w:line="276" w:lineRule="auto"/>
        <w:rPr>
          <w:rFonts w:ascii="Arial" w:hAnsi="Arial" w:cs="Arial"/>
          <w:sz w:val="20"/>
          <w:szCs w:val="20"/>
        </w:rPr>
      </w:pPr>
      <w:r>
        <w:rPr>
          <w:rFonts w:ascii="Arial" w:hAnsi="Arial" w:cs="Arial"/>
          <w:noProof/>
          <w:sz w:val="20"/>
          <w:szCs w:val="20"/>
        </w:rPr>
        <w:pict>
          <v:shape id="_x0000_s1028" type="#_x0000_t202" style="position:absolute;margin-left:115.2pt;margin-top:23.6pt;width:400pt;height:86pt;z-index:-251660800;mso-wrap-style:tight;mso-position-horizontal-relative:text;mso-position-vertical-relative:text" filled="f" stroked="f">
            <v:textbox>
              <w:txbxContent>
                <w:p w:rsidR="007C6F71" w:rsidRPr="007C6F71" w:rsidRDefault="007C6F71">
                  <w:pPr>
                    <w:rPr>
                      <w:color w:val="C0C0C0"/>
                      <w:sz w:val="144"/>
                    </w:rPr>
                  </w:pPr>
                  <w:r>
                    <w:rPr>
                      <w:color w:val="C0C0C0"/>
                      <w:sz w:val="144"/>
                    </w:rPr>
                    <w:t>SPECIMEN</w:t>
                  </w:r>
                </w:p>
              </w:txbxContent>
            </v:textbox>
          </v:shape>
        </w:pict>
      </w:r>
    </w:p>
    <w:p w:rsidR="001B237C" w:rsidRPr="00F458A8" w:rsidRDefault="001B237C" w:rsidP="001B237C">
      <w:pPr>
        <w:numPr>
          <w:ilvl w:val="0"/>
          <w:numId w:val="36"/>
        </w:numPr>
        <w:spacing w:before="120" w:after="200" w:line="276" w:lineRule="auto"/>
        <w:rPr>
          <w:rFonts w:ascii="Arial" w:hAnsi="Arial" w:cs="Arial"/>
          <w:sz w:val="20"/>
          <w:szCs w:val="20"/>
        </w:rPr>
      </w:pPr>
      <w:r w:rsidRPr="00F458A8">
        <w:rPr>
          <w:rFonts w:ascii="Arial" w:hAnsi="Arial" w:cs="Arial"/>
          <w:sz w:val="20"/>
          <w:szCs w:val="20"/>
        </w:rPr>
        <w:t>Effective Date: ____________________</w:t>
      </w:r>
    </w:p>
    <w:p w:rsidR="001B237C" w:rsidRDefault="001B237C" w:rsidP="001B237C">
      <w:pPr>
        <w:numPr>
          <w:ilvl w:val="0"/>
          <w:numId w:val="36"/>
        </w:numPr>
        <w:spacing w:after="200" w:line="276" w:lineRule="auto"/>
        <w:rPr>
          <w:rFonts w:ascii="Arial" w:hAnsi="Arial" w:cs="Arial"/>
          <w:sz w:val="20"/>
          <w:szCs w:val="20"/>
        </w:rPr>
      </w:pPr>
      <w:r w:rsidRPr="00F458A8">
        <w:rPr>
          <w:rFonts w:ascii="Arial" w:hAnsi="Arial" w:cs="Arial"/>
          <w:sz w:val="20"/>
          <w:szCs w:val="20"/>
        </w:rPr>
        <w:t>Crime Bundle: ____________________</w:t>
      </w:r>
    </w:p>
    <w:p w:rsidR="001B237C" w:rsidRPr="009E0F37" w:rsidRDefault="001B237C" w:rsidP="001B237C">
      <w:pPr>
        <w:ind w:left="360"/>
        <w:rPr>
          <w:rFonts w:ascii="Arial" w:hAnsi="Arial" w:cs="Arial"/>
          <w:sz w:val="18"/>
          <w:szCs w:val="18"/>
        </w:rPr>
      </w:pPr>
      <w:r w:rsidRPr="009E0F37">
        <w:rPr>
          <w:rFonts w:ascii="Arial" w:hAnsi="Arial" w:cs="Arial"/>
          <w:sz w:val="18"/>
          <w:szCs w:val="18"/>
        </w:rPr>
        <w:t>Crime Bundles include the following Insuring Clauses:</w:t>
      </w:r>
    </w:p>
    <w:p w:rsidR="001B237C" w:rsidRPr="009E0F37" w:rsidRDefault="001B237C" w:rsidP="001B237C">
      <w:pPr>
        <w:numPr>
          <w:ilvl w:val="0"/>
          <w:numId w:val="35"/>
        </w:numPr>
        <w:tabs>
          <w:tab w:val="clear" w:pos="720"/>
          <w:tab w:val="num" w:pos="1080"/>
        </w:tabs>
        <w:spacing w:line="276" w:lineRule="auto"/>
        <w:ind w:left="1080"/>
        <w:rPr>
          <w:rFonts w:ascii="Arial" w:hAnsi="Arial" w:cs="Arial"/>
          <w:color w:val="000000"/>
          <w:sz w:val="18"/>
          <w:szCs w:val="18"/>
        </w:rPr>
      </w:pPr>
      <w:r w:rsidRPr="009E0F37">
        <w:rPr>
          <w:rFonts w:ascii="Arial" w:hAnsi="Arial" w:cs="Arial"/>
          <w:b/>
          <w:bCs/>
          <w:color w:val="000000"/>
          <w:sz w:val="18"/>
          <w:szCs w:val="18"/>
        </w:rPr>
        <w:t>Bundle 1</w:t>
      </w:r>
      <w:r w:rsidRPr="009E0F37">
        <w:rPr>
          <w:rFonts w:ascii="Arial" w:hAnsi="Arial" w:cs="Arial"/>
          <w:color w:val="000000"/>
          <w:sz w:val="18"/>
          <w:szCs w:val="18"/>
        </w:rPr>
        <w:t xml:space="preserve"> - Employee Theft, Client Coverage, Expense Coverage</w:t>
      </w:r>
    </w:p>
    <w:p w:rsidR="001B237C" w:rsidRPr="009E0F37" w:rsidRDefault="001B237C" w:rsidP="001B237C">
      <w:pPr>
        <w:numPr>
          <w:ilvl w:val="0"/>
          <w:numId w:val="35"/>
        </w:numPr>
        <w:tabs>
          <w:tab w:val="clear" w:pos="720"/>
          <w:tab w:val="num" w:pos="1080"/>
        </w:tabs>
        <w:spacing w:line="276" w:lineRule="auto"/>
        <w:ind w:left="1080"/>
        <w:rPr>
          <w:rFonts w:ascii="Arial" w:hAnsi="Arial" w:cs="Arial"/>
          <w:color w:val="000000"/>
          <w:sz w:val="18"/>
          <w:szCs w:val="18"/>
        </w:rPr>
      </w:pPr>
      <w:r w:rsidRPr="009E0F37">
        <w:rPr>
          <w:rFonts w:ascii="Arial" w:hAnsi="Arial" w:cs="Arial"/>
          <w:b/>
          <w:bCs/>
          <w:color w:val="000000"/>
          <w:sz w:val="18"/>
          <w:szCs w:val="18"/>
        </w:rPr>
        <w:t>Bundle 2</w:t>
      </w:r>
      <w:r w:rsidRPr="009E0F37">
        <w:rPr>
          <w:rFonts w:ascii="Arial" w:hAnsi="Arial" w:cs="Arial"/>
          <w:color w:val="000000"/>
          <w:sz w:val="18"/>
          <w:szCs w:val="18"/>
        </w:rPr>
        <w:t xml:space="preserve"> - Employee Theft, Premises, Transit, Forgery, Computer Fraud, Funds Transfer, Client Coverage, Expense Coverage</w:t>
      </w:r>
    </w:p>
    <w:p w:rsidR="001B237C" w:rsidRDefault="001B237C" w:rsidP="001B237C">
      <w:pPr>
        <w:numPr>
          <w:ilvl w:val="1"/>
          <w:numId w:val="36"/>
        </w:numPr>
        <w:spacing w:after="200" w:line="276" w:lineRule="auto"/>
        <w:rPr>
          <w:rFonts w:ascii="Arial" w:hAnsi="Arial" w:cs="Arial"/>
          <w:sz w:val="20"/>
          <w:szCs w:val="20"/>
        </w:rPr>
      </w:pPr>
      <w:r w:rsidRPr="009E0F37">
        <w:rPr>
          <w:rFonts w:ascii="Arial" w:hAnsi="Arial" w:cs="Arial"/>
          <w:b/>
          <w:bCs/>
          <w:color w:val="000000"/>
          <w:sz w:val="18"/>
          <w:szCs w:val="18"/>
        </w:rPr>
        <w:t>Bundle 3</w:t>
      </w:r>
      <w:r w:rsidRPr="009E0F37">
        <w:rPr>
          <w:rFonts w:ascii="Arial" w:hAnsi="Arial" w:cs="Arial"/>
          <w:color w:val="000000"/>
          <w:sz w:val="18"/>
          <w:szCs w:val="18"/>
        </w:rPr>
        <w:t xml:space="preserve"> - Employee Theft, Premises, Transit, Forgery, Computer Fraud, Funds Transfer, Money Orders, Credit Cards, Client Coverage, Expense Coverage</w:t>
      </w:r>
    </w:p>
    <w:p w:rsidR="00FE58F3" w:rsidRPr="00F458A8" w:rsidRDefault="00FE58F3" w:rsidP="00FE58F3">
      <w:pPr>
        <w:spacing w:after="200" w:line="276" w:lineRule="auto"/>
        <w:ind w:left="360"/>
        <w:rPr>
          <w:rFonts w:ascii="Arial" w:hAnsi="Arial" w:cs="Arial"/>
          <w:sz w:val="20"/>
          <w:szCs w:val="20"/>
        </w:rPr>
      </w:pPr>
    </w:p>
    <w:tbl>
      <w:tblPr>
        <w:tblW w:w="9817" w:type="dxa"/>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17"/>
      </w:tblGrid>
      <w:tr w:rsidR="002739C7" w:rsidRPr="00F458A8">
        <w:trPr>
          <w:trHeight w:val="288"/>
        </w:trPr>
        <w:tc>
          <w:tcPr>
            <w:tcW w:w="9817" w:type="dxa"/>
            <w:tcBorders>
              <w:top w:val="single" w:sz="4" w:space="0" w:color="auto"/>
              <w:bottom w:val="single" w:sz="4" w:space="0" w:color="auto"/>
            </w:tcBorders>
            <w:noWrap/>
          </w:tcPr>
          <w:p w:rsidR="002739C7" w:rsidRPr="00F458A8" w:rsidRDefault="002739C7" w:rsidP="005F2549">
            <w:pPr>
              <w:rPr>
                <w:rFonts w:ascii="Arial" w:hAnsi="Arial" w:cs="Arial"/>
                <w:color w:val="000000"/>
                <w:sz w:val="20"/>
                <w:szCs w:val="20"/>
              </w:rPr>
            </w:pPr>
            <w:r w:rsidRPr="00F458A8">
              <w:rPr>
                <w:rFonts w:ascii="Arial" w:hAnsi="Arial" w:cs="Arial"/>
                <w:sz w:val="20"/>
                <w:szCs w:val="20"/>
              </w:rPr>
              <w:br w:type="page"/>
            </w:r>
            <w:smartTag w:uri="urn:schemas-microsoft-com:office:smarttags" w:element="stockticker">
              <w:r w:rsidRPr="00F458A8">
                <w:rPr>
                  <w:rFonts w:ascii="Arial" w:hAnsi="Arial" w:cs="Arial"/>
                  <w:b/>
                  <w:sz w:val="20"/>
                  <w:szCs w:val="20"/>
                </w:rPr>
                <w:t>III</w:t>
              </w:r>
            </w:smartTag>
            <w:r w:rsidRPr="00F458A8">
              <w:rPr>
                <w:rFonts w:ascii="Arial" w:hAnsi="Arial" w:cs="Arial"/>
                <w:b/>
                <w:sz w:val="20"/>
                <w:szCs w:val="20"/>
              </w:rPr>
              <w:t xml:space="preserve">.  </w:t>
            </w:r>
            <w:r w:rsidRPr="00F458A8">
              <w:rPr>
                <w:rFonts w:ascii="Arial" w:hAnsi="Arial" w:cs="Arial"/>
                <w:b/>
                <w:bCs/>
                <w:color w:val="000000"/>
                <w:sz w:val="20"/>
                <w:szCs w:val="20"/>
              </w:rPr>
              <w:t>EXPOSURE INFORMATION:</w:t>
            </w:r>
          </w:p>
        </w:tc>
      </w:tr>
    </w:tbl>
    <w:p w:rsidR="001B237C" w:rsidRDefault="001B237C" w:rsidP="00FE58F3">
      <w:pPr>
        <w:numPr>
          <w:ilvl w:val="0"/>
          <w:numId w:val="37"/>
        </w:numPr>
        <w:spacing w:before="120" w:after="120" w:line="276" w:lineRule="auto"/>
        <w:rPr>
          <w:rFonts w:ascii="Arial" w:hAnsi="Arial" w:cs="Arial"/>
          <w:sz w:val="20"/>
          <w:szCs w:val="20"/>
        </w:rPr>
      </w:pPr>
      <w:r>
        <w:rPr>
          <w:rFonts w:ascii="Arial" w:hAnsi="Arial" w:cs="Arial"/>
          <w:sz w:val="20"/>
          <w:szCs w:val="20"/>
        </w:rPr>
        <w:t>Total</w:t>
      </w:r>
      <w:r w:rsidRPr="00F458A8">
        <w:rPr>
          <w:rFonts w:ascii="Arial" w:hAnsi="Arial" w:cs="Arial"/>
          <w:sz w:val="20"/>
          <w:szCs w:val="20"/>
        </w:rPr>
        <w:t xml:space="preserve"> Revenue</w:t>
      </w:r>
      <w:r>
        <w:rPr>
          <w:rFonts w:ascii="Arial" w:hAnsi="Arial" w:cs="Arial"/>
          <w:sz w:val="20"/>
          <w:szCs w:val="20"/>
        </w:rPr>
        <w:t>s</w:t>
      </w:r>
      <w:r w:rsidRPr="00F458A8">
        <w:rPr>
          <w:rFonts w:ascii="Arial" w:hAnsi="Arial" w:cs="Arial"/>
          <w:sz w:val="20"/>
          <w:szCs w:val="20"/>
        </w:rPr>
        <w:t xml:space="preserve">: ______________________      </w:t>
      </w:r>
    </w:p>
    <w:p w:rsidR="001B237C" w:rsidRDefault="001B237C" w:rsidP="00FE58F3">
      <w:pPr>
        <w:numPr>
          <w:ilvl w:val="0"/>
          <w:numId w:val="37"/>
        </w:numPr>
        <w:spacing w:before="100" w:beforeAutospacing="1" w:after="120" w:line="276" w:lineRule="auto"/>
        <w:rPr>
          <w:rFonts w:ascii="Arial" w:hAnsi="Arial" w:cs="Arial"/>
          <w:sz w:val="20"/>
          <w:szCs w:val="20"/>
        </w:rPr>
      </w:pPr>
      <w:r>
        <w:rPr>
          <w:rFonts w:ascii="Arial" w:hAnsi="Arial" w:cs="Arial"/>
          <w:sz w:val="20"/>
          <w:szCs w:val="20"/>
        </w:rPr>
        <w:t>Total Employee Benefit Plan Assets (only required if requesting Fiduciary Liability): ___________________</w:t>
      </w:r>
    </w:p>
    <w:p w:rsidR="001B237C" w:rsidRDefault="001B237C" w:rsidP="00FE58F3">
      <w:pPr>
        <w:numPr>
          <w:ilvl w:val="0"/>
          <w:numId w:val="37"/>
        </w:numPr>
        <w:spacing w:after="120" w:line="276" w:lineRule="auto"/>
        <w:rPr>
          <w:rFonts w:ascii="Arial" w:hAnsi="Arial" w:cs="Arial"/>
          <w:sz w:val="20"/>
          <w:szCs w:val="20"/>
        </w:rPr>
      </w:pPr>
      <w:r w:rsidRPr="00F458A8">
        <w:rPr>
          <w:rFonts w:ascii="Arial" w:hAnsi="Arial" w:cs="Arial"/>
          <w:sz w:val="20"/>
          <w:szCs w:val="20"/>
        </w:rPr>
        <w:t>Number of Locations</w:t>
      </w:r>
      <w:r>
        <w:rPr>
          <w:rFonts w:ascii="Arial" w:hAnsi="Arial" w:cs="Arial"/>
          <w:sz w:val="20"/>
          <w:szCs w:val="20"/>
        </w:rPr>
        <w:t xml:space="preserve"> – </w:t>
      </w:r>
      <w:smartTag w:uri="urn:schemas-microsoft-com:office:smarttags" w:element="place">
        <w:smartTag w:uri="urn:schemas-microsoft-com:office:smarttags" w:element="country-region">
          <w:r>
            <w:rPr>
              <w:rFonts w:ascii="Arial" w:hAnsi="Arial" w:cs="Arial"/>
              <w:sz w:val="20"/>
              <w:szCs w:val="20"/>
            </w:rPr>
            <w:t>U.S.</w:t>
          </w:r>
        </w:smartTag>
      </w:smartTag>
      <w:r w:rsidRPr="00F458A8">
        <w:rPr>
          <w:rFonts w:ascii="Arial" w:hAnsi="Arial" w:cs="Arial"/>
          <w:sz w:val="20"/>
          <w:szCs w:val="20"/>
        </w:rPr>
        <w:t>:</w:t>
      </w:r>
      <w:r w:rsidRPr="00F458A8">
        <w:rPr>
          <w:rFonts w:ascii="Arial" w:hAnsi="Arial" w:cs="Arial"/>
          <w:sz w:val="20"/>
          <w:szCs w:val="20"/>
        </w:rPr>
        <w:tab/>
      </w:r>
      <w:r>
        <w:rPr>
          <w:rFonts w:ascii="Arial" w:hAnsi="Arial" w:cs="Arial"/>
          <w:sz w:val="20"/>
          <w:szCs w:val="20"/>
        </w:rPr>
        <w:t xml:space="preserve"> </w:t>
      </w:r>
      <w:r w:rsidRPr="00F458A8">
        <w:rPr>
          <w:rFonts w:ascii="Arial" w:hAnsi="Arial" w:cs="Arial"/>
          <w:sz w:val="20"/>
          <w:szCs w:val="20"/>
        </w:rPr>
        <w:t>__________________</w:t>
      </w:r>
    </w:p>
    <w:p w:rsidR="001B237C" w:rsidRPr="00F458A8" w:rsidRDefault="001B237C" w:rsidP="00FE58F3">
      <w:pPr>
        <w:numPr>
          <w:ilvl w:val="0"/>
          <w:numId w:val="37"/>
        </w:numPr>
        <w:spacing w:after="120" w:line="276" w:lineRule="auto"/>
        <w:rPr>
          <w:rFonts w:ascii="Arial" w:hAnsi="Arial" w:cs="Arial"/>
          <w:sz w:val="20"/>
          <w:szCs w:val="20"/>
        </w:rPr>
      </w:pPr>
      <w:r>
        <w:rPr>
          <w:rFonts w:ascii="Arial" w:hAnsi="Arial" w:cs="Arial"/>
          <w:sz w:val="20"/>
          <w:szCs w:val="20"/>
        </w:rPr>
        <w:t xml:space="preserve">Number of Locations – Outside </w:t>
      </w:r>
      <w:smartTag w:uri="urn:schemas-microsoft-com:office:smarttags" w:element="place">
        <w:smartTag w:uri="urn:schemas-microsoft-com:office:smarttags" w:element="country-region">
          <w:r>
            <w:rPr>
              <w:rFonts w:ascii="Arial" w:hAnsi="Arial" w:cs="Arial"/>
              <w:sz w:val="20"/>
              <w:szCs w:val="20"/>
            </w:rPr>
            <w:t>U.S.</w:t>
          </w:r>
        </w:smartTag>
      </w:smartTag>
      <w:r>
        <w:rPr>
          <w:rFonts w:ascii="Arial" w:hAnsi="Arial" w:cs="Arial"/>
          <w:sz w:val="20"/>
          <w:szCs w:val="20"/>
        </w:rPr>
        <w:t>:____________________</w:t>
      </w:r>
    </w:p>
    <w:p w:rsidR="001B237C" w:rsidRPr="00F458A8" w:rsidRDefault="001B237C" w:rsidP="00FE58F3">
      <w:pPr>
        <w:numPr>
          <w:ilvl w:val="0"/>
          <w:numId w:val="37"/>
        </w:numPr>
        <w:spacing w:before="100" w:beforeAutospacing="1" w:after="120" w:line="276" w:lineRule="auto"/>
        <w:rPr>
          <w:rFonts w:ascii="Arial" w:hAnsi="Arial" w:cs="Arial"/>
          <w:sz w:val="20"/>
          <w:szCs w:val="20"/>
        </w:rPr>
      </w:pPr>
      <w:r w:rsidRPr="00F458A8">
        <w:rPr>
          <w:rFonts w:ascii="Arial" w:hAnsi="Arial" w:cs="Arial"/>
          <w:sz w:val="20"/>
          <w:szCs w:val="20"/>
        </w:rPr>
        <w:t>Employee Count:</w:t>
      </w:r>
    </w:p>
    <w:p w:rsidR="001B237C" w:rsidRPr="00F458A8" w:rsidRDefault="001B237C" w:rsidP="00FE58F3">
      <w:pPr>
        <w:spacing w:after="120"/>
        <w:ind w:left="360"/>
        <w:rPr>
          <w:rFonts w:ascii="Arial" w:hAnsi="Arial" w:cs="Arial"/>
          <w:sz w:val="20"/>
          <w:szCs w:val="20"/>
        </w:rPr>
      </w:pPr>
      <w:r w:rsidRPr="00F458A8">
        <w:rPr>
          <w:rFonts w:ascii="Arial" w:hAnsi="Arial" w:cs="Arial"/>
          <w:sz w:val="20"/>
          <w:szCs w:val="20"/>
        </w:rPr>
        <w:t xml:space="preserve">Full Time Employees:  </w:t>
      </w:r>
      <w:r w:rsidRPr="00F458A8">
        <w:rPr>
          <w:rFonts w:ascii="Arial" w:hAnsi="Arial" w:cs="Arial"/>
          <w:sz w:val="20"/>
          <w:szCs w:val="20"/>
        </w:rPr>
        <w:tab/>
        <w:t>__________________</w:t>
      </w:r>
      <w:r w:rsidRPr="00F458A8">
        <w:rPr>
          <w:rFonts w:ascii="Arial" w:hAnsi="Arial" w:cs="Arial"/>
          <w:sz w:val="20"/>
          <w:szCs w:val="20"/>
        </w:rPr>
        <w:tab/>
      </w:r>
    </w:p>
    <w:p w:rsidR="001B237C" w:rsidRPr="00F458A8" w:rsidRDefault="001B237C" w:rsidP="00FE58F3">
      <w:pPr>
        <w:spacing w:after="120"/>
        <w:ind w:firstLine="360"/>
        <w:rPr>
          <w:rFonts w:ascii="Arial" w:hAnsi="Arial" w:cs="Arial"/>
          <w:sz w:val="20"/>
          <w:szCs w:val="20"/>
        </w:rPr>
      </w:pPr>
      <w:r w:rsidRPr="00F458A8">
        <w:rPr>
          <w:rFonts w:ascii="Arial" w:hAnsi="Arial" w:cs="Arial"/>
          <w:sz w:val="20"/>
          <w:szCs w:val="20"/>
        </w:rPr>
        <w:t>Part-Time Employees</w:t>
      </w:r>
      <w:r>
        <w:rPr>
          <w:rFonts w:ascii="Arial" w:hAnsi="Arial" w:cs="Arial"/>
          <w:sz w:val="20"/>
          <w:szCs w:val="20"/>
        </w:rPr>
        <w:t xml:space="preserve"> (incl. Leased and Seasonal)</w:t>
      </w:r>
      <w:r w:rsidRPr="00F458A8">
        <w:rPr>
          <w:rFonts w:ascii="Arial" w:hAnsi="Arial" w:cs="Arial"/>
          <w:sz w:val="20"/>
          <w:szCs w:val="20"/>
        </w:rPr>
        <w:t>:</w:t>
      </w:r>
      <w:r w:rsidRPr="00F458A8">
        <w:rPr>
          <w:rFonts w:ascii="Arial" w:hAnsi="Arial" w:cs="Arial"/>
          <w:sz w:val="20"/>
          <w:szCs w:val="20"/>
        </w:rPr>
        <w:tab/>
        <w:t xml:space="preserve"> __________________</w:t>
      </w:r>
    </w:p>
    <w:p w:rsidR="001B237C" w:rsidRDefault="001B237C" w:rsidP="00FE58F3">
      <w:pPr>
        <w:spacing w:after="120"/>
        <w:ind w:left="360"/>
        <w:rPr>
          <w:rFonts w:ascii="Arial" w:hAnsi="Arial" w:cs="Arial"/>
          <w:sz w:val="20"/>
          <w:szCs w:val="20"/>
        </w:rPr>
      </w:pPr>
      <w:r>
        <w:rPr>
          <w:rFonts w:ascii="Arial" w:hAnsi="Arial" w:cs="Arial"/>
          <w:sz w:val="20"/>
          <w:szCs w:val="20"/>
        </w:rPr>
        <w:t>Considering Total Number of Employees above, how many are:</w:t>
      </w:r>
    </w:p>
    <w:p w:rsidR="001B237C" w:rsidRPr="00F458A8" w:rsidRDefault="001B237C" w:rsidP="00FE58F3">
      <w:pPr>
        <w:spacing w:after="120"/>
        <w:ind w:left="360" w:firstLine="360"/>
        <w:rPr>
          <w:rFonts w:ascii="Arial" w:hAnsi="Arial" w:cs="Arial"/>
          <w:sz w:val="20"/>
          <w:szCs w:val="20"/>
        </w:rPr>
      </w:pPr>
      <w:r w:rsidRPr="00F458A8">
        <w:rPr>
          <w:rFonts w:ascii="Arial" w:hAnsi="Arial" w:cs="Arial"/>
          <w:sz w:val="20"/>
          <w:szCs w:val="20"/>
        </w:rPr>
        <w:t xml:space="preserve">Located in </w:t>
      </w:r>
      <w:smartTag w:uri="urn:schemas-microsoft-com:office:smarttags" w:element="place">
        <w:smartTag w:uri="urn:schemas-microsoft-com:office:smarttags" w:element="State">
          <w:r w:rsidRPr="00F458A8">
            <w:rPr>
              <w:rFonts w:ascii="Arial" w:hAnsi="Arial" w:cs="Arial"/>
              <w:sz w:val="20"/>
              <w:szCs w:val="20"/>
            </w:rPr>
            <w:t>California</w:t>
          </w:r>
        </w:smartTag>
      </w:smartTag>
      <w:r w:rsidRPr="00F458A8">
        <w:rPr>
          <w:rFonts w:ascii="Arial" w:hAnsi="Arial" w:cs="Arial"/>
          <w:sz w:val="20"/>
          <w:szCs w:val="20"/>
        </w:rPr>
        <w:t>: __________________</w:t>
      </w:r>
    </w:p>
    <w:p w:rsidR="001B237C" w:rsidRDefault="001B237C" w:rsidP="00FE58F3">
      <w:pPr>
        <w:spacing w:after="120"/>
        <w:ind w:left="360" w:firstLine="360"/>
        <w:rPr>
          <w:rFonts w:ascii="Arial" w:hAnsi="Arial" w:cs="Arial"/>
          <w:sz w:val="20"/>
          <w:szCs w:val="20"/>
        </w:rPr>
      </w:pPr>
      <w:r>
        <w:rPr>
          <w:rFonts w:ascii="Arial" w:hAnsi="Arial" w:cs="Arial"/>
          <w:sz w:val="20"/>
          <w:szCs w:val="20"/>
        </w:rPr>
        <w:t xml:space="preserve">Located Outside the </w:t>
      </w:r>
      <w:smartTag w:uri="urn:schemas-microsoft-com:office:smarttags" w:element="place">
        <w:smartTag w:uri="urn:schemas-microsoft-com:office:smarttags" w:element="country-region">
          <w:r>
            <w:rPr>
              <w:rFonts w:ascii="Arial" w:hAnsi="Arial" w:cs="Arial"/>
              <w:sz w:val="20"/>
              <w:szCs w:val="20"/>
            </w:rPr>
            <w:t>U.S.</w:t>
          </w:r>
        </w:smartTag>
      </w:smartTag>
      <w:r>
        <w:rPr>
          <w:rFonts w:ascii="Arial" w:hAnsi="Arial" w:cs="Arial"/>
          <w:sz w:val="20"/>
          <w:szCs w:val="20"/>
        </w:rPr>
        <w:t xml:space="preserve">: </w:t>
      </w:r>
      <w:r w:rsidRPr="00F458A8">
        <w:rPr>
          <w:rFonts w:ascii="Arial" w:hAnsi="Arial" w:cs="Arial"/>
          <w:sz w:val="20"/>
          <w:szCs w:val="20"/>
        </w:rPr>
        <w:t>__________________</w:t>
      </w:r>
    </w:p>
    <w:p w:rsidR="001B237C" w:rsidRPr="00F458A8" w:rsidRDefault="001B237C" w:rsidP="00FE58F3">
      <w:pPr>
        <w:spacing w:after="120"/>
        <w:ind w:left="360" w:firstLine="360"/>
        <w:rPr>
          <w:rFonts w:ascii="Arial" w:hAnsi="Arial" w:cs="Arial"/>
          <w:sz w:val="20"/>
          <w:szCs w:val="20"/>
        </w:rPr>
      </w:pPr>
      <w:r>
        <w:rPr>
          <w:rFonts w:ascii="Arial" w:hAnsi="Arial" w:cs="Arial"/>
          <w:sz w:val="20"/>
          <w:szCs w:val="20"/>
        </w:rPr>
        <w:t>Independent Contractors: __________________</w:t>
      </w:r>
    </w:p>
    <w:p w:rsidR="002739C7" w:rsidRDefault="002739C7" w:rsidP="002739C7">
      <w:pPr>
        <w:rPr>
          <w:rFonts w:ascii="Arial" w:hAnsi="Arial" w:cs="Arial"/>
          <w:sz w:val="20"/>
          <w:szCs w:val="20"/>
        </w:rPr>
      </w:pPr>
    </w:p>
    <w:p w:rsidR="001B237C" w:rsidRDefault="001B237C" w:rsidP="002739C7">
      <w:pPr>
        <w:rPr>
          <w:rFonts w:ascii="Arial" w:hAnsi="Arial" w:cs="Arial"/>
          <w:sz w:val="20"/>
          <w:szCs w:val="20"/>
        </w:rPr>
      </w:pPr>
    </w:p>
    <w:p w:rsidR="001B237C" w:rsidRDefault="001B237C" w:rsidP="002739C7">
      <w:pPr>
        <w:rPr>
          <w:rFonts w:ascii="Arial" w:hAnsi="Arial" w:cs="Arial"/>
          <w:sz w:val="20"/>
          <w:szCs w:val="20"/>
        </w:rPr>
      </w:pPr>
    </w:p>
    <w:p w:rsidR="001B237C" w:rsidRDefault="001B237C" w:rsidP="002739C7">
      <w:pPr>
        <w:rPr>
          <w:rFonts w:ascii="Arial" w:hAnsi="Arial" w:cs="Arial"/>
          <w:sz w:val="20"/>
          <w:szCs w:val="20"/>
        </w:rPr>
      </w:pPr>
    </w:p>
    <w:p w:rsidR="001B237C" w:rsidRDefault="001B237C" w:rsidP="002739C7">
      <w:pPr>
        <w:rPr>
          <w:rFonts w:ascii="Arial" w:hAnsi="Arial" w:cs="Arial"/>
          <w:sz w:val="20"/>
          <w:szCs w:val="20"/>
        </w:rPr>
      </w:pPr>
    </w:p>
    <w:p w:rsidR="001B237C" w:rsidRDefault="001B237C" w:rsidP="002739C7">
      <w:pPr>
        <w:rPr>
          <w:rFonts w:ascii="Arial" w:hAnsi="Arial" w:cs="Arial"/>
          <w:sz w:val="20"/>
          <w:szCs w:val="20"/>
        </w:rPr>
      </w:pPr>
    </w:p>
    <w:p w:rsidR="001B237C" w:rsidRDefault="001B237C" w:rsidP="002739C7">
      <w:pPr>
        <w:rPr>
          <w:rFonts w:ascii="Arial" w:hAnsi="Arial" w:cs="Arial"/>
          <w:sz w:val="20"/>
          <w:szCs w:val="20"/>
        </w:rPr>
      </w:pPr>
    </w:p>
    <w:p w:rsidR="001B237C" w:rsidRPr="00F458A8" w:rsidRDefault="001B237C" w:rsidP="002739C7">
      <w:pPr>
        <w:rPr>
          <w:rFonts w:ascii="Arial" w:hAnsi="Arial" w:cs="Arial"/>
          <w:sz w:val="20"/>
          <w:szCs w:val="20"/>
        </w:rPr>
      </w:pPr>
    </w:p>
    <w:p w:rsidR="00E0153D" w:rsidRDefault="00E0153D">
      <w:r>
        <w:br w:type="page"/>
      </w:r>
    </w:p>
    <w:tbl>
      <w:tblPr>
        <w:tblW w:w="9817" w:type="dxa"/>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17"/>
      </w:tblGrid>
      <w:tr w:rsidR="002739C7" w:rsidRPr="00F458A8">
        <w:trPr>
          <w:trHeight w:val="288"/>
        </w:trPr>
        <w:tc>
          <w:tcPr>
            <w:tcW w:w="9817" w:type="dxa"/>
            <w:tcBorders>
              <w:top w:val="single" w:sz="4" w:space="0" w:color="auto"/>
              <w:bottom w:val="single" w:sz="4" w:space="0" w:color="auto"/>
            </w:tcBorders>
            <w:noWrap/>
          </w:tcPr>
          <w:p w:rsidR="002739C7" w:rsidRPr="001B237C" w:rsidRDefault="002739C7" w:rsidP="005F2549">
            <w:pPr>
              <w:rPr>
                <w:rFonts w:ascii="Arial" w:hAnsi="Arial" w:cs="Arial"/>
                <w:sz w:val="20"/>
                <w:szCs w:val="20"/>
              </w:rPr>
            </w:pPr>
            <w:r w:rsidRPr="00F458A8">
              <w:rPr>
                <w:rFonts w:ascii="Arial" w:hAnsi="Arial" w:cs="Arial"/>
                <w:sz w:val="20"/>
                <w:szCs w:val="20"/>
              </w:rPr>
              <w:br w:type="page"/>
            </w:r>
            <w:r>
              <w:rPr>
                <w:rFonts w:ascii="Arial" w:hAnsi="Arial" w:cs="Arial"/>
                <w:b/>
                <w:sz w:val="20"/>
                <w:szCs w:val="20"/>
              </w:rPr>
              <w:t>IV</w:t>
            </w:r>
            <w:r w:rsidRPr="00F458A8">
              <w:rPr>
                <w:rFonts w:ascii="Arial" w:hAnsi="Arial" w:cs="Arial"/>
                <w:b/>
                <w:sz w:val="20"/>
                <w:szCs w:val="20"/>
              </w:rPr>
              <w:t xml:space="preserve">.  </w:t>
            </w:r>
            <w:r>
              <w:rPr>
                <w:rFonts w:ascii="Arial" w:hAnsi="Arial" w:cs="Arial"/>
                <w:b/>
                <w:bCs/>
                <w:color w:val="000000"/>
                <w:sz w:val="20"/>
                <w:szCs w:val="20"/>
              </w:rPr>
              <w:t xml:space="preserve">DIRECTORS &amp; OFFICERS </w:t>
            </w:r>
            <w:smartTag w:uri="urn:schemas-microsoft-com:office:smarttags" w:element="stockticker">
              <w:r>
                <w:rPr>
                  <w:rFonts w:ascii="Arial" w:hAnsi="Arial" w:cs="Arial"/>
                  <w:b/>
                  <w:bCs/>
                  <w:color w:val="000000"/>
                  <w:sz w:val="20"/>
                  <w:szCs w:val="20"/>
                </w:rPr>
                <w:t>AND</w:t>
              </w:r>
            </w:smartTag>
            <w:r>
              <w:rPr>
                <w:rFonts w:ascii="Arial" w:hAnsi="Arial" w:cs="Arial"/>
                <w:b/>
                <w:bCs/>
                <w:color w:val="000000"/>
                <w:sz w:val="20"/>
                <w:szCs w:val="20"/>
              </w:rPr>
              <w:t xml:space="preserve"> ENTITY LIABILITY</w:t>
            </w:r>
            <w:r w:rsidRPr="00F458A8">
              <w:rPr>
                <w:rFonts w:ascii="Arial" w:hAnsi="Arial" w:cs="Arial"/>
                <w:b/>
                <w:bCs/>
                <w:color w:val="000000"/>
                <w:sz w:val="20"/>
                <w:szCs w:val="20"/>
              </w:rPr>
              <w:t>:</w:t>
            </w:r>
          </w:p>
        </w:tc>
      </w:tr>
    </w:tbl>
    <w:p w:rsidR="002739C7" w:rsidRDefault="002739C7" w:rsidP="002739C7"/>
    <w:p w:rsidR="002739C7" w:rsidRPr="001F5FDB" w:rsidRDefault="002739C7" w:rsidP="002739C7">
      <w:pPr>
        <w:rPr>
          <w:rFonts w:ascii="Arial" w:hAnsi="Arial" w:cs="Arial"/>
          <w:sz w:val="20"/>
          <w:szCs w:val="20"/>
        </w:rPr>
      </w:pPr>
      <w:r w:rsidRPr="001F5FDB">
        <w:rPr>
          <w:rFonts w:ascii="Arial" w:hAnsi="Arial" w:cs="Arial"/>
          <w:b/>
          <w:color w:val="000000"/>
          <w:sz w:val="20"/>
          <w:szCs w:val="20"/>
        </w:rPr>
        <w:t>Additional Financial Information</w:t>
      </w:r>
    </w:p>
    <w:p w:rsidR="002739C7" w:rsidRPr="001F5FDB" w:rsidRDefault="002739C7" w:rsidP="002739C7">
      <w:pPr>
        <w:numPr>
          <w:ilvl w:val="0"/>
          <w:numId w:val="38"/>
        </w:numPr>
        <w:rPr>
          <w:rFonts w:ascii="Arial" w:hAnsi="Arial" w:cs="Arial"/>
          <w:sz w:val="20"/>
          <w:szCs w:val="20"/>
        </w:rPr>
      </w:pPr>
      <w:r w:rsidRPr="001F5FDB">
        <w:rPr>
          <w:rFonts w:ascii="Arial" w:hAnsi="Arial" w:cs="Arial"/>
          <w:color w:val="000000"/>
          <w:sz w:val="20"/>
          <w:szCs w:val="20"/>
        </w:rPr>
        <w:t xml:space="preserve">Please provide the following information for the </w:t>
      </w:r>
      <w:r w:rsidRPr="001F5FDB">
        <w:rPr>
          <w:rFonts w:ascii="Arial" w:hAnsi="Arial" w:cs="Arial"/>
          <w:b/>
          <w:color w:val="000000"/>
          <w:sz w:val="20"/>
          <w:szCs w:val="20"/>
        </w:rPr>
        <w:t>Applicant’s</w:t>
      </w:r>
      <w:r w:rsidRPr="001F5FDB">
        <w:rPr>
          <w:rFonts w:ascii="Arial" w:hAnsi="Arial" w:cs="Arial"/>
          <w:color w:val="000000"/>
          <w:sz w:val="20"/>
          <w:szCs w:val="20"/>
        </w:rPr>
        <w:t xml:space="preserve"> most recent fiscal year end:</w:t>
      </w:r>
      <w:r w:rsidRPr="001F5FDB">
        <w:rPr>
          <w:rFonts w:ascii="Arial" w:hAnsi="Arial" w:cs="Arial"/>
          <w:color w:val="000000"/>
          <w:sz w:val="20"/>
          <w:szCs w:val="20"/>
        </w:rPr>
        <w:br/>
      </w:r>
    </w:p>
    <w:tbl>
      <w:tblPr>
        <w:tblW w:w="10085" w:type="dxa"/>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5"/>
        <w:gridCol w:w="2340"/>
        <w:gridCol w:w="2520"/>
        <w:gridCol w:w="2790"/>
      </w:tblGrid>
      <w:tr w:rsidR="002739C7" w:rsidRPr="001F5FDB">
        <w:trPr>
          <w:trHeight w:val="269"/>
        </w:trPr>
        <w:tc>
          <w:tcPr>
            <w:tcW w:w="2435" w:type="dxa"/>
            <w:tcBorders>
              <w:top w:val="single" w:sz="4" w:space="0" w:color="auto"/>
              <w:bottom w:val="single" w:sz="4" w:space="0" w:color="auto"/>
              <w:right w:val="single" w:sz="4" w:space="0" w:color="auto"/>
            </w:tcBorders>
            <w:noWrap/>
          </w:tcPr>
          <w:p w:rsidR="002739C7" w:rsidRPr="001F5FDB" w:rsidRDefault="002739C7" w:rsidP="005F2549">
            <w:pPr>
              <w:jc w:val="both"/>
              <w:rPr>
                <w:rFonts w:ascii="Arial" w:hAnsi="Arial" w:cs="Arial"/>
                <w:color w:val="000000"/>
                <w:sz w:val="20"/>
                <w:szCs w:val="20"/>
              </w:rPr>
            </w:pPr>
            <w:r w:rsidRPr="001F5FDB">
              <w:rPr>
                <w:rFonts w:ascii="Arial" w:hAnsi="Arial" w:cs="Arial"/>
                <w:color w:val="000000"/>
                <w:sz w:val="20"/>
                <w:szCs w:val="20"/>
              </w:rPr>
              <w:t>Current Assets</w:t>
            </w:r>
          </w:p>
        </w:tc>
        <w:tc>
          <w:tcPr>
            <w:tcW w:w="2340" w:type="dxa"/>
            <w:tcBorders>
              <w:top w:val="single" w:sz="4" w:space="0" w:color="auto"/>
              <w:left w:val="single" w:sz="4" w:space="0" w:color="auto"/>
              <w:bottom w:val="single" w:sz="4" w:space="0" w:color="auto"/>
              <w:right w:val="single" w:sz="4" w:space="0" w:color="auto"/>
            </w:tcBorders>
            <w:noWrap/>
          </w:tcPr>
          <w:p w:rsidR="002739C7" w:rsidRPr="001F5FDB" w:rsidRDefault="002739C7" w:rsidP="005F2549">
            <w:pPr>
              <w:rPr>
                <w:rFonts w:ascii="Arial" w:hAnsi="Arial" w:cs="Arial"/>
                <w:color w:val="000000"/>
                <w:sz w:val="20"/>
                <w:szCs w:val="20"/>
              </w:rPr>
            </w:pPr>
            <w:r w:rsidRPr="001F5FDB">
              <w:rPr>
                <w:rFonts w:ascii="Arial" w:hAnsi="Arial" w:cs="Arial"/>
                <w:color w:val="000000"/>
                <w:sz w:val="20"/>
                <w:szCs w:val="20"/>
              </w:rPr>
              <w:t>$</w:t>
            </w:r>
          </w:p>
        </w:tc>
        <w:tc>
          <w:tcPr>
            <w:tcW w:w="2520" w:type="dxa"/>
            <w:tcBorders>
              <w:top w:val="single" w:sz="4" w:space="0" w:color="auto"/>
              <w:left w:val="single" w:sz="4" w:space="0" w:color="auto"/>
              <w:bottom w:val="single" w:sz="4" w:space="0" w:color="auto"/>
              <w:right w:val="single" w:sz="4" w:space="0" w:color="auto"/>
            </w:tcBorders>
            <w:noWrap/>
          </w:tcPr>
          <w:p w:rsidR="002739C7" w:rsidRPr="001F5FDB" w:rsidRDefault="002739C7" w:rsidP="005F2549">
            <w:pPr>
              <w:jc w:val="both"/>
              <w:rPr>
                <w:rFonts w:ascii="Arial" w:hAnsi="Arial" w:cs="Arial"/>
                <w:color w:val="000000"/>
                <w:sz w:val="20"/>
                <w:szCs w:val="20"/>
              </w:rPr>
            </w:pPr>
            <w:r w:rsidRPr="001F5FDB">
              <w:rPr>
                <w:rFonts w:ascii="Arial" w:hAnsi="Arial" w:cs="Arial"/>
                <w:color w:val="000000"/>
                <w:sz w:val="20"/>
                <w:szCs w:val="20"/>
              </w:rPr>
              <w:t>Retained Earnings</w:t>
            </w:r>
          </w:p>
        </w:tc>
        <w:tc>
          <w:tcPr>
            <w:tcW w:w="2790" w:type="dxa"/>
            <w:tcBorders>
              <w:top w:val="single" w:sz="4" w:space="0" w:color="auto"/>
              <w:left w:val="single" w:sz="4" w:space="0" w:color="auto"/>
              <w:bottom w:val="single" w:sz="4" w:space="0" w:color="auto"/>
            </w:tcBorders>
            <w:noWrap/>
          </w:tcPr>
          <w:p w:rsidR="002739C7" w:rsidRPr="001F5FDB" w:rsidRDefault="002739C7" w:rsidP="005F2549">
            <w:pPr>
              <w:rPr>
                <w:rFonts w:ascii="Arial" w:hAnsi="Arial" w:cs="Arial"/>
                <w:color w:val="000000"/>
                <w:sz w:val="20"/>
                <w:szCs w:val="20"/>
              </w:rPr>
            </w:pPr>
            <w:r w:rsidRPr="001F5FDB">
              <w:rPr>
                <w:rFonts w:ascii="Arial" w:hAnsi="Arial" w:cs="Arial"/>
                <w:color w:val="000000"/>
                <w:sz w:val="20"/>
                <w:szCs w:val="20"/>
              </w:rPr>
              <w:t>$</w:t>
            </w:r>
          </w:p>
        </w:tc>
      </w:tr>
      <w:tr w:rsidR="002739C7" w:rsidRPr="001F5FDB">
        <w:trPr>
          <w:trHeight w:val="269"/>
        </w:trPr>
        <w:tc>
          <w:tcPr>
            <w:tcW w:w="2435" w:type="dxa"/>
            <w:tcBorders>
              <w:top w:val="single" w:sz="4" w:space="0" w:color="auto"/>
              <w:bottom w:val="single" w:sz="4" w:space="0" w:color="auto"/>
              <w:right w:val="single" w:sz="4" w:space="0" w:color="auto"/>
            </w:tcBorders>
            <w:noWrap/>
          </w:tcPr>
          <w:p w:rsidR="002739C7" w:rsidRPr="001F5FDB" w:rsidRDefault="002739C7" w:rsidP="005F2549">
            <w:pPr>
              <w:jc w:val="both"/>
              <w:rPr>
                <w:rFonts w:ascii="Arial" w:hAnsi="Arial" w:cs="Arial"/>
                <w:color w:val="000000"/>
                <w:sz w:val="20"/>
                <w:szCs w:val="20"/>
              </w:rPr>
            </w:pPr>
            <w:r w:rsidRPr="001F5FDB">
              <w:rPr>
                <w:rFonts w:ascii="Arial" w:hAnsi="Arial" w:cs="Arial"/>
                <w:color w:val="000000"/>
                <w:sz w:val="20"/>
                <w:szCs w:val="20"/>
              </w:rPr>
              <w:t>Total Assets</w:t>
            </w:r>
          </w:p>
        </w:tc>
        <w:tc>
          <w:tcPr>
            <w:tcW w:w="2340" w:type="dxa"/>
            <w:tcBorders>
              <w:top w:val="single" w:sz="4" w:space="0" w:color="auto"/>
              <w:left w:val="single" w:sz="4" w:space="0" w:color="auto"/>
              <w:bottom w:val="single" w:sz="4" w:space="0" w:color="auto"/>
              <w:right w:val="single" w:sz="4" w:space="0" w:color="auto"/>
            </w:tcBorders>
            <w:noWrap/>
          </w:tcPr>
          <w:p w:rsidR="002739C7" w:rsidRPr="001F5FDB" w:rsidRDefault="002739C7" w:rsidP="005F2549">
            <w:pPr>
              <w:rPr>
                <w:rFonts w:ascii="Arial" w:hAnsi="Arial" w:cs="Arial"/>
                <w:color w:val="000000"/>
                <w:sz w:val="20"/>
                <w:szCs w:val="20"/>
              </w:rPr>
            </w:pPr>
            <w:r w:rsidRPr="001F5FDB">
              <w:rPr>
                <w:rFonts w:ascii="Arial" w:hAnsi="Arial" w:cs="Arial"/>
                <w:color w:val="000000"/>
                <w:sz w:val="20"/>
                <w:szCs w:val="20"/>
              </w:rPr>
              <w:t>$</w:t>
            </w:r>
          </w:p>
        </w:tc>
        <w:tc>
          <w:tcPr>
            <w:tcW w:w="2520" w:type="dxa"/>
            <w:tcBorders>
              <w:top w:val="single" w:sz="4" w:space="0" w:color="auto"/>
              <w:left w:val="single" w:sz="4" w:space="0" w:color="auto"/>
              <w:bottom w:val="single" w:sz="4" w:space="0" w:color="auto"/>
              <w:right w:val="single" w:sz="4" w:space="0" w:color="auto"/>
            </w:tcBorders>
            <w:noWrap/>
          </w:tcPr>
          <w:p w:rsidR="002739C7" w:rsidRPr="001F5FDB" w:rsidRDefault="002739C7" w:rsidP="005F2549">
            <w:pPr>
              <w:jc w:val="both"/>
              <w:rPr>
                <w:rFonts w:ascii="Arial" w:hAnsi="Arial" w:cs="Arial"/>
                <w:color w:val="000000"/>
                <w:sz w:val="20"/>
                <w:szCs w:val="20"/>
              </w:rPr>
            </w:pPr>
            <w:r w:rsidRPr="001F5FDB">
              <w:rPr>
                <w:rFonts w:ascii="Arial" w:hAnsi="Arial" w:cs="Arial"/>
                <w:color w:val="000000"/>
                <w:sz w:val="20"/>
                <w:szCs w:val="20"/>
              </w:rPr>
              <w:t>Net Income</w:t>
            </w:r>
          </w:p>
        </w:tc>
        <w:tc>
          <w:tcPr>
            <w:tcW w:w="2790" w:type="dxa"/>
            <w:tcBorders>
              <w:top w:val="single" w:sz="4" w:space="0" w:color="auto"/>
              <w:left w:val="single" w:sz="4" w:space="0" w:color="auto"/>
              <w:bottom w:val="single" w:sz="4" w:space="0" w:color="auto"/>
            </w:tcBorders>
            <w:noWrap/>
          </w:tcPr>
          <w:p w:rsidR="002739C7" w:rsidRPr="001F5FDB" w:rsidRDefault="002739C7" w:rsidP="005F2549">
            <w:pPr>
              <w:rPr>
                <w:rFonts w:ascii="Arial" w:hAnsi="Arial" w:cs="Arial"/>
                <w:sz w:val="20"/>
                <w:szCs w:val="20"/>
              </w:rPr>
            </w:pPr>
            <w:r w:rsidRPr="001F5FDB">
              <w:rPr>
                <w:rFonts w:ascii="Arial" w:hAnsi="Arial" w:cs="Arial"/>
                <w:color w:val="000000"/>
                <w:sz w:val="20"/>
                <w:szCs w:val="20"/>
              </w:rPr>
              <w:t>$</w:t>
            </w:r>
          </w:p>
        </w:tc>
      </w:tr>
      <w:tr w:rsidR="002739C7" w:rsidRPr="001F5FDB">
        <w:trPr>
          <w:trHeight w:val="269"/>
        </w:trPr>
        <w:tc>
          <w:tcPr>
            <w:tcW w:w="2435" w:type="dxa"/>
            <w:tcBorders>
              <w:top w:val="single" w:sz="4" w:space="0" w:color="auto"/>
              <w:bottom w:val="single" w:sz="4" w:space="0" w:color="auto"/>
              <w:right w:val="single" w:sz="4" w:space="0" w:color="auto"/>
            </w:tcBorders>
            <w:noWrap/>
          </w:tcPr>
          <w:p w:rsidR="002739C7" w:rsidRPr="001F5FDB" w:rsidRDefault="00A20AEB" w:rsidP="005F2549">
            <w:pPr>
              <w:jc w:val="both"/>
              <w:rPr>
                <w:rFonts w:ascii="Arial" w:hAnsi="Arial" w:cs="Arial"/>
                <w:color w:val="000000"/>
                <w:sz w:val="20"/>
                <w:szCs w:val="20"/>
              </w:rPr>
            </w:pPr>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1.6pt;margin-top:0;width:1in;height:18pt;z-index:251653632;visibility:hidden;mso-position-horizontal-relative:text;mso-position-vertical-relative:text" strokecolor="windowText" o:insetmode="auto">
                  <v:imagedata r:id="rId7" o:title=""/>
                </v:shape>
              </w:pict>
            </w:r>
            <w:r w:rsidR="002739C7" w:rsidRPr="001F5FDB">
              <w:rPr>
                <w:rFonts w:ascii="Arial" w:hAnsi="Arial" w:cs="Arial"/>
                <w:color w:val="000000"/>
                <w:sz w:val="20"/>
                <w:szCs w:val="20"/>
              </w:rPr>
              <w:t>Current Liabilities</w:t>
            </w:r>
          </w:p>
        </w:tc>
        <w:tc>
          <w:tcPr>
            <w:tcW w:w="2340" w:type="dxa"/>
            <w:tcBorders>
              <w:top w:val="single" w:sz="4" w:space="0" w:color="auto"/>
              <w:left w:val="single" w:sz="4" w:space="0" w:color="auto"/>
              <w:bottom w:val="single" w:sz="4" w:space="0" w:color="auto"/>
              <w:right w:val="single" w:sz="4" w:space="0" w:color="auto"/>
            </w:tcBorders>
            <w:noWrap/>
          </w:tcPr>
          <w:p w:rsidR="002739C7" w:rsidRPr="001F5FDB" w:rsidRDefault="002739C7" w:rsidP="005F2549">
            <w:pPr>
              <w:rPr>
                <w:rFonts w:ascii="Arial" w:hAnsi="Arial" w:cs="Arial"/>
                <w:sz w:val="20"/>
                <w:szCs w:val="20"/>
              </w:rPr>
            </w:pPr>
            <w:r w:rsidRPr="001F5FDB">
              <w:rPr>
                <w:rFonts w:ascii="Arial" w:hAnsi="Arial" w:cs="Arial"/>
                <w:color w:val="000000"/>
                <w:sz w:val="20"/>
                <w:szCs w:val="20"/>
              </w:rPr>
              <w:t>$</w:t>
            </w:r>
          </w:p>
        </w:tc>
        <w:tc>
          <w:tcPr>
            <w:tcW w:w="2520" w:type="dxa"/>
            <w:tcBorders>
              <w:top w:val="single" w:sz="4" w:space="0" w:color="auto"/>
              <w:left w:val="single" w:sz="4" w:space="0" w:color="auto"/>
              <w:bottom w:val="single" w:sz="4" w:space="0" w:color="auto"/>
              <w:right w:val="single" w:sz="4" w:space="0" w:color="auto"/>
            </w:tcBorders>
            <w:noWrap/>
          </w:tcPr>
          <w:p w:rsidR="002739C7" w:rsidRPr="001F5FDB" w:rsidRDefault="002739C7" w:rsidP="005F2549">
            <w:pPr>
              <w:jc w:val="both"/>
              <w:rPr>
                <w:rFonts w:ascii="Arial" w:hAnsi="Arial" w:cs="Arial"/>
                <w:color w:val="000000"/>
                <w:sz w:val="20"/>
                <w:szCs w:val="20"/>
              </w:rPr>
            </w:pPr>
            <w:r w:rsidRPr="001F5FDB">
              <w:rPr>
                <w:rFonts w:ascii="Arial" w:hAnsi="Arial" w:cs="Arial"/>
                <w:color w:val="000000"/>
                <w:sz w:val="20"/>
                <w:szCs w:val="20"/>
              </w:rPr>
              <w:t>Taxes</w:t>
            </w:r>
          </w:p>
        </w:tc>
        <w:tc>
          <w:tcPr>
            <w:tcW w:w="2790" w:type="dxa"/>
            <w:tcBorders>
              <w:top w:val="single" w:sz="4" w:space="0" w:color="auto"/>
              <w:left w:val="single" w:sz="4" w:space="0" w:color="auto"/>
              <w:bottom w:val="single" w:sz="4" w:space="0" w:color="auto"/>
            </w:tcBorders>
            <w:noWrap/>
          </w:tcPr>
          <w:p w:rsidR="002739C7" w:rsidRPr="001F5FDB" w:rsidRDefault="002739C7" w:rsidP="005F2549">
            <w:pPr>
              <w:rPr>
                <w:rFonts w:ascii="Arial" w:hAnsi="Arial" w:cs="Arial"/>
                <w:sz w:val="20"/>
                <w:szCs w:val="20"/>
              </w:rPr>
            </w:pPr>
            <w:r w:rsidRPr="001F5FDB">
              <w:rPr>
                <w:rFonts w:ascii="Arial" w:hAnsi="Arial" w:cs="Arial"/>
                <w:color w:val="000000"/>
                <w:sz w:val="20"/>
                <w:szCs w:val="20"/>
              </w:rPr>
              <w:t>$</w:t>
            </w:r>
          </w:p>
        </w:tc>
      </w:tr>
      <w:tr w:rsidR="002739C7" w:rsidRPr="001F5FDB">
        <w:trPr>
          <w:trHeight w:val="269"/>
        </w:trPr>
        <w:tc>
          <w:tcPr>
            <w:tcW w:w="2435" w:type="dxa"/>
            <w:tcBorders>
              <w:top w:val="single" w:sz="4" w:space="0" w:color="auto"/>
              <w:bottom w:val="single" w:sz="4" w:space="0" w:color="auto"/>
              <w:right w:val="single" w:sz="4" w:space="0" w:color="auto"/>
            </w:tcBorders>
            <w:noWrap/>
          </w:tcPr>
          <w:p w:rsidR="002739C7" w:rsidRPr="001F5FDB" w:rsidRDefault="002739C7" w:rsidP="005F2549">
            <w:pPr>
              <w:jc w:val="both"/>
              <w:rPr>
                <w:rFonts w:ascii="Arial" w:hAnsi="Arial" w:cs="Arial"/>
                <w:color w:val="000000"/>
                <w:sz w:val="20"/>
                <w:szCs w:val="20"/>
              </w:rPr>
            </w:pPr>
            <w:r w:rsidRPr="001F5FDB">
              <w:rPr>
                <w:rFonts w:ascii="Arial" w:hAnsi="Arial" w:cs="Arial"/>
                <w:color w:val="000000"/>
                <w:sz w:val="20"/>
                <w:szCs w:val="20"/>
              </w:rPr>
              <w:t>Total Liabilities</w:t>
            </w:r>
          </w:p>
        </w:tc>
        <w:tc>
          <w:tcPr>
            <w:tcW w:w="2340" w:type="dxa"/>
            <w:tcBorders>
              <w:top w:val="single" w:sz="4" w:space="0" w:color="auto"/>
              <w:left w:val="single" w:sz="4" w:space="0" w:color="auto"/>
              <w:bottom w:val="single" w:sz="4" w:space="0" w:color="auto"/>
              <w:right w:val="single" w:sz="4" w:space="0" w:color="auto"/>
            </w:tcBorders>
            <w:noWrap/>
          </w:tcPr>
          <w:p w:rsidR="002739C7" w:rsidRPr="001F5FDB" w:rsidRDefault="002739C7" w:rsidP="005F2549">
            <w:pPr>
              <w:rPr>
                <w:rFonts w:ascii="Arial" w:hAnsi="Arial" w:cs="Arial"/>
                <w:sz w:val="20"/>
                <w:szCs w:val="20"/>
              </w:rPr>
            </w:pPr>
            <w:r w:rsidRPr="001F5FDB">
              <w:rPr>
                <w:rFonts w:ascii="Arial" w:hAnsi="Arial" w:cs="Arial"/>
                <w:color w:val="000000"/>
                <w:sz w:val="20"/>
                <w:szCs w:val="20"/>
              </w:rPr>
              <w:t>$</w:t>
            </w:r>
          </w:p>
        </w:tc>
        <w:tc>
          <w:tcPr>
            <w:tcW w:w="2520" w:type="dxa"/>
            <w:tcBorders>
              <w:top w:val="single" w:sz="4" w:space="0" w:color="auto"/>
              <w:left w:val="single" w:sz="4" w:space="0" w:color="auto"/>
              <w:bottom w:val="single" w:sz="4" w:space="0" w:color="auto"/>
              <w:right w:val="single" w:sz="4" w:space="0" w:color="auto"/>
            </w:tcBorders>
            <w:noWrap/>
          </w:tcPr>
          <w:p w:rsidR="002739C7" w:rsidRPr="001F5FDB" w:rsidRDefault="002739C7" w:rsidP="005F2549">
            <w:pPr>
              <w:jc w:val="both"/>
              <w:rPr>
                <w:rFonts w:ascii="Arial" w:hAnsi="Arial" w:cs="Arial"/>
                <w:color w:val="000000"/>
                <w:sz w:val="20"/>
                <w:szCs w:val="20"/>
              </w:rPr>
            </w:pPr>
            <w:r w:rsidRPr="001F5FDB">
              <w:rPr>
                <w:rFonts w:ascii="Arial" w:hAnsi="Arial" w:cs="Arial"/>
                <w:color w:val="000000"/>
                <w:sz w:val="20"/>
                <w:szCs w:val="20"/>
              </w:rPr>
              <w:t>Interest Expense</w:t>
            </w:r>
          </w:p>
        </w:tc>
        <w:tc>
          <w:tcPr>
            <w:tcW w:w="2790" w:type="dxa"/>
            <w:tcBorders>
              <w:top w:val="single" w:sz="4" w:space="0" w:color="auto"/>
              <w:left w:val="single" w:sz="4" w:space="0" w:color="auto"/>
              <w:bottom w:val="single" w:sz="4" w:space="0" w:color="auto"/>
            </w:tcBorders>
            <w:noWrap/>
          </w:tcPr>
          <w:p w:rsidR="002739C7" w:rsidRPr="001F5FDB" w:rsidRDefault="002739C7" w:rsidP="005F2549">
            <w:pPr>
              <w:rPr>
                <w:rFonts w:ascii="Arial" w:hAnsi="Arial" w:cs="Arial"/>
                <w:sz w:val="20"/>
                <w:szCs w:val="20"/>
              </w:rPr>
            </w:pPr>
            <w:r w:rsidRPr="001F5FDB">
              <w:rPr>
                <w:rFonts w:ascii="Arial" w:hAnsi="Arial" w:cs="Arial"/>
                <w:color w:val="000000"/>
                <w:sz w:val="20"/>
                <w:szCs w:val="20"/>
              </w:rPr>
              <w:t>$</w:t>
            </w:r>
          </w:p>
        </w:tc>
      </w:tr>
    </w:tbl>
    <w:p w:rsidR="002739C7" w:rsidRPr="009862E3" w:rsidRDefault="007C6F71" w:rsidP="001B237C">
      <w:pPr>
        <w:numPr>
          <w:ilvl w:val="0"/>
          <w:numId w:val="38"/>
        </w:numPr>
        <w:tabs>
          <w:tab w:val="right" w:pos="9900"/>
        </w:tabs>
        <w:spacing w:before="120" w:after="60"/>
        <w:rPr>
          <w:rFonts w:ascii="Arial" w:hAnsi="Arial" w:cs="Arial"/>
          <w:sz w:val="20"/>
          <w:szCs w:val="20"/>
        </w:rPr>
      </w:pPr>
      <w:r>
        <w:rPr>
          <w:rFonts w:ascii="Arial" w:hAnsi="Arial" w:cs="Arial"/>
          <w:noProof/>
          <w:color w:val="000000"/>
          <w:sz w:val="20"/>
          <w:szCs w:val="20"/>
        </w:rPr>
        <w:pict>
          <v:shape id="_x0000_s1029" type="#_x0000_t202" style="position:absolute;left:0;text-align:left;margin-left:115.2pt;margin-top:9.9pt;width:400pt;height:86pt;z-index:-251659776;mso-wrap-style:tight;mso-position-horizontal-relative:text;mso-position-vertical-relative:text" filled="f" stroked="f">
            <v:textbox>
              <w:txbxContent>
                <w:p w:rsidR="007C6F71" w:rsidRPr="007C6F71" w:rsidRDefault="007C6F71">
                  <w:pPr>
                    <w:rPr>
                      <w:color w:val="C0C0C0"/>
                      <w:sz w:val="144"/>
                    </w:rPr>
                  </w:pPr>
                  <w:r>
                    <w:rPr>
                      <w:color w:val="C0C0C0"/>
                      <w:sz w:val="144"/>
                    </w:rPr>
                    <w:t>SPECIMEN</w:t>
                  </w:r>
                </w:p>
              </w:txbxContent>
            </v:textbox>
          </v:shape>
        </w:pict>
      </w:r>
      <w:r w:rsidR="002739C7" w:rsidRPr="003B1C7E">
        <w:rPr>
          <w:rFonts w:ascii="Arial" w:hAnsi="Arial" w:cs="Arial"/>
          <w:color w:val="000000"/>
          <w:sz w:val="20"/>
          <w:szCs w:val="20"/>
        </w:rPr>
        <w:t xml:space="preserve">Does the </w:t>
      </w:r>
      <w:r w:rsidR="002739C7" w:rsidRPr="003B1C7E">
        <w:rPr>
          <w:rFonts w:ascii="Arial" w:hAnsi="Arial" w:cs="Arial"/>
          <w:b/>
          <w:color w:val="000000"/>
          <w:sz w:val="20"/>
          <w:szCs w:val="20"/>
        </w:rPr>
        <w:t>Applicant</w:t>
      </w:r>
      <w:r w:rsidR="002739C7" w:rsidRPr="003B1C7E">
        <w:rPr>
          <w:rFonts w:ascii="Arial" w:hAnsi="Arial" w:cs="Arial"/>
          <w:color w:val="000000"/>
          <w:sz w:val="20"/>
          <w:szCs w:val="20"/>
        </w:rPr>
        <w:t xml:space="preserve"> perform any professional services for a fee?  </w:t>
      </w:r>
      <w:r w:rsidR="002739C7">
        <w:rPr>
          <w:rFonts w:ascii="Arial" w:hAnsi="Arial" w:cs="Arial"/>
          <w:color w:val="000000"/>
          <w:sz w:val="20"/>
          <w:szCs w:val="20"/>
        </w:rPr>
        <w:tab/>
      </w:r>
      <w:r w:rsidR="002739C7" w:rsidRPr="00F458A8">
        <w:rPr>
          <w:rFonts w:ascii="Arial" w:hAnsi="Arial" w:cs="Arial"/>
          <w:sz w:val="20"/>
          <w:szCs w:val="20"/>
        </w:rPr>
        <w:sym w:font="Wingdings" w:char="F06F"/>
      </w:r>
      <w:r w:rsidR="002739C7" w:rsidRPr="00F458A8">
        <w:rPr>
          <w:rFonts w:ascii="Arial" w:hAnsi="Arial" w:cs="Arial"/>
          <w:sz w:val="20"/>
          <w:szCs w:val="20"/>
        </w:rPr>
        <w:t xml:space="preserve"> Yes   </w:t>
      </w:r>
      <w:r w:rsidR="002739C7" w:rsidRPr="00F458A8">
        <w:rPr>
          <w:rFonts w:ascii="Arial" w:hAnsi="Arial" w:cs="Arial"/>
          <w:sz w:val="20"/>
          <w:szCs w:val="20"/>
        </w:rPr>
        <w:sym w:font="Wingdings" w:char="F06F"/>
      </w:r>
      <w:r w:rsidR="002739C7" w:rsidRPr="00F458A8">
        <w:rPr>
          <w:rFonts w:ascii="Arial" w:hAnsi="Arial" w:cs="Arial"/>
          <w:sz w:val="20"/>
          <w:szCs w:val="20"/>
        </w:rPr>
        <w:t xml:space="preserve"> No</w:t>
      </w:r>
    </w:p>
    <w:p w:rsidR="002739C7" w:rsidRPr="009862E3" w:rsidRDefault="002739C7" w:rsidP="002739C7">
      <w:pPr>
        <w:numPr>
          <w:ilvl w:val="0"/>
          <w:numId w:val="38"/>
        </w:numPr>
        <w:tabs>
          <w:tab w:val="right" w:pos="9900"/>
        </w:tabs>
        <w:spacing w:after="60"/>
        <w:rPr>
          <w:rFonts w:ascii="Arial" w:hAnsi="Arial" w:cs="Arial"/>
          <w:sz w:val="20"/>
          <w:szCs w:val="20"/>
        </w:rPr>
      </w:pPr>
      <w:r w:rsidRPr="003B1C7E">
        <w:rPr>
          <w:rFonts w:ascii="Arial" w:hAnsi="Arial" w:cs="Arial"/>
          <w:color w:val="000000"/>
          <w:sz w:val="20"/>
          <w:szCs w:val="20"/>
        </w:rPr>
        <w:t xml:space="preserve">Do the directors and officers own 100% of the </w:t>
      </w:r>
      <w:r w:rsidRPr="003B1C7E">
        <w:rPr>
          <w:rFonts w:ascii="Arial" w:hAnsi="Arial" w:cs="Arial"/>
          <w:b/>
          <w:color w:val="000000"/>
          <w:sz w:val="20"/>
          <w:szCs w:val="20"/>
        </w:rPr>
        <w:t xml:space="preserve">Applicant’s </w:t>
      </w:r>
      <w:r w:rsidRPr="003B1C7E">
        <w:rPr>
          <w:rFonts w:ascii="Arial" w:hAnsi="Arial" w:cs="Arial"/>
          <w:color w:val="000000"/>
          <w:sz w:val="20"/>
          <w:szCs w:val="20"/>
        </w:rPr>
        <w:t xml:space="preserve">stock?  </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Default="002739C7" w:rsidP="002739C7">
      <w:pPr>
        <w:numPr>
          <w:ilvl w:val="1"/>
          <w:numId w:val="38"/>
        </w:numPr>
        <w:tabs>
          <w:tab w:val="right" w:pos="9900"/>
        </w:tabs>
        <w:spacing w:after="60"/>
        <w:rPr>
          <w:rFonts w:ascii="Arial" w:hAnsi="Arial" w:cs="Arial"/>
          <w:sz w:val="20"/>
          <w:szCs w:val="20"/>
        </w:rPr>
      </w:pPr>
      <w:r>
        <w:rPr>
          <w:rFonts w:ascii="Arial" w:hAnsi="Arial" w:cs="Arial"/>
          <w:color w:val="000000"/>
          <w:sz w:val="20"/>
          <w:szCs w:val="20"/>
        </w:rPr>
        <w:t xml:space="preserve">If </w:t>
      </w:r>
      <w:r w:rsidR="001B237C">
        <w:rPr>
          <w:rFonts w:ascii="Arial" w:hAnsi="Arial" w:cs="Arial"/>
          <w:color w:val="000000"/>
          <w:sz w:val="20"/>
          <w:szCs w:val="20"/>
        </w:rPr>
        <w:t>“</w:t>
      </w:r>
      <w:r>
        <w:rPr>
          <w:rFonts w:ascii="Arial" w:hAnsi="Arial" w:cs="Arial"/>
          <w:color w:val="000000"/>
          <w:sz w:val="20"/>
          <w:szCs w:val="20"/>
        </w:rPr>
        <w:t>No</w:t>
      </w:r>
      <w:r w:rsidR="001B237C">
        <w:rPr>
          <w:rFonts w:ascii="Arial" w:hAnsi="Arial" w:cs="Arial"/>
          <w:color w:val="000000"/>
          <w:sz w:val="20"/>
          <w:szCs w:val="20"/>
        </w:rPr>
        <w:t>”</w:t>
      </w:r>
      <w:r>
        <w:rPr>
          <w:rFonts w:ascii="Arial" w:hAnsi="Arial" w:cs="Arial"/>
          <w:color w:val="000000"/>
          <w:sz w:val="20"/>
          <w:szCs w:val="20"/>
        </w:rPr>
        <w:t>, d</w:t>
      </w:r>
      <w:r w:rsidRPr="001668DA">
        <w:rPr>
          <w:rFonts w:ascii="Arial" w:hAnsi="Arial" w:cs="Arial"/>
          <w:color w:val="000000"/>
          <w:sz w:val="20"/>
          <w:szCs w:val="20"/>
        </w:rPr>
        <w:t>oes any entity own or control, directly or through one or more subsidiaries, more than fifty percent (50%) of the</w:t>
      </w:r>
      <w:r>
        <w:rPr>
          <w:rFonts w:ascii="Arial" w:hAnsi="Arial" w:cs="Arial"/>
          <w:color w:val="000000"/>
          <w:sz w:val="20"/>
          <w:szCs w:val="20"/>
        </w:rPr>
        <w:t xml:space="preserve"> </w:t>
      </w:r>
      <w:r w:rsidRPr="001668DA">
        <w:rPr>
          <w:rFonts w:ascii="Arial" w:hAnsi="Arial" w:cs="Arial"/>
          <w:b/>
          <w:color w:val="000000"/>
          <w:sz w:val="20"/>
          <w:szCs w:val="20"/>
        </w:rPr>
        <w:t>Applicant’s</w:t>
      </w:r>
      <w:r w:rsidRPr="001668DA">
        <w:rPr>
          <w:rFonts w:ascii="Arial" w:hAnsi="Arial" w:cs="Arial"/>
          <w:color w:val="000000"/>
          <w:sz w:val="20"/>
          <w:szCs w:val="20"/>
        </w:rPr>
        <w:t xml:space="preserve"> voting shares?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Default="002739C7" w:rsidP="002739C7">
      <w:pPr>
        <w:numPr>
          <w:ilvl w:val="1"/>
          <w:numId w:val="38"/>
        </w:numPr>
        <w:tabs>
          <w:tab w:val="right" w:pos="9900"/>
        </w:tabs>
        <w:spacing w:after="60"/>
        <w:rPr>
          <w:rFonts w:ascii="Arial" w:hAnsi="Arial" w:cs="Arial"/>
          <w:sz w:val="20"/>
          <w:szCs w:val="20"/>
        </w:rPr>
      </w:pPr>
      <w:r>
        <w:rPr>
          <w:rFonts w:ascii="Arial" w:hAnsi="Arial" w:cs="Arial"/>
          <w:color w:val="000000"/>
          <w:sz w:val="20"/>
          <w:szCs w:val="20"/>
        </w:rPr>
        <w:t xml:space="preserve">If </w:t>
      </w:r>
      <w:r w:rsidR="001B237C">
        <w:rPr>
          <w:rFonts w:ascii="Arial" w:hAnsi="Arial" w:cs="Arial"/>
          <w:color w:val="000000"/>
          <w:sz w:val="20"/>
          <w:szCs w:val="20"/>
        </w:rPr>
        <w:t>“</w:t>
      </w:r>
      <w:r>
        <w:rPr>
          <w:rFonts w:ascii="Arial" w:hAnsi="Arial" w:cs="Arial"/>
          <w:color w:val="000000"/>
          <w:sz w:val="20"/>
          <w:szCs w:val="20"/>
        </w:rPr>
        <w:t>No</w:t>
      </w:r>
      <w:r w:rsidR="001B237C">
        <w:rPr>
          <w:rFonts w:ascii="Arial" w:hAnsi="Arial" w:cs="Arial"/>
          <w:color w:val="000000"/>
          <w:sz w:val="20"/>
          <w:szCs w:val="20"/>
        </w:rPr>
        <w:t>”</w:t>
      </w:r>
      <w:r>
        <w:rPr>
          <w:rFonts w:ascii="Arial" w:hAnsi="Arial" w:cs="Arial"/>
          <w:color w:val="000000"/>
          <w:sz w:val="20"/>
          <w:szCs w:val="20"/>
        </w:rPr>
        <w:t>, d</w:t>
      </w:r>
      <w:r w:rsidRPr="001668DA">
        <w:rPr>
          <w:rFonts w:ascii="Arial" w:hAnsi="Arial" w:cs="Arial"/>
          <w:color w:val="000000"/>
          <w:sz w:val="20"/>
          <w:szCs w:val="20"/>
        </w:rPr>
        <w:t xml:space="preserve">oes any shareholder who is NOT a director or officer have 10% or more ownership of the </w:t>
      </w:r>
      <w:r w:rsidRPr="001668DA">
        <w:rPr>
          <w:rFonts w:ascii="Arial" w:hAnsi="Arial" w:cs="Arial"/>
          <w:b/>
          <w:color w:val="000000"/>
          <w:sz w:val="20"/>
          <w:szCs w:val="20"/>
        </w:rPr>
        <w:t>Applicant</w:t>
      </w:r>
      <w:r w:rsidRPr="001668DA">
        <w:rPr>
          <w:rFonts w:ascii="Arial" w:hAnsi="Arial" w:cs="Arial"/>
          <w:color w:val="000000"/>
          <w:sz w:val="20"/>
          <w:szCs w:val="20"/>
        </w:rPr>
        <w:t xml:space="preserve">?   </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862E3" w:rsidRDefault="002739C7" w:rsidP="002739C7">
      <w:pPr>
        <w:numPr>
          <w:ilvl w:val="1"/>
          <w:numId w:val="38"/>
        </w:numPr>
        <w:tabs>
          <w:tab w:val="right" w:pos="9900"/>
        </w:tabs>
        <w:spacing w:after="60"/>
        <w:rPr>
          <w:rFonts w:ascii="Arial" w:hAnsi="Arial" w:cs="Arial"/>
          <w:sz w:val="20"/>
          <w:szCs w:val="20"/>
        </w:rPr>
      </w:pPr>
      <w:r>
        <w:rPr>
          <w:rFonts w:ascii="Arial" w:hAnsi="Arial" w:cs="Arial"/>
          <w:color w:val="000000"/>
          <w:sz w:val="20"/>
          <w:szCs w:val="20"/>
        </w:rPr>
        <w:t xml:space="preserve">If </w:t>
      </w:r>
      <w:r w:rsidR="001B237C">
        <w:rPr>
          <w:rFonts w:ascii="Arial" w:hAnsi="Arial" w:cs="Arial"/>
          <w:color w:val="000000"/>
          <w:sz w:val="20"/>
          <w:szCs w:val="20"/>
        </w:rPr>
        <w:t>“</w:t>
      </w:r>
      <w:r>
        <w:rPr>
          <w:rFonts w:ascii="Arial" w:hAnsi="Arial" w:cs="Arial"/>
          <w:color w:val="000000"/>
          <w:sz w:val="20"/>
          <w:szCs w:val="20"/>
        </w:rPr>
        <w:t>Yes</w:t>
      </w:r>
      <w:r w:rsidR="001B237C">
        <w:rPr>
          <w:rFonts w:ascii="Arial" w:hAnsi="Arial" w:cs="Arial"/>
          <w:color w:val="000000"/>
          <w:sz w:val="20"/>
          <w:szCs w:val="20"/>
        </w:rPr>
        <w:t>”</w:t>
      </w:r>
      <w:r>
        <w:rPr>
          <w:rFonts w:ascii="Arial" w:hAnsi="Arial" w:cs="Arial"/>
          <w:color w:val="000000"/>
          <w:sz w:val="20"/>
          <w:szCs w:val="20"/>
        </w:rPr>
        <w:t>,</w:t>
      </w:r>
    </w:p>
    <w:p w:rsidR="002739C7" w:rsidRDefault="002739C7" w:rsidP="002739C7">
      <w:pPr>
        <w:numPr>
          <w:ilvl w:val="2"/>
          <w:numId w:val="38"/>
        </w:numPr>
        <w:tabs>
          <w:tab w:val="right" w:pos="1080"/>
          <w:tab w:val="left" w:pos="2160"/>
          <w:tab w:val="right" w:pos="9900"/>
        </w:tabs>
        <w:spacing w:after="60"/>
        <w:rPr>
          <w:rFonts w:ascii="Arial" w:hAnsi="Arial" w:cs="Arial"/>
          <w:sz w:val="20"/>
          <w:szCs w:val="20"/>
        </w:rPr>
      </w:pPr>
      <w:r w:rsidRPr="001668DA">
        <w:rPr>
          <w:rFonts w:ascii="Arial" w:hAnsi="Arial" w:cs="Arial"/>
          <w:color w:val="000000"/>
          <w:sz w:val="20"/>
          <w:szCs w:val="20"/>
        </w:rPr>
        <w:t xml:space="preserve">Is the </w:t>
      </w:r>
      <w:r w:rsidRPr="001668DA">
        <w:rPr>
          <w:rFonts w:ascii="Arial" w:hAnsi="Arial" w:cs="Arial"/>
          <w:b/>
          <w:color w:val="000000"/>
          <w:sz w:val="20"/>
          <w:szCs w:val="20"/>
        </w:rPr>
        <w:t>Applicant</w:t>
      </w:r>
      <w:r w:rsidRPr="001668DA">
        <w:rPr>
          <w:rFonts w:ascii="Arial" w:hAnsi="Arial" w:cs="Arial"/>
          <w:color w:val="000000"/>
          <w:sz w:val="20"/>
          <w:szCs w:val="20"/>
        </w:rPr>
        <w:t xml:space="preserve"> owned by an ESOP</w:t>
      </w:r>
      <w:r w:rsidRPr="001D6363">
        <w:rPr>
          <w:rFonts w:ascii="Arial" w:hAnsi="Arial" w:cs="Arial"/>
          <w:color w:val="000000"/>
          <w:sz w:val="20"/>
          <w:szCs w:val="20"/>
        </w:rPr>
        <w:t>?</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Default="002739C7" w:rsidP="002739C7">
      <w:pPr>
        <w:numPr>
          <w:ilvl w:val="2"/>
          <w:numId w:val="38"/>
        </w:numPr>
        <w:tabs>
          <w:tab w:val="right" w:pos="1080"/>
          <w:tab w:val="left" w:pos="2160"/>
          <w:tab w:val="right" w:pos="9900"/>
        </w:tabs>
        <w:spacing w:after="60"/>
        <w:rPr>
          <w:rFonts w:ascii="Arial" w:hAnsi="Arial" w:cs="Arial"/>
          <w:sz w:val="20"/>
          <w:szCs w:val="20"/>
        </w:rPr>
      </w:pPr>
      <w:r w:rsidRPr="001668DA">
        <w:rPr>
          <w:rFonts w:ascii="Arial" w:hAnsi="Arial" w:cs="Arial"/>
          <w:color w:val="000000"/>
          <w:sz w:val="20"/>
          <w:szCs w:val="20"/>
        </w:rPr>
        <w:t xml:space="preserve">Is the </w:t>
      </w:r>
      <w:r w:rsidRPr="001668DA">
        <w:rPr>
          <w:rFonts w:ascii="Arial" w:hAnsi="Arial" w:cs="Arial"/>
          <w:b/>
          <w:color w:val="000000"/>
          <w:sz w:val="20"/>
          <w:szCs w:val="20"/>
        </w:rPr>
        <w:t>Applicant</w:t>
      </w:r>
      <w:r w:rsidRPr="001668DA">
        <w:rPr>
          <w:rFonts w:ascii="Arial" w:hAnsi="Arial" w:cs="Arial"/>
          <w:color w:val="000000"/>
          <w:sz w:val="20"/>
          <w:szCs w:val="20"/>
        </w:rPr>
        <w:t xml:space="preserve"> private equity or venture capital backed?</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862E3" w:rsidRDefault="002739C7" w:rsidP="001B237C">
      <w:pPr>
        <w:numPr>
          <w:ilvl w:val="2"/>
          <w:numId w:val="38"/>
        </w:numPr>
        <w:tabs>
          <w:tab w:val="right" w:pos="1080"/>
          <w:tab w:val="left" w:pos="2160"/>
          <w:tab w:val="right" w:pos="9900"/>
        </w:tabs>
        <w:spacing w:after="60"/>
        <w:ind w:left="2160" w:hanging="360"/>
        <w:rPr>
          <w:rFonts w:ascii="Arial" w:hAnsi="Arial" w:cs="Arial"/>
          <w:sz w:val="20"/>
          <w:szCs w:val="20"/>
        </w:rPr>
      </w:pPr>
      <w:r w:rsidRPr="001668DA">
        <w:rPr>
          <w:rFonts w:ascii="Arial" w:hAnsi="Arial" w:cs="Arial"/>
          <w:color w:val="000000"/>
          <w:sz w:val="20"/>
          <w:szCs w:val="20"/>
        </w:rPr>
        <w:t>Does any family member who does not sit on the boar</w:t>
      </w:r>
      <w:r w:rsidR="001B237C">
        <w:rPr>
          <w:rFonts w:ascii="Arial" w:hAnsi="Arial" w:cs="Arial"/>
          <w:color w:val="000000"/>
          <w:sz w:val="20"/>
          <w:szCs w:val="20"/>
        </w:rPr>
        <w:t xml:space="preserve">d own 10% or more of the voting </w:t>
      </w:r>
      <w:r w:rsidRPr="001668DA">
        <w:rPr>
          <w:rFonts w:ascii="Arial" w:hAnsi="Arial" w:cs="Arial"/>
          <w:color w:val="000000"/>
          <w:sz w:val="20"/>
          <w:szCs w:val="20"/>
        </w:rPr>
        <w:t xml:space="preserve">stock of the </w:t>
      </w:r>
      <w:r w:rsidRPr="006F4557">
        <w:rPr>
          <w:rFonts w:ascii="Arial" w:hAnsi="Arial" w:cs="Arial"/>
          <w:b/>
          <w:color w:val="000000"/>
          <w:sz w:val="20"/>
          <w:szCs w:val="20"/>
        </w:rPr>
        <w:t>Applicant</w:t>
      </w:r>
      <w:r w:rsidRPr="001668DA">
        <w:rPr>
          <w:rFonts w:ascii="Arial" w:hAnsi="Arial" w:cs="Arial"/>
          <w:color w:val="000000"/>
          <w:sz w:val="20"/>
          <w:szCs w:val="20"/>
        </w:rPr>
        <w:t>?</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862E3" w:rsidRDefault="002739C7" w:rsidP="002739C7">
      <w:pPr>
        <w:numPr>
          <w:ilvl w:val="0"/>
          <w:numId w:val="38"/>
        </w:numPr>
        <w:tabs>
          <w:tab w:val="right" w:pos="9900"/>
        </w:tabs>
        <w:spacing w:before="60"/>
        <w:rPr>
          <w:rFonts w:ascii="Arial" w:hAnsi="Arial" w:cs="Arial"/>
          <w:sz w:val="20"/>
          <w:szCs w:val="20"/>
        </w:rPr>
      </w:pPr>
      <w:r w:rsidRPr="001668DA">
        <w:rPr>
          <w:rFonts w:ascii="Arial" w:hAnsi="Arial" w:cs="Arial"/>
          <w:color w:val="000000"/>
          <w:sz w:val="20"/>
          <w:szCs w:val="20"/>
        </w:rPr>
        <w:t xml:space="preserve">Does the family collectively own 20% or more of the voting stock of the </w:t>
      </w:r>
      <w:r w:rsidRPr="00EB7E7E">
        <w:rPr>
          <w:rFonts w:ascii="Arial" w:hAnsi="Arial" w:cs="Arial"/>
          <w:b/>
          <w:color w:val="000000"/>
          <w:sz w:val="20"/>
          <w:szCs w:val="20"/>
        </w:rPr>
        <w:t>Applicant</w:t>
      </w:r>
      <w:r w:rsidRPr="001668DA">
        <w:rPr>
          <w:rFonts w:ascii="Arial" w:hAnsi="Arial" w:cs="Arial"/>
          <w:color w:val="000000"/>
          <w:sz w:val="20"/>
          <w:szCs w:val="20"/>
        </w:rPr>
        <w:t xml:space="preserve"> without family representation on the board?</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862E3" w:rsidRDefault="002739C7" w:rsidP="002739C7">
      <w:pPr>
        <w:numPr>
          <w:ilvl w:val="0"/>
          <w:numId w:val="38"/>
        </w:numPr>
        <w:tabs>
          <w:tab w:val="right" w:pos="9900"/>
        </w:tabs>
        <w:spacing w:before="60"/>
        <w:rPr>
          <w:rFonts w:ascii="Arial" w:hAnsi="Arial" w:cs="Arial"/>
          <w:sz w:val="20"/>
          <w:szCs w:val="20"/>
        </w:rPr>
      </w:pPr>
      <w:r>
        <w:rPr>
          <w:rFonts w:ascii="Arial" w:hAnsi="Arial" w:cs="Arial"/>
          <w:color w:val="000000"/>
          <w:sz w:val="20"/>
          <w:szCs w:val="20"/>
        </w:rPr>
        <w:t xml:space="preserve">If </w:t>
      </w:r>
      <w:r w:rsidR="001B237C">
        <w:rPr>
          <w:rFonts w:ascii="Arial" w:hAnsi="Arial" w:cs="Arial"/>
          <w:color w:val="000000"/>
          <w:sz w:val="20"/>
          <w:szCs w:val="20"/>
        </w:rPr>
        <w:t>“Y</w:t>
      </w:r>
      <w:r>
        <w:rPr>
          <w:rFonts w:ascii="Arial" w:hAnsi="Arial" w:cs="Arial"/>
          <w:color w:val="000000"/>
          <w:sz w:val="20"/>
          <w:szCs w:val="20"/>
        </w:rPr>
        <w:t>es</w:t>
      </w:r>
      <w:r w:rsidR="001B237C">
        <w:rPr>
          <w:rFonts w:ascii="Arial" w:hAnsi="Arial" w:cs="Arial"/>
          <w:color w:val="000000"/>
          <w:sz w:val="20"/>
          <w:szCs w:val="20"/>
        </w:rPr>
        <w:t>”</w:t>
      </w:r>
      <w:r>
        <w:rPr>
          <w:rFonts w:ascii="Arial" w:hAnsi="Arial" w:cs="Arial"/>
          <w:color w:val="000000"/>
          <w:sz w:val="20"/>
          <w:szCs w:val="20"/>
        </w:rPr>
        <w:t>, Please provide the family name holding 20% or more of the stock:  ______________________</w:t>
      </w:r>
    </w:p>
    <w:p w:rsidR="002739C7" w:rsidRPr="009862E3" w:rsidRDefault="002739C7" w:rsidP="002739C7">
      <w:pPr>
        <w:numPr>
          <w:ilvl w:val="0"/>
          <w:numId w:val="38"/>
        </w:numPr>
        <w:tabs>
          <w:tab w:val="right" w:pos="9900"/>
        </w:tabs>
        <w:spacing w:before="60"/>
        <w:rPr>
          <w:rFonts w:ascii="Arial" w:hAnsi="Arial" w:cs="Arial"/>
          <w:sz w:val="20"/>
          <w:szCs w:val="20"/>
        </w:rPr>
      </w:pPr>
      <w:r w:rsidRPr="006F4557">
        <w:rPr>
          <w:rFonts w:ascii="Arial" w:hAnsi="Arial" w:cs="Arial"/>
          <w:color w:val="000000"/>
          <w:sz w:val="20"/>
          <w:szCs w:val="20"/>
        </w:rPr>
        <w:t xml:space="preserve">Has the </w:t>
      </w:r>
      <w:r w:rsidRPr="006F4557">
        <w:rPr>
          <w:rFonts w:ascii="Arial" w:hAnsi="Arial" w:cs="Arial"/>
          <w:b/>
          <w:color w:val="000000"/>
          <w:sz w:val="20"/>
          <w:szCs w:val="20"/>
        </w:rPr>
        <w:t>Applicant</w:t>
      </w:r>
      <w:r w:rsidRPr="006F4557">
        <w:rPr>
          <w:rFonts w:ascii="Arial" w:hAnsi="Arial" w:cs="Arial"/>
          <w:color w:val="000000"/>
          <w:sz w:val="20"/>
          <w:szCs w:val="20"/>
        </w:rPr>
        <w:t xml:space="preserve"> ever received a qualified </w:t>
      </w:r>
      <w:r>
        <w:rPr>
          <w:rFonts w:ascii="Arial" w:hAnsi="Arial" w:cs="Arial"/>
          <w:color w:val="000000"/>
          <w:sz w:val="20"/>
          <w:szCs w:val="20"/>
        </w:rPr>
        <w:t xml:space="preserve">or adverse </w:t>
      </w:r>
      <w:r w:rsidRPr="006F4557">
        <w:rPr>
          <w:rFonts w:ascii="Arial" w:hAnsi="Arial" w:cs="Arial"/>
          <w:color w:val="000000"/>
          <w:sz w:val="20"/>
          <w:szCs w:val="20"/>
        </w:rPr>
        <w:t>opinion on their financial statements from its auditors in the last 3 years?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862E3" w:rsidRDefault="002739C7" w:rsidP="002739C7">
      <w:pPr>
        <w:numPr>
          <w:ilvl w:val="0"/>
          <w:numId w:val="38"/>
        </w:numPr>
        <w:tabs>
          <w:tab w:val="right" w:pos="9900"/>
        </w:tabs>
        <w:spacing w:before="60"/>
        <w:rPr>
          <w:rFonts w:ascii="Arial" w:hAnsi="Arial" w:cs="Arial"/>
          <w:sz w:val="20"/>
          <w:szCs w:val="20"/>
        </w:rPr>
      </w:pPr>
      <w:r w:rsidRPr="006F4557">
        <w:rPr>
          <w:rFonts w:ascii="Arial" w:hAnsi="Arial" w:cs="Arial"/>
          <w:color w:val="000000"/>
          <w:sz w:val="20"/>
          <w:szCs w:val="20"/>
        </w:rPr>
        <w:t xml:space="preserve">Is the </w:t>
      </w:r>
      <w:r w:rsidRPr="006F4557">
        <w:rPr>
          <w:rFonts w:ascii="Arial" w:hAnsi="Arial" w:cs="Arial"/>
          <w:b/>
          <w:color w:val="000000"/>
          <w:sz w:val="20"/>
          <w:szCs w:val="20"/>
        </w:rPr>
        <w:t xml:space="preserve">Applicant </w:t>
      </w:r>
      <w:r w:rsidRPr="006F4557">
        <w:rPr>
          <w:rFonts w:ascii="Arial" w:hAnsi="Arial" w:cs="Arial"/>
          <w:color w:val="000000"/>
          <w:sz w:val="20"/>
          <w:szCs w:val="20"/>
        </w:rPr>
        <w:t xml:space="preserve">currently (or during the past 12 months has the </w:t>
      </w:r>
      <w:r w:rsidRPr="006F4557">
        <w:rPr>
          <w:rFonts w:ascii="Arial" w:hAnsi="Arial" w:cs="Arial"/>
          <w:b/>
          <w:color w:val="000000"/>
          <w:sz w:val="20"/>
          <w:szCs w:val="20"/>
        </w:rPr>
        <w:t>Applicant</w:t>
      </w:r>
      <w:r w:rsidRPr="006F4557">
        <w:rPr>
          <w:rFonts w:ascii="Arial" w:hAnsi="Arial" w:cs="Arial"/>
          <w:color w:val="000000"/>
          <w:sz w:val="20"/>
          <w:szCs w:val="20"/>
        </w:rPr>
        <w:t xml:space="preserve"> been) in breach or in violation of any debt</w:t>
      </w:r>
      <w:r>
        <w:rPr>
          <w:rFonts w:ascii="Arial" w:hAnsi="Arial" w:cs="Arial"/>
          <w:color w:val="000000"/>
          <w:sz w:val="20"/>
          <w:szCs w:val="20"/>
        </w:rPr>
        <w:t xml:space="preserve"> </w:t>
      </w:r>
      <w:r w:rsidRPr="006F4557">
        <w:rPr>
          <w:rFonts w:ascii="Arial" w:hAnsi="Arial" w:cs="Arial"/>
          <w:color w:val="000000"/>
          <w:sz w:val="20"/>
          <w:szCs w:val="20"/>
        </w:rPr>
        <w:t>covenant?</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862E3" w:rsidRDefault="002739C7" w:rsidP="002739C7">
      <w:pPr>
        <w:numPr>
          <w:ilvl w:val="0"/>
          <w:numId w:val="38"/>
        </w:numPr>
        <w:tabs>
          <w:tab w:val="right" w:pos="9900"/>
        </w:tabs>
        <w:spacing w:before="60"/>
        <w:rPr>
          <w:rFonts w:ascii="Arial" w:hAnsi="Arial" w:cs="Arial"/>
          <w:sz w:val="20"/>
          <w:szCs w:val="20"/>
        </w:rPr>
      </w:pPr>
      <w:r w:rsidRPr="006F4557">
        <w:rPr>
          <w:rFonts w:ascii="Arial" w:hAnsi="Arial" w:cs="Arial"/>
          <w:color w:val="000000"/>
          <w:sz w:val="20"/>
          <w:szCs w:val="20"/>
        </w:rPr>
        <w:t xml:space="preserve">Has the </w:t>
      </w:r>
      <w:r w:rsidRPr="006F4557">
        <w:rPr>
          <w:rFonts w:ascii="Arial" w:hAnsi="Arial" w:cs="Arial"/>
          <w:b/>
          <w:color w:val="000000"/>
          <w:sz w:val="20"/>
          <w:szCs w:val="20"/>
        </w:rPr>
        <w:t>Applicant</w:t>
      </w:r>
      <w:r w:rsidRPr="006F4557">
        <w:rPr>
          <w:rFonts w:ascii="Arial" w:hAnsi="Arial" w:cs="Arial"/>
          <w:color w:val="000000"/>
          <w:sz w:val="20"/>
          <w:szCs w:val="20"/>
        </w:rPr>
        <w:t xml:space="preserve"> in the last </w:t>
      </w:r>
      <w:r>
        <w:rPr>
          <w:rFonts w:ascii="Arial" w:hAnsi="Arial" w:cs="Arial"/>
          <w:color w:val="000000"/>
          <w:sz w:val="20"/>
          <w:szCs w:val="20"/>
        </w:rPr>
        <w:t>24</w:t>
      </w:r>
      <w:r w:rsidRPr="006F4557">
        <w:rPr>
          <w:rFonts w:ascii="Arial" w:hAnsi="Arial" w:cs="Arial"/>
          <w:color w:val="000000"/>
          <w:sz w:val="20"/>
          <w:szCs w:val="20"/>
        </w:rPr>
        <w:t xml:space="preserve"> months had any (or is the </w:t>
      </w:r>
      <w:r w:rsidRPr="006F4557">
        <w:rPr>
          <w:rFonts w:ascii="Arial" w:hAnsi="Arial" w:cs="Arial"/>
          <w:b/>
          <w:color w:val="000000"/>
          <w:sz w:val="20"/>
          <w:szCs w:val="20"/>
        </w:rPr>
        <w:t>Applicant</w:t>
      </w:r>
      <w:r w:rsidRPr="006F4557">
        <w:rPr>
          <w:rFonts w:ascii="Arial" w:hAnsi="Arial" w:cs="Arial"/>
          <w:color w:val="000000"/>
          <w:sz w:val="20"/>
          <w:szCs w:val="20"/>
        </w:rPr>
        <w:t xml:space="preserve"> anticipating in the next 12 months) any:</w:t>
      </w:r>
    </w:p>
    <w:p w:rsidR="002739C7" w:rsidRPr="009862E3" w:rsidRDefault="002739C7" w:rsidP="002739C7">
      <w:pPr>
        <w:numPr>
          <w:ilvl w:val="1"/>
          <w:numId w:val="38"/>
        </w:numPr>
        <w:tabs>
          <w:tab w:val="right" w:pos="9900"/>
        </w:tabs>
        <w:spacing w:before="60"/>
        <w:rPr>
          <w:rFonts w:ascii="Arial" w:hAnsi="Arial" w:cs="Arial"/>
          <w:sz w:val="20"/>
          <w:szCs w:val="20"/>
        </w:rPr>
      </w:pPr>
      <w:r w:rsidRPr="006F4557">
        <w:rPr>
          <w:rFonts w:ascii="Arial" w:hAnsi="Arial" w:cs="Arial"/>
          <w:color w:val="000000"/>
          <w:sz w:val="20"/>
          <w:szCs w:val="20"/>
        </w:rPr>
        <w:t xml:space="preserve">Public or private offering of securities?       </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r w:rsidRPr="006F4557">
        <w:rPr>
          <w:rFonts w:ascii="Arial" w:hAnsi="Arial" w:cs="Arial"/>
          <w:color w:val="000000"/>
          <w:sz w:val="20"/>
          <w:szCs w:val="20"/>
        </w:rPr>
        <w:t xml:space="preserve"> </w:t>
      </w:r>
    </w:p>
    <w:p w:rsidR="002739C7" w:rsidRPr="009862E3" w:rsidRDefault="002739C7" w:rsidP="002739C7">
      <w:pPr>
        <w:numPr>
          <w:ilvl w:val="1"/>
          <w:numId w:val="38"/>
        </w:numPr>
        <w:tabs>
          <w:tab w:val="right" w:pos="9900"/>
        </w:tabs>
        <w:spacing w:before="60"/>
        <w:rPr>
          <w:rFonts w:ascii="Arial" w:hAnsi="Arial" w:cs="Arial"/>
          <w:sz w:val="20"/>
          <w:szCs w:val="20"/>
        </w:rPr>
      </w:pPr>
      <w:r w:rsidRPr="006F4557">
        <w:rPr>
          <w:rFonts w:ascii="Arial" w:hAnsi="Arial" w:cs="Arial"/>
          <w:color w:val="000000"/>
          <w:sz w:val="20"/>
          <w:szCs w:val="20"/>
        </w:rPr>
        <w:t xml:space="preserve">Unplanned change in directors or senior executive officers other than due to </w:t>
      </w:r>
      <w:r w:rsidR="001B237C">
        <w:rPr>
          <w:rFonts w:ascii="Arial" w:hAnsi="Arial" w:cs="Arial"/>
          <w:color w:val="000000"/>
          <w:sz w:val="20"/>
          <w:szCs w:val="20"/>
        </w:rPr>
        <w:t xml:space="preserve">                    </w:t>
      </w:r>
      <w:r w:rsidRPr="006F4557">
        <w:rPr>
          <w:rFonts w:ascii="Arial" w:hAnsi="Arial" w:cs="Arial"/>
          <w:color w:val="000000"/>
          <w:sz w:val="20"/>
          <w:szCs w:val="20"/>
        </w:rPr>
        <w:t>illness?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862E3" w:rsidRDefault="002739C7" w:rsidP="002739C7">
      <w:pPr>
        <w:numPr>
          <w:ilvl w:val="0"/>
          <w:numId w:val="38"/>
        </w:numPr>
        <w:tabs>
          <w:tab w:val="right" w:pos="9900"/>
        </w:tabs>
        <w:spacing w:before="60"/>
        <w:rPr>
          <w:rFonts w:ascii="Arial" w:hAnsi="Arial" w:cs="Arial"/>
          <w:sz w:val="20"/>
          <w:szCs w:val="20"/>
        </w:rPr>
      </w:pPr>
      <w:r w:rsidRPr="00BC7D73">
        <w:rPr>
          <w:rFonts w:ascii="Arial" w:hAnsi="Arial" w:cs="Arial"/>
          <w:color w:val="000000"/>
          <w:sz w:val="20"/>
          <w:szCs w:val="20"/>
        </w:rPr>
        <w:t xml:space="preserve">During the past five years has the </w:t>
      </w:r>
      <w:r w:rsidRPr="00BC7D73">
        <w:rPr>
          <w:rFonts w:ascii="Arial" w:hAnsi="Arial" w:cs="Arial"/>
          <w:b/>
          <w:color w:val="000000"/>
          <w:sz w:val="20"/>
          <w:szCs w:val="20"/>
        </w:rPr>
        <w:t>Applicant</w:t>
      </w:r>
      <w:r w:rsidRPr="00BC7D73">
        <w:rPr>
          <w:rFonts w:ascii="Arial" w:hAnsi="Arial" w:cs="Arial"/>
          <w:color w:val="000000"/>
          <w:sz w:val="20"/>
          <w:szCs w:val="20"/>
        </w:rPr>
        <w:t xml:space="preserve"> or any person proposed for coverage been the subject of, or been involved in, any of the following:</w:t>
      </w:r>
    </w:p>
    <w:p w:rsidR="002739C7" w:rsidRPr="009862E3" w:rsidRDefault="002739C7" w:rsidP="002739C7">
      <w:pPr>
        <w:numPr>
          <w:ilvl w:val="1"/>
          <w:numId w:val="38"/>
        </w:numPr>
        <w:tabs>
          <w:tab w:val="right" w:pos="9900"/>
        </w:tabs>
        <w:spacing w:before="60"/>
        <w:rPr>
          <w:rFonts w:ascii="Arial" w:hAnsi="Arial" w:cs="Arial"/>
          <w:sz w:val="20"/>
          <w:szCs w:val="20"/>
        </w:rPr>
      </w:pPr>
      <w:r w:rsidRPr="00BC7D73">
        <w:rPr>
          <w:rFonts w:ascii="Arial" w:hAnsi="Arial" w:cs="Arial"/>
          <w:color w:val="000000"/>
          <w:sz w:val="20"/>
          <w:szCs w:val="20"/>
        </w:rPr>
        <w:t>Any anti-trust, copyright or patent litigation?</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862E3" w:rsidRDefault="002739C7" w:rsidP="002739C7">
      <w:pPr>
        <w:numPr>
          <w:ilvl w:val="1"/>
          <w:numId w:val="38"/>
        </w:numPr>
        <w:tabs>
          <w:tab w:val="right" w:pos="9900"/>
        </w:tabs>
        <w:spacing w:before="60"/>
        <w:rPr>
          <w:rFonts w:ascii="Arial" w:hAnsi="Arial" w:cs="Arial"/>
          <w:sz w:val="20"/>
          <w:szCs w:val="20"/>
        </w:rPr>
      </w:pPr>
      <w:r w:rsidRPr="00910EC9">
        <w:rPr>
          <w:rFonts w:ascii="Arial" w:hAnsi="Arial" w:cs="Arial"/>
          <w:color w:val="000000"/>
          <w:sz w:val="20"/>
          <w:szCs w:val="20"/>
        </w:rPr>
        <w:t>Deceptive trade practices or consumer fraud?</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862E3" w:rsidRDefault="002739C7" w:rsidP="002739C7">
      <w:pPr>
        <w:numPr>
          <w:ilvl w:val="1"/>
          <w:numId w:val="38"/>
        </w:numPr>
        <w:tabs>
          <w:tab w:val="right" w:pos="9900"/>
        </w:tabs>
        <w:spacing w:before="60"/>
        <w:rPr>
          <w:rFonts w:ascii="Arial" w:hAnsi="Arial" w:cs="Arial"/>
          <w:sz w:val="20"/>
          <w:szCs w:val="20"/>
        </w:rPr>
      </w:pPr>
      <w:r w:rsidRPr="00910EC9">
        <w:rPr>
          <w:rFonts w:ascii="Arial" w:hAnsi="Arial" w:cs="Arial"/>
          <w:color w:val="000000"/>
          <w:sz w:val="20"/>
          <w:szCs w:val="20"/>
        </w:rPr>
        <w:t>Civil, criminal or administrative proceeding alleging violation of any federal or state securities laws?</w:t>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Default="002739C7" w:rsidP="002739C7">
      <w:pPr>
        <w:numPr>
          <w:ilvl w:val="0"/>
          <w:numId w:val="38"/>
        </w:numPr>
        <w:tabs>
          <w:tab w:val="right" w:pos="9900"/>
        </w:tabs>
        <w:spacing w:before="60"/>
        <w:rPr>
          <w:rFonts w:ascii="Arial" w:hAnsi="Arial" w:cs="Arial"/>
          <w:sz w:val="20"/>
          <w:szCs w:val="20"/>
        </w:rPr>
      </w:pPr>
      <w:r w:rsidRPr="00910EC9">
        <w:rPr>
          <w:rFonts w:ascii="Arial" w:hAnsi="Arial" w:cs="Arial"/>
          <w:color w:val="000000"/>
          <w:sz w:val="20"/>
          <w:szCs w:val="20"/>
        </w:rPr>
        <w:t xml:space="preserve">Has any claim, other than noted above, been brought at any time against any </w:t>
      </w:r>
      <w:r w:rsidRPr="00EB7E7E">
        <w:rPr>
          <w:rFonts w:ascii="Arial" w:hAnsi="Arial" w:cs="Arial"/>
          <w:b/>
          <w:color w:val="000000"/>
          <w:sz w:val="20"/>
          <w:szCs w:val="20"/>
        </w:rPr>
        <w:t>Applicant</w:t>
      </w:r>
      <w:r w:rsidRPr="00910EC9">
        <w:rPr>
          <w:rFonts w:ascii="Arial" w:hAnsi="Arial" w:cs="Arial"/>
          <w:color w:val="000000"/>
          <w:sz w:val="20"/>
          <w:szCs w:val="20"/>
        </w:rPr>
        <w:t xml:space="preserve"> or any proposed insured individual</w:t>
      </w:r>
      <w:r>
        <w:rPr>
          <w:rFonts w:ascii="Arial" w:hAnsi="Arial" w:cs="Arial"/>
          <w:color w:val="000000"/>
          <w:sz w:val="20"/>
          <w:szCs w:val="20"/>
        </w:rPr>
        <w:t xml:space="preserve"> </w:t>
      </w:r>
      <w:r w:rsidRPr="00910EC9">
        <w:rPr>
          <w:rFonts w:ascii="Arial" w:hAnsi="Arial" w:cs="Arial"/>
          <w:color w:val="000000"/>
          <w:sz w:val="20"/>
          <w:szCs w:val="20"/>
        </w:rPr>
        <w:t>in his or her capacity as a director or officer of any entity?</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r>
        <w:rPr>
          <w:rFonts w:ascii="Arial" w:hAnsi="Arial" w:cs="Arial"/>
          <w:sz w:val="20"/>
          <w:szCs w:val="20"/>
        </w:rPr>
        <w:br/>
      </w:r>
    </w:p>
    <w:p w:rsidR="001B237C" w:rsidRDefault="001B237C" w:rsidP="001B237C">
      <w:pPr>
        <w:tabs>
          <w:tab w:val="right" w:pos="9900"/>
        </w:tabs>
        <w:spacing w:before="60"/>
        <w:rPr>
          <w:rFonts w:ascii="Arial" w:hAnsi="Arial" w:cs="Arial"/>
          <w:sz w:val="20"/>
          <w:szCs w:val="20"/>
        </w:rPr>
      </w:pPr>
    </w:p>
    <w:p w:rsidR="001B237C" w:rsidRDefault="001B237C" w:rsidP="001B237C">
      <w:pPr>
        <w:tabs>
          <w:tab w:val="right" w:pos="9900"/>
        </w:tabs>
        <w:spacing w:before="60"/>
        <w:rPr>
          <w:rFonts w:ascii="Arial" w:hAnsi="Arial" w:cs="Arial"/>
          <w:sz w:val="20"/>
          <w:szCs w:val="20"/>
        </w:rPr>
      </w:pPr>
    </w:p>
    <w:p w:rsidR="001B237C" w:rsidRDefault="001B237C" w:rsidP="001B237C">
      <w:pPr>
        <w:tabs>
          <w:tab w:val="right" w:pos="9900"/>
        </w:tabs>
        <w:spacing w:before="60"/>
        <w:rPr>
          <w:rFonts w:ascii="Arial" w:hAnsi="Arial" w:cs="Arial"/>
          <w:sz w:val="20"/>
          <w:szCs w:val="20"/>
        </w:rPr>
      </w:pPr>
    </w:p>
    <w:p w:rsidR="001B237C" w:rsidRPr="00F458A8" w:rsidRDefault="001B237C" w:rsidP="001B237C">
      <w:pPr>
        <w:tabs>
          <w:tab w:val="right" w:pos="9900"/>
        </w:tabs>
        <w:spacing w:before="60"/>
        <w:rPr>
          <w:rFonts w:ascii="Arial" w:hAnsi="Arial" w:cs="Arial"/>
          <w:sz w:val="20"/>
          <w:szCs w:val="20"/>
        </w:rPr>
      </w:pPr>
    </w:p>
    <w:tbl>
      <w:tblPr>
        <w:tblW w:w="9817" w:type="dxa"/>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17"/>
      </w:tblGrid>
      <w:tr w:rsidR="002739C7" w:rsidRPr="00F458A8">
        <w:trPr>
          <w:trHeight w:val="288"/>
        </w:trPr>
        <w:tc>
          <w:tcPr>
            <w:tcW w:w="9817" w:type="dxa"/>
            <w:tcBorders>
              <w:top w:val="single" w:sz="4" w:space="0" w:color="auto"/>
              <w:bottom w:val="single" w:sz="4" w:space="0" w:color="auto"/>
            </w:tcBorders>
            <w:noWrap/>
          </w:tcPr>
          <w:p w:rsidR="002739C7" w:rsidRPr="00F458A8" w:rsidRDefault="002739C7" w:rsidP="005F2549">
            <w:pPr>
              <w:rPr>
                <w:rFonts w:ascii="Arial" w:hAnsi="Arial" w:cs="Arial"/>
                <w:color w:val="000000"/>
                <w:sz w:val="20"/>
                <w:szCs w:val="20"/>
              </w:rPr>
            </w:pPr>
            <w:r w:rsidRPr="00F458A8">
              <w:rPr>
                <w:rFonts w:ascii="Arial" w:hAnsi="Arial" w:cs="Arial"/>
                <w:sz w:val="20"/>
                <w:szCs w:val="20"/>
              </w:rPr>
              <w:br w:type="page"/>
            </w:r>
            <w:r>
              <w:rPr>
                <w:rFonts w:ascii="Arial" w:hAnsi="Arial" w:cs="Arial"/>
                <w:b/>
                <w:sz w:val="20"/>
                <w:szCs w:val="20"/>
              </w:rPr>
              <w:t>V</w:t>
            </w:r>
            <w:r w:rsidRPr="00F458A8">
              <w:rPr>
                <w:rFonts w:ascii="Arial" w:hAnsi="Arial" w:cs="Arial"/>
                <w:b/>
                <w:sz w:val="20"/>
                <w:szCs w:val="20"/>
              </w:rPr>
              <w:t xml:space="preserve">.  </w:t>
            </w:r>
            <w:r>
              <w:rPr>
                <w:rFonts w:ascii="Arial" w:hAnsi="Arial" w:cs="Arial"/>
                <w:b/>
                <w:bCs/>
                <w:color w:val="000000"/>
                <w:sz w:val="20"/>
                <w:szCs w:val="20"/>
              </w:rPr>
              <w:t>EMPLOYMENT PRACTICES LIABILITY</w:t>
            </w:r>
            <w:r w:rsidRPr="00F458A8">
              <w:rPr>
                <w:rFonts w:ascii="Arial" w:hAnsi="Arial" w:cs="Arial"/>
                <w:b/>
                <w:bCs/>
                <w:color w:val="000000"/>
                <w:sz w:val="20"/>
                <w:szCs w:val="20"/>
              </w:rPr>
              <w:t>:</w:t>
            </w:r>
          </w:p>
        </w:tc>
      </w:tr>
    </w:tbl>
    <w:p w:rsidR="002739C7" w:rsidRPr="009E0F37" w:rsidRDefault="002739C7" w:rsidP="002739C7">
      <w:pPr>
        <w:numPr>
          <w:ilvl w:val="0"/>
          <w:numId w:val="39"/>
        </w:numPr>
        <w:tabs>
          <w:tab w:val="num" w:pos="720"/>
        </w:tabs>
        <w:spacing w:before="60" w:after="60" w:line="276" w:lineRule="auto"/>
        <w:rPr>
          <w:rFonts w:ascii="Arial" w:hAnsi="Arial" w:cs="Arial"/>
          <w:sz w:val="20"/>
          <w:szCs w:val="20"/>
        </w:rPr>
      </w:pPr>
      <w:r w:rsidRPr="00F458A8">
        <w:rPr>
          <w:rFonts w:ascii="Arial" w:hAnsi="Arial" w:cs="Arial"/>
          <w:color w:val="000000"/>
          <w:sz w:val="20"/>
          <w:szCs w:val="20"/>
        </w:rPr>
        <w:t xml:space="preserve">Does the </w:t>
      </w:r>
      <w:r w:rsidRPr="00F458A8">
        <w:rPr>
          <w:rFonts w:ascii="Arial" w:hAnsi="Arial" w:cs="Arial"/>
          <w:b/>
          <w:color w:val="000000"/>
          <w:sz w:val="20"/>
          <w:szCs w:val="20"/>
        </w:rPr>
        <w:t>Applicant</w:t>
      </w:r>
      <w:r w:rsidRPr="00F458A8">
        <w:rPr>
          <w:rFonts w:ascii="Arial" w:hAnsi="Arial" w:cs="Arial"/>
          <w:color w:val="000000"/>
          <w:sz w:val="20"/>
          <w:szCs w:val="20"/>
        </w:rPr>
        <w:t xml:space="preserve"> have written procedures in place regarding the following:</w:t>
      </w:r>
    </w:p>
    <w:p w:rsidR="002739C7" w:rsidRPr="009E0F37" w:rsidRDefault="002739C7" w:rsidP="002739C7">
      <w:pPr>
        <w:numPr>
          <w:ilvl w:val="1"/>
          <w:numId w:val="39"/>
        </w:numPr>
        <w:tabs>
          <w:tab w:val="num" w:pos="1440"/>
        </w:tabs>
        <w:spacing w:after="60" w:line="276" w:lineRule="auto"/>
        <w:rPr>
          <w:rFonts w:ascii="Arial" w:hAnsi="Arial" w:cs="Arial"/>
          <w:sz w:val="20"/>
          <w:szCs w:val="20"/>
        </w:rPr>
      </w:pPr>
      <w:r w:rsidRPr="00F458A8">
        <w:rPr>
          <w:rFonts w:ascii="Arial" w:hAnsi="Arial" w:cs="Arial"/>
          <w:color w:val="000000"/>
          <w:sz w:val="20"/>
          <w:szCs w:val="20"/>
        </w:rPr>
        <w:t>Equal opportunity employment?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E0F37" w:rsidRDefault="002739C7" w:rsidP="002739C7">
      <w:pPr>
        <w:numPr>
          <w:ilvl w:val="1"/>
          <w:numId w:val="39"/>
        </w:numPr>
        <w:tabs>
          <w:tab w:val="num" w:pos="1440"/>
        </w:tabs>
        <w:spacing w:after="60" w:line="276" w:lineRule="auto"/>
        <w:rPr>
          <w:rFonts w:ascii="Arial" w:hAnsi="Arial" w:cs="Arial"/>
          <w:sz w:val="20"/>
          <w:szCs w:val="20"/>
        </w:rPr>
      </w:pPr>
      <w:r w:rsidRPr="00F458A8">
        <w:rPr>
          <w:rFonts w:ascii="Arial" w:hAnsi="Arial" w:cs="Arial"/>
          <w:color w:val="000000"/>
          <w:sz w:val="20"/>
          <w:szCs w:val="20"/>
        </w:rPr>
        <w:t>Anti-discrimination?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Default="002739C7" w:rsidP="002739C7">
      <w:pPr>
        <w:numPr>
          <w:ilvl w:val="1"/>
          <w:numId w:val="39"/>
        </w:numPr>
        <w:tabs>
          <w:tab w:val="num" w:pos="1440"/>
        </w:tabs>
        <w:spacing w:after="60" w:line="276" w:lineRule="auto"/>
        <w:rPr>
          <w:rFonts w:ascii="Arial" w:hAnsi="Arial" w:cs="Arial"/>
          <w:sz w:val="20"/>
          <w:szCs w:val="20"/>
        </w:rPr>
      </w:pPr>
      <w:r w:rsidRPr="00F458A8">
        <w:rPr>
          <w:rFonts w:ascii="Arial" w:hAnsi="Arial" w:cs="Arial"/>
          <w:color w:val="000000"/>
          <w:sz w:val="20"/>
          <w:szCs w:val="20"/>
        </w:rPr>
        <w:t>Anti-sexual harassment?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AC5EAB" w:rsidRDefault="002739C7" w:rsidP="002739C7">
      <w:pPr>
        <w:numPr>
          <w:ilvl w:val="0"/>
          <w:numId w:val="39"/>
        </w:numPr>
        <w:spacing w:after="60"/>
      </w:pPr>
      <w:r w:rsidRPr="001D6363">
        <w:rPr>
          <w:rFonts w:ascii="Arial" w:hAnsi="Arial" w:cs="Arial"/>
          <w:color w:val="000000"/>
          <w:sz w:val="20"/>
          <w:szCs w:val="20"/>
        </w:rPr>
        <w:t xml:space="preserve">For </w:t>
      </w:r>
      <w:r w:rsidRPr="001D6363">
        <w:rPr>
          <w:rFonts w:ascii="Arial" w:hAnsi="Arial" w:cs="Arial"/>
          <w:b/>
          <w:color w:val="000000"/>
          <w:sz w:val="20"/>
          <w:szCs w:val="20"/>
        </w:rPr>
        <w:t xml:space="preserve">Applicants </w:t>
      </w:r>
      <w:r w:rsidRPr="001D6363">
        <w:rPr>
          <w:rFonts w:ascii="Arial" w:hAnsi="Arial" w:cs="Arial"/>
          <w:color w:val="000000"/>
          <w:sz w:val="20"/>
          <w:szCs w:val="20"/>
        </w:rPr>
        <w:t xml:space="preserve">with a total employee count greater than 250 employees, does the </w:t>
      </w:r>
      <w:r w:rsidRPr="001D6363">
        <w:rPr>
          <w:rFonts w:ascii="Arial" w:hAnsi="Arial" w:cs="Arial"/>
          <w:b/>
          <w:color w:val="000000"/>
          <w:sz w:val="20"/>
          <w:szCs w:val="20"/>
        </w:rPr>
        <w:t>Applicant</w:t>
      </w:r>
      <w:r w:rsidRPr="001D6363">
        <w:rPr>
          <w:rFonts w:ascii="Arial" w:hAnsi="Arial" w:cs="Arial"/>
          <w:color w:val="000000"/>
          <w:sz w:val="20"/>
          <w:szCs w:val="20"/>
        </w:rPr>
        <w:t xml:space="preserve"> have written procedures in place regarding:</w:t>
      </w:r>
    </w:p>
    <w:p w:rsidR="002739C7" w:rsidRPr="00AC5EAB" w:rsidRDefault="002739C7" w:rsidP="002739C7">
      <w:pPr>
        <w:numPr>
          <w:ilvl w:val="1"/>
          <w:numId w:val="39"/>
        </w:numPr>
        <w:tabs>
          <w:tab w:val="right" w:pos="720"/>
        </w:tabs>
        <w:spacing w:after="60"/>
        <w:rPr>
          <w:rFonts w:ascii="Arial" w:hAnsi="Arial" w:cs="Arial"/>
          <w:sz w:val="20"/>
          <w:szCs w:val="20"/>
        </w:rPr>
      </w:pPr>
      <w:r w:rsidRPr="00AC5EAB">
        <w:rPr>
          <w:rFonts w:ascii="Arial" w:hAnsi="Arial" w:cs="Arial"/>
          <w:color w:val="000000"/>
          <w:sz w:val="20"/>
          <w:szCs w:val="20"/>
        </w:rPr>
        <w:t>Employment at will?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AC5EAB" w:rsidRDefault="007C6F71" w:rsidP="002739C7">
      <w:pPr>
        <w:numPr>
          <w:ilvl w:val="1"/>
          <w:numId w:val="39"/>
        </w:numPr>
        <w:tabs>
          <w:tab w:val="right" w:pos="720"/>
        </w:tabs>
        <w:spacing w:after="60"/>
        <w:rPr>
          <w:rFonts w:ascii="Arial" w:hAnsi="Arial" w:cs="Arial"/>
          <w:sz w:val="20"/>
          <w:szCs w:val="20"/>
        </w:rPr>
      </w:pPr>
      <w:r>
        <w:rPr>
          <w:rFonts w:ascii="Arial" w:hAnsi="Arial" w:cs="Arial"/>
          <w:noProof/>
          <w:color w:val="000000"/>
          <w:sz w:val="20"/>
          <w:szCs w:val="20"/>
        </w:rPr>
        <w:pict>
          <v:shape id="_x0000_s1030" type="#_x0000_t202" style="position:absolute;left:0;text-align:left;margin-left:115.2pt;margin-top:8.4pt;width:400pt;height:86pt;z-index:-251658752;mso-wrap-style:tight" filled="f" stroked="f">
            <v:textbox>
              <w:txbxContent>
                <w:p w:rsidR="007C6F71" w:rsidRPr="007C6F71" w:rsidRDefault="007C6F71">
                  <w:pPr>
                    <w:rPr>
                      <w:color w:val="C0C0C0"/>
                      <w:sz w:val="144"/>
                    </w:rPr>
                  </w:pPr>
                  <w:r>
                    <w:rPr>
                      <w:color w:val="C0C0C0"/>
                      <w:sz w:val="144"/>
                    </w:rPr>
                    <w:t>SPECIMEN</w:t>
                  </w:r>
                </w:p>
              </w:txbxContent>
            </v:textbox>
          </v:shape>
        </w:pict>
      </w:r>
      <w:r w:rsidR="002739C7" w:rsidRPr="00AC5EAB">
        <w:rPr>
          <w:rFonts w:ascii="Arial" w:hAnsi="Arial" w:cs="Arial"/>
          <w:color w:val="000000"/>
          <w:sz w:val="20"/>
          <w:szCs w:val="20"/>
        </w:rPr>
        <w:t>Progressive discipline?</w:t>
      </w:r>
      <w:r w:rsidR="002739C7">
        <w:rPr>
          <w:rFonts w:ascii="Arial" w:hAnsi="Arial" w:cs="Arial"/>
          <w:color w:val="000000"/>
          <w:sz w:val="20"/>
          <w:szCs w:val="20"/>
        </w:rPr>
        <w:tab/>
      </w:r>
      <w:r w:rsidR="002739C7">
        <w:rPr>
          <w:rFonts w:ascii="Arial" w:hAnsi="Arial" w:cs="Arial"/>
          <w:color w:val="000000"/>
          <w:sz w:val="20"/>
          <w:szCs w:val="20"/>
        </w:rPr>
        <w:tab/>
      </w:r>
      <w:r w:rsidR="002739C7">
        <w:rPr>
          <w:rFonts w:ascii="Arial" w:hAnsi="Arial" w:cs="Arial"/>
          <w:color w:val="000000"/>
          <w:sz w:val="20"/>
          <w:szCs w:val="20"/>
        </w:rPr>
        <w:tab/>
      </w:r>
      <w:r w:rsidR="002739C7">
        <w:rPr>
          <w:rFonts w:ascii="Arial" w:hAnsi="Arial" w:cs="Arial"/>
          <w:color w:val="000000"/>
          <w:sz w:val="20"/>
          <w:szCs w:val="20"/>
        </w:rPr>
        <w:tab/>
      </w:r>
      <w:r w:rsidR="002739C7">
        <w:rPr>
          <w:rFonts w:ascii="Arial" w:hAnsi="Arial" w:cs="Arial"/>
          <w:color w:val="000000"/>
          <w:sz w:val="20"/>
          <w:szCs w:val="20"/>
        </w:rPr>
        <w:tab/>
      </w:r>
      <w:r w:rsidR="002739C7">
        <w:rPr>
          <w:rFonts w:ascii="Arial" w:hAnsi="Arial" w:cs="Arial"/>
          <w:color w:val="000000"/>
          <w:sz w:val="20"/>
          <w:szCs w:val="20"/>
        </w:rPr>
        <w:tab/>
      </w:r>
      <w:r w:rsidR="002739C7">
        <w:rPr>
          <w:rFonts w:ascii="Arial" w:hAnsi="Arial" w:cs="Arial"/>
          <w:color w:val="000000"/>
          <w:sz w:val="20"/>
          <w:szCs w:val="20"/>
        </w:rPr>
        <w:tab/>
      </w:r>
      <w:r w:rsidR="002739C7">
        <w:rPr>
          <w:rFonts w:ascii="Arial" w:hAnsi="Arial" w:cs="Arial"/>
          <w:color w:val="000000"/>
          <w:sz w:val="20"/>
          <w:szCs w:val="20"/>
        </w:rPr>
        <w:tab/>
      </w:r>
      <w:r w:rsidR="002739C7" w:rsidRPr="00F458A8">
        <w:rPr>
          <w:rFonts w:ascii="Arial" w:hAnsi="Arial" w:cs="Arial"/>
          <w:sz w:val="20"/>
          <w:szCs w:val="20"/>
        </w:rPr>
        <w:sym w:font="Wingdings" w:char="F06F"/>
      </w:r>
      <w:r w:rsidR="002739C7" w:rsidRPr="00F458A8">
        <w:rPr>
          <w:rFonts w:ascii="Arial" w:hAnsi="Arial" w:cs="Arial"/>
          <w:sz w:val="20"/>
          <w:szCs w:val="20"/>
        </w:rPr>
        <w:t xml:space="preserve"> Yes   </w:t>
      </w:r>
      <w:r w:rsidR="002739C7" w:rsidRPr="00F458A8">
        <w:rPr>
          <w:rFonts w:ascii="Arial" w:hAnsi="Arial" w:cs="Arial"/>
          <w:sz w:val="20"/>
          <w:szCs w:val="20"/>
        </w:rPr>
        <w:sym w:font="Wingdings" w:char="F06F"/>
      </w:r>
      <w:r w:rsidR="002739C7" w:rsidRPr="00F458A8">
        <w:rPr>
          <w:rFonts w:ascii="Arial" w:hAnsi="Arial" w:cs="Arial"/>
          <w:sz w:val="20"/>
          <w:szCs w:val="20"/>
        </w:rPr>
        <w:t xml:space="preserve"> No</w:t>
      </w:r>
    </w:p>
    <w:p w:rsidR="002739C7" w:rsidRPr="00AC5EAB" w:rsidRDefault="002739C7" w:rsidP="002739C7">
      <w:pPr>
        <w:numPr>
          <w:ilvl w:val="1"/>
          <w:numId w:val="39"/>
        </w:numPr>
        <w:tabs>
          <w:tab w:val="right" w:pos="720"/>
        </w:tabs>
        <w:spacing w:after="60"/>
        <w:rPr>
          <w:rFonts w:ascii="Arial" w:hAnsi="Arial" w:cs="Arial"/>
          <w:sz w:val="20"/>
          <w:szCs w:val="20"/>
        </w:rPr>
      </w:pPr>
      <w:r w:rsidRPr="00AC5EAB">
        <w:rPr>
          <w:rFonts w:ascii="Arial" w:hAnsi="Arial" w:cs="Arial"/>
          <w:color w:val="000000"/>
          <w:sz w:val="20"/>
          <w:szCs w:val="20"/>
        </w:rPr>
        <w:t>Handling complaints of sexual harassment or discrimination?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AC5EAB" w:rsidRDefault="002739C7" w:rsidP="002739C7">
      <w:pPr>
        <w:numPr>
          <w:ilvl w:val="1"/>
          <w:numId w:val="39"/>
        </w:numPr>
        <w:tabs>
          <w:tab w:val="right" w:pos="720"/>
        </w:tabs>
        <w:spacing w:after="60"/>
        <w:rPr>
          <w:rFonts w:ascii="Arial" w:hAnsi="Arial" w:cs="Arial"/>
          <w:sz w:val="20"/>
          <w:szCs w:val="20"/>
        </w:rPr>
      </w:pPr>
      <w:smartTag w:uri="urn:schemas-microsoft-com:office:smarttags" w:element="place">
        <w:smartTag w:uri="urn:schemas-microsoft-com:office:smarttags" w:element="City">
          <w:r w:rsidRPr="00AC5EAB">
            <w:rPr>
              <w:rFonts w:ascii="Arial" w:hAnsi="Arial" w:cs="Arial"/>
              <w:color w:val="000000"/>
              <w:sz w:val="20"/>
              <w:szCs w:val="20"/>
            </w:rPr>
            <w:t>ADA</w:t>
          </w:r>
        </w:smartTag>
      </w:smartTag>
      <w:r w:rsidRPr="00AC5EAB">
        <w:rPr>
          <w:rFonts w:ascii="Arial" w:hAnsi="Arial" w:cs="Arial"/>
          <w:color w:val="000000"/>
          <w:sz w:val="20"/>
          <w:szCs w:val="20"/>
        </w:rPr>
        <w:t xml:space="preserve"> accommodations?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Default="002739C7" w:rsidP="002739C7">
      <w:pPr>
        <w:numPr>
          <w:ilvl w:val="1"/>
          <w:numId w:val="39"/>
        </w:numPr>
        <w:tabs>
          <w:tab w:val="right" w:pos="720"/>
        </w:tabs>
        <w:spacing w:after="60"/>
      </w:pPr>
      <w:r w:rsidRPr="00AC5EAB">
        <w:rPr>
          <w:rFonts w:ascii="Arial" w:hAnsi="Arial" w:cs="Arial"/>
          <w:color w:val="000000"/>
          <w:sz w:val="20"/>
          <w:szCs w:val="20"/>
        </w:rPr>
        <w:t>Background checks in hiring process?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r>
        <w:t xml:space="preserve"> </w:t>
      </w:r>
    </w:p>
    <w:p w:rsidR="002739C7" w:rsidRPr="00AC5EAB" w:rsidRDefault="002739C7" w:rsidP="002739C7">
      <w:pPr>
        <w:numPr>
          <w:ilvl w:val="0"/>
          <w:numId w:val="39"/>
        </w:numPr>
        <w:tabs>
          <w:tab w:val="right" w:pos="9990"/>
        </w:tabs>
        <w:spacing w:after="60"/>
      </w:pPr>
      <w:r w:rsidRPr="001D6363">
        <w:rPr>
          <w:rFonts w:ascii="Arial" w:hAnsi="Arial" w:cs="Arial"/>
          <w:color w:val="000000"/>
          <w:sz w:val="20"/>
          <w:szCs w:val="20"/>
        </w:rPr>
        <w:t xml:space="preserve">Does the </w:t>
      </w:r>
      <w:r w:rsidRPr="001D6363">
        <w:rPr>
          <w:rFonts w:ascii="Arial" w:hAnsi="Arial" w:cs="Arial"/>
          <w:b/>
          <w:color w:val="000000"/>
          <w:sz w:val="20"/>
          <w:szCs w:val="20"/>
        </w:rPr>
        <w:t>Applicant</w:t>
      </w:r>
      <w:r w:rsidRPr="001D6363">
        <w:rPr>
          <w:rFonts w:ascii="Arial" w:hAnsi="Arial" w:cs="Arial"/>
          <w:color w:val="000000"/>
          <w:sz w:val="20"/>
          <w:szCs w:val="20"/>
        </w:rPr>
        <w:t xml:space="preserve"> have established policies and procedures outlining employee conduct when dealing with third parties, including responding to complaints?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AC5EAB" w:rsidRDefault="002739C7" w:rsidP="002739C7">
      <w:pPr>
        <w:numPr>
          <w:ilvl w:val="0"/>
          <w:numId w:val="39"/>
        </w:numPr>
        <w:tabs>
          <w:tab w:val="right" w:pos="9990"/>
        </w:tabs>
        <w:spacing w:after="60"/>
        <w:rPr>
          <w:rFonts w:ascii="Arial" w:hAnsi="Arial" w:cs="Arial"/>
          <w:sz w:val="20"/>
          <w:szCs w:val="20"/>
        </w:rPr>
      </w:pPr>
      <w:r w:rsidRPr="001D6363">
        <w:rPr>
          <w:rFonts w:ascii="Arial" w:hAnsi="Arial" w:cs="Arial"/>
          <w:color w:val="000000"/>
          <w:sz w:val="20"/>
          <w:szCs w:val="20"/>
        </w:rPr>
        <w:t xml:space="preserve">For </w:t>
      </w:r>
      <w:r w:rsidRPr="00AC5EAB">
        <w:rPr>
          <w:rFonts w:ascii="Arial" w:hAnsi="Arial" w:cs="Arial"/>
          <w:b/>
          <w:color w:val="000000"/>
          <w:sz w:val="20"/>
          <w:szCs w:val="20"/>
        </w:rPr>
        <w:t xml:space="preserve">Applicants </w:t>
      </w:r>
      <w:r w:rsidRPr="00AC5EAB">
        <w:rPr>
          <w:rFonts w:ascii="Arial" w:hAnsi="Arial" w:cs="Arial"/>
          <w:color w:val="000000"/>
          <w:sz w:val="20"/>
          <w:szCs w:val="20"/>
        </w:rPr>
        <w:t xml:space="preserve">with a total employee count greater than 50 employees, is the </w:t>
      </w:r>
      <w:r w:rsidRPr="00AC5EAB">
        <w:rPr>
          <w:rFonts w:ascii="Arial" w:hAnsi="Arial" w:cs="Arial"/>
          <w:b/>
          <w:color w:val="000000"/>
          <w:sz w:val="20"/>
          <w:szCs w:val="20"/>
        </w:rPr>
        <w:t>Applicant</w:t>
      </w:r>
      <w:r w:rsidRPr="00AC5EAB">
        <w:rPr>
          <w:rFonts w:ascii="Arial" w:hAnsi="Arial" w:cs="Arial"/>
          <w:color w:val="000000"/>
          <w:sz w:val="20"/>
          <w:szCs w:val="20"/>
        </w:rPr>
        <w:t xml:space="preserve"> a Federal Contractor?</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r>
        <w:rPr>
          <w:rFonts w:ascii="Arial" w:hAnsi="Arial" w:cs="Arial"/>
          <w:color w:val="000000"/>
          <w:sz w:val="20"/>
          <w:szCs w:val="20"/>
        </w:rPr>
        <w:tab/>
      </w:r>
    </w:p>
    <w:p w:rsidR="002739C7" w:rsidRPr="00AC5EAB" w:rsidRDefault="002739C7" w:rsidP="002739C7">
      <w:pPr>
        <w:numPr>
          <w:ilvl w:val="1"/>
          <w:numId w:val="39"/>
        </w:numPr>
        <w:tabs>
          <w:tab w:val="right" w:pos="9990"/>
        </w:tabs>
        <w:spacing w:after="60"/>
        <w:rPr>
          <w:rFonts w:ascii="Arial" w:hAnsi="Arial" w:cs="Arial"/>
          <w:sz w:val="20"/>
          <w:szCs w:val="20"/>
        </w:rPr>
      </w:pPr>
      <w:r w:rsidRPr="00AC5EAB">
        <w:rPr>
          <w:rFonts w:ascii="Arial" w:hAnsi="Arial" w:cs="Arial"/>
          <w:color w:val="000000"/>
          <w:sz w:val="20"/>
          <w:szCs w:val="20"/>
        </w:rPr>
        <w:t xml:space="preserve">If </w:t>
      </w:r>
      <w:r w:rsidR="001B237C">
        <w:rPr>
          <w:rFonts w:ascii="Arial" w:hAnsi="Arial" w:cs="Arial"/>
          <w:color w:val="000000"/>
          <w:sz w:val="20"/>
          <w:szCs w:val="20"/>
        </w:rPr>
        <w:t>“</w:t>
      </w:r>
      <w:r w:rsidRPr="00AC5EAB">
        <w:rPr>
          <w:rFonts w:ascii="Arial" w:hAnsi="Arial" w:cs="Arial"/>
          <w:color w:val="000000"/>
          <w:sz w:val="20"/>
          <w:szCs w:val="20"/>
        </w:rPr>
        <w:t>Yes</w:t>
      </w:r>
      <w:r w:rsidR="001B237C">
        <w:rPr>
          <w:rFonts w:ascii="Arial" w:hAnsi="Arial" w:cs="Arial"/>
          <w:color w:val="000000"/>
          <w:sz w:val="20"/>
          <w:szCs w:val="20"/>
        </w:rPr>
        <w:t>”</w:t>
      </w:r>
      <w:r w:rsidRPr="00AC5EAB">
        <w:rPr>
          <w:rFonts w:ascii="Arial" w:hAnsi="Arial" w:cs="Arial"/>
          <w:color w:val="000000"/>
          <w:sz w:val="20"/>
          <w:szCs w:val="20"/>
        </w:rPr>
        <w:t>,</w:t>
      </w:r>
    </w:p>
    <w:p w:rsidR="002739C7" w:rsidRPr="00AC5EAB" w:rsidRDefault="002739C7" w:rsidP="002739C7">
      <w:pPr>
        <w:numPr>
          <w:ilvl w:val="2"/>
          <w:numId w:val="39"/>
        </w:numPr>
        <w:tabs>
          <w:tab w:val="right" w:pos="9990"/>
        </w:tabs>
        <w:spacing w:after="60"/>
        <w:rPr>
          <w:rFonts w:ascii="Arial" w:hAnsi="Arial" w:cs="Arial"/>
          <w:sz w:val="20"/>
          <w:szCs w:val="20"/>
        </w:rPr>
      </w:pPr>
      <w:r w:rsidRPr="00AC5EAB">
        <w:rPr>
          <w:rFonts w:ascii="Arial" w:hAnsi="Arial" w:cs="Arial"/>
          <w:color w:val="000000"/>
          <w:sz w:val="20"/>
          <w:szCs w:val="20"/>
        </w:rPr>
        <w:t xml:space="preserve">Does the </w:t>
      </w:r>
      <w:r w:rsidRPr="00AC5EAB">
        <w:rPr>
          <w:rFonts w:ascii="Arial" w:hAnsi="Arial" w:cs="Arial"/>
          <w:b/>
          <w:color w:val="000000"/>
          <w:sz w:val="20"/>
          <w:szCs w:val="20"/>
        </w:rPr>
        <w:t>Applicant</w:t>
      </w:r>
      <w:r w:rsidRPr="00AC5EAB">
        <w:rPr>
          <w:rFonts w:ascii="Arial" w:hAnsi="Arial" w:cs="Arial"/>
          <w:color w:val="000000"/>
          <w:sz w:val="20"/>
          <w:szCs w:val="20"/>
        </w:rPr>
        <w:t xml:space="preserve"> currently have an affirmative action plan in place?</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AC5EAB" w:rsidRDefault="002739C7" w:rsidP="002739C7">
      <w:pPr>
        <w:numPr>
          <w:ilvl w:val="2"/>
          <w:numId w:val="39"/>
        </w:numPr>
        <w:tabs>
          <w:tab w:val="right" w:pos="9990"/>
        </w:tabs>
        <w:spacing w:after="60"/>
        <w:rPr>
          <w:rFonts w:ascii="Arial" w:hAnsi="Arial" w:cs="Arial"/>
          <w:sz w:val="20"/>
          <w:szCs w:val="20"/>
        </w:rPr>
      </w:pPr>
      <w:r w:rsidRPr="00AC5EAB">
        <w:rPr>
          <w:rFonts w:ascii="Arial" w:hAnsi="Arial" w:cs="Arial"/>
          <w:color w:val="000000"/>
          <w:sz w:val="20"/>
          <w:szCs w:val="20"/>
        </w:rPr>
        <w:t xml:space="preserve">Has the </w:t>
      </w:r>
      <w:r w:rsidRPr="00AC5EAB">
        <w:rPr>
          <w:rFonts w:ascii="Arial" w:hAnsi="Arial" w:cs="Arial"/>
          <w:b/>
          <w:color w:val="000000"/>
          <w:sz w:val="20"/>
          <w:szCs w:val="20"/>
        </w:rPr>
        <w:t>Applicant</w:t>
      </w:r>
      <w:r w:rsidRPr="00AC5EAB">
        <w:rPr>
          <w:rFonts w:ascii="Arial" w:hAnsi="Arial" w:cs="Arial"/>
          <w:color w:val="000000"/>
          <w:sz w:val="20"/>
          <w:szCs w:val="20"/>
        </w:rPr>
        <w:t xml:space="preserve"> been subject to an OFCCP audit which has resulted in a conciliation, consent agreement and/or settlement agreement with the OFCCP?</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4C5082" w:rsidRDefault="002739C7" w:rsidP="002739C7">
      <w:pPr>
        <w:numPr>
          <w:ilvl w:val="0"/>
          <w:numId w:val="39"/>
        </w:numPr>
        <w:tabs>
          <w:tab w:val="right" w:pos="9990"/>
        </w:tabs>
        <w:spacing w:after="100"/>
      </w:pPr>
      <w:r>
        <w:rPr>
          <w:rFonts w:ascii="Arial" w:hAnsi="Arial" w:cs="Arial"/>
          <w:color w:val="000000"/>
          <w:sz w:val="20"/>
          <w:szCs w:val="20"/>
        </w:rPr>
        <w:t>Indicate percentage</w:t>
      </w:r>
      <w:r w:rsidRPr="001D6363">
        <w:rPr>
          <w:rFonts w:ascii="Arial" w:hAnsi="Arial" w:cs="Arial"/>
          <w:color w:val="000000"/>
          <w:sz w:val="20"/>
          <w:szCs w:val="20"/>
        </w:rPr>
        <w:t xml:space="preserve"> of salaries in each range (should total 100%):</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952"/>
      </w:tblGrid>
      <w:tr w:rsidR="002739C7" w:rsidTr="00A20AEB">
        <w:trPr>
          <w:cantSplit/>
          <w:trHeight w:val="188"/>
        </w:trPr>
        <w:tc>
          <w:tcPr>
            <w:tcW w:w="3438" w:type="dxa"/>
            <w:shd w:val="clear" w:color="auto" w:fill="auto"/>
          </w:tcPr>
          <w:p w:rsidR="002739C7" w:rsidRPr="00A20AEB" w:rsidRDefault="002739C7" w:rsidP="00A20AEB">
            <w:pPr>
              <w:tabs>
                <w:tab w:val="right" w:pos="9990"/>
              </w:tabs>
              <w:autoSpaceDE w:val="0"/>
              <w:autoSpaceDN w:val="0"/>
              <w:spacing w:after="60"/>
              <w:rPr>
                <w:rFonts w:ascii="Arial" w:hAnsi="Arial" w:cs="Arial"/>
                <w:sz w:val="20"/>
                <w:szCs w:val="20"/>
              </w:rPr>
            </w:pPr>
            <w:r w:rsidRPr="00A20AEB">
              <w:rPr>
                <w:rFonts w:ascii="Arial" w:hAnsi="Arial" w:cs="Arial"/>
                <w:sz w:val="20"/>
                <w:szCs w:val="20"/>
              </w:rPr>
              <w:t>Up to $60,000</w:t>
            </w:r>
          </w:p>
        </w:tc>
        <w:tc>
          <w:tcPr>
            <w:tcW w:w="2952" w:type="dxa"/>
            <w:shd w:val="clear" w:color="auto" w:fill="auto"/>
          </w:tcPr>
          <w:p w:rsidR="002739C7" w:rsidRPr="00A20AEB" w:rsidRDefault="002739C7" w:rsidP="00A20AEB">
            <w:pPr>
              <w:tabs>
                <w:tab w:val="right" w:pos="9990"/>
              </w:tabs>
              <w:autoSpaceDE w:val="0"/>
              <w:autoSpaceDN w:val="0"/>
              <w:spacing w:after="60"/>
              <w:rPr>
                <w:rFonts w:ascii="Arial" w:hAnsi="Arial" w:cs="Arial"/>
                <w:sz w:val="20"/>
                <w:szCs w:val="20"/>
              </w:rPr>
            </w:pPr>
            <w:r w:rsidRPr="00A20AEB">
              <w:rPr>
                <w:rFonts w:ascii="Arial" w:hAnsi="Arial" w:cs="Arial"/>
                <w:sz w:val="20"/>
                <w:szCs w:val="20"/>
              </w:rPr>
              <w:t>%</w:t>
            </w:r>
          </w:p>
        </w:tc>
      </w:tr>
      <w:tr w:rsidR="002739C7" w:rsidTr="00A20AEB">
        <w:trPr>
          <w:cantSplit/>
          <w:trHeight w:val="274"/>
        </w:trPr>
        <w:tc>
          <w:tcPr>
            <w:tcW w:w="3438" w:type="dxa"/>
            <w:shd w:val="clear" w:color="auto" w:fill="auto"/>
          </w:tcPr>
          <w:p w:rsidR="002739C7" w:rsidRPr="00A20AEB" w:rsidRDefault="002739C7" w:rsidP="00A20AEB">
            <w:pPr>
              <w:tabs>
                <w:tab w:val="right" w:pos="9990"/>
              </w:tabs>
              <w:autoSpaceDE w:val="0"/>
              <w:autoSpaceDN w:val="0"/>
              <w:spacing w:after="60"/>
              <w:rPr>
                <w:rFonts w:ascii="Arial" w:hAnsi="Arial" w:cs="Arial"/>
                <w:sz w:val="20"/>
                <w:szCs w:val="20"/>
              </w:rPr>
            </w:pPr>
            <w:r w:rsidRPr="00A20AEB">
              <w:rPr>
                <w:rFonts w:ascii="Arial" w:hAnsi="Arial" w:cs="Arial"/>
                <w:sz w:val="20"/>
                <w:szCs w:val="20"/>
              </w:rPr>
              <w:t>$60,001 to $120,000</w:t>
            </w:r>
          </w:p>
        </w:tc>
        <w:tc>
          <w:tcPr>
            <w:tcW w:w="2952" w:type="dxa"/>
            <w:shd w:val="clear" w:color="auto" w:fill="auto"/>
          </w:tcPr>
          <w:p w:rsidR="002739C7" w:rsidRPr="00A20AEB" w:rsidRDefault="002739C7" w:rsidP="00A20AEB">
            <w:pPr>
              <w:tabs>
                <w:tab w:val="right" w:pos="9990"/>
              </w:tabs>
              <w:autoSpaceDE w:val="0"/>
              <w:autoSpaceDN w:val="0"/>
              <w:spacing w:after="60"/>
              <w:rPr>
                <w:rFonts w:ascii="Arial" w:hAnsi="Arial" w:cs="Arial"/>
                <w:sz w:val="20"/>
                <w:szCs w:val="20"/>
              </w:rPr>
            </w:pPr>
            <w:r w:rsidRPr="00A20AEB">
              <w:rPr>
                <w:rFonts w:ascii="Arial" w:hAnsi="Arial" w:cs="Arial"/>
                <w:sz w:val="20"/>
                <w:szCs w:val="20"/>
              </w:rPr>
              <w:t>%</w:t>
            </w:r>
          </w:p>
        </w:tc>
      </w:tr>
      <w:tr w:rsidR="002739C7" w:rsidTr="00A20AEB">
        <w:trPr>
          <w:cantSplit/>
          <w:trHeight w:val="274"/>
        </w:trPr>
        <w:tc>
          <w:tcPr>
            <w:tcW w:w="3438" w:type="dxa"/>
            <w:shd w:val="clear" w:color="auto" w:fill="auto"/>
          </w:tcPr>
          <w:p w:rsidR="002739C7" w:rsidRPr="00A20AEB" w:rsidRDefault="002739C7" w:rsidP="00A20AEB">
            <w:pPr>
              <w:tabs>
                <w:tab w:val="right" w:pos="9990"/>
              </w:tabs>
              <w:autoSpaceDE w:val="0"/>
              <w:autoSpaceDN w:val="0"/>
              <w:spacing w:after="60"/>
              <w:rPr>
                <w:rFonts w:ascii="Arial" w:hAnsi="Arial" w:cs="Arial"/>
                <w:sz w:val="20"/>
                <w:szCs w:val="20"/>
              </w:rPr>
            </w:pPr>
            <w:r w:rsidRPr="00A20AEB">
              <w:rPr>
                <w:rFonts w:ascii="Arial" w:hAnsi="Arial" w:cs="Arial"/>
                <w:sz w:val="20"/>
                <w:szCs w:val="20"/>
              </w:rPr>
              <w:t>Over $120,000</w:t>
            </w:r>
          </w:p>
        </w:tc>
        <w:tc>
          <w:tcPr>
            <w:tcW w:w="2952" w:type="dxa"/>
            <w:shd w:val="clear" w:color="auto" w:fill="auto"/>
          </w:tcPr>
          <w:p w:rsidR="002739C7" w:rsidRPr="00A20AEB" w:rsidRDefault="002739C7" w:rsidP="00A20AEB">
            <w:pPr>
              <w:tabs>
                <w:tab w:val="right" w:pos="9990"/>
              </w:tabs>
              <w:autoSpaceDE w:val="0"/>
              <w:autoSpaceDN w:val="0"/>
              <w:spacing w:after="60"/>
              <w:rPr>
                <w:rFonts w:ascii="Arial" w:hAnsi="Arial" w:cs="Arial"/>
                <w:sz w:val="20"/>
                <w:szCs w:val="20"/>
              </w:rPr>
            </w:pPr>
            <w:r w:rsidRPr="00A20AEB">
              <w:rPr>
                <w:rFonts w:ascii="Arial" w:hAnsi="Arial" w:cs="Arial"/>
                <w:sz w:val="20"/>
                <w:szCs w:val="20"/>
              </w:rPr>
              <w:t>%</w:t>
            </w:r>
          </w:p>
        </w:tc>
      </w:tr>
    </w:tbl>
    <w:p w:rsidR="002739C7" w:rsidRPr="004C5082" w:rsidRDefault="002739C7" w:rsidP="002739C7">
      <w:pPr>
        <w:numPr>
          <w:ilvl w:val="0"/>
          <w:numId w:val="39"/>
        </w:numPr>
        <w:tabs>
          <w:tab w:val="right" w:pos="9990"/>
        </w:tabs>
        <w:spacing w:before="120" w:after="60"/>
        <w:rPr>
          <w:rFonts w:ascii="Arial" w:hAnsi="Arial" w:cs="Arial"/>
          <w:sz w:val="20"/>
          <w:szCs w:val="20"/>
        </w:rPr>
      </w:pPr>
      <w:r w:rsidRPr="004C5082">
        <w:rPr>
          <w:rFonts w:ascii="Arial" w:hAnsi="Arial" w:cs="Arial"/>
          <w:color w:val="000000"/>
          <w:sz w:val="20"/>
          <w:szCs w:val="20"/>
        </w:rPr>
        <w:t xml:space="preserve">During the past three years has any </w:t>
      </w:r>
      <w:r w:rsidRPr="004C5082">
        <w:rPr>
          <w:rFonts w:ascii="Arial" w:hAnsi="Arial" w:cs="Arial"/>
          <w:b/>
          <w:color w:val="000000"/>
          <w:sz w:val="20"/>
          <w:szCs w:val="20"/>
        </w:rPr>
        <w:t>Applicant</w:t>
      </w:r>
      <w:r w:rsidRPr="004C5082">
        <w:rPr>
          <w:rFonts w:ascii="Arial" w:hAnsi="Arial" w:cs="Arial"/>
          <w:color w:val="000000"/>
          <w:sz w:val="20"/>
          <w:szCs w:val="20"/>
        </w:rPr>
        <w:t>, in any capacity, experienced:</w:t>
      </w:r>
    </w:p>
    <w:p w:rsidR="002739C7" w:rsidRPr="004C5082" w:rsidRDefault="001B237C" w:rsidP="002739C7">
      <w:pPr>
        <w:numPr>
          <w:ilvl w:val="1"/>
          <w:numId w:val="39"/>
        </w:numPr>
        <w:tabs>
          <w:tab w:val="right" w:pos="9990"/>
        </w:tabs>
        <w:spacing w:after="60"/>
        <w:rPr>
          <w:rFonts w:ascii="Arial" w:hAnsi="Arial" w:cs="Arial"/>
          <w:sz w:val="20"/>
          <w:szCs w:val="20"/>
        </w:rPr>
      </w:pPr>
      <w:r>
        <w:rPr>
          <w:rFonts w:ascii="Arial" w:hAnsi="Arial" w:cs="Arial"/>
          <w:color w:val="000000"/>
          <w:sz w:val="20"/>
          <w:szCs w:val="20"/>
        </w:rPr>
        <w:t xml:space="preserve">An EEOC </w:t>
      </w:r>
      <w:r w:rsidR="002739C7" w:rsidRPr="004C5082">
        <w:rPr>
          <w:rFonts w:ascii="Arial" w:hAnsi="Arial" w:cs="Arial"/>
          <w:color w:val="000000"/>
          <w:sz w:val="20"/>
          <w:szCs w:val="20"/>
        </w:rPr>
        <w:t>charge or other similar administrative proceeding?</w:t>
      </w:r>
      <w:r w:rsidR="002739C7">
        <w:rPr>
          <w:rFonts w:ascii="Arial" w:hAnsi="Arial" w:cs="Arial"/>
          <w:color w:val="000000"/>
          <w:sz w:val="20"/>
          <w:szCs w:val="20"/>
        </w:rPr>
        <w:tab/>
      </w:r>
      <w:r w:rsidR="002739C7" w:rsidRPr="00F458A8">
        <w:rPr>
          <w:rFonts w:ascii="Arial" w:hAnsi="Arial" w:cs="Arial"/>
          <w:sz w:val="20"/>
          <w:szCs w:val="20"/>
        </w:rPr>
        <w:sym w:font="Wingdings" w:char="F06F"/>
      </w:r>
      <w:r w:rsidR="002739C7" w:rsidRPr="00F458A8">
        <w:rPr>
          <w:rFonts w:ascii="Arial" w:hAnsi="Arial" w:cs="Arial"/>
          <w:sz w:val="20"/>
          <w:szCs w:val="20"/>
        </w:rPr>
        <w:t xml:space="preserve"> Yes   </w:t>
      </w:r>
      <w:r w:rsidR="002739C7" w:rsidRPr="00F458A8">
        <w:rPr>
          <w:rFonts w:ascii="Arial" w:hAnsi="Arial" w:cs="Arial"/>
          <w:sz w:val="20"/>
          <w:szCs w:val="20"/>
        </w:rPr>
        <w:sym w:font="Wingdings" w:char="F06F"/>
      </w:r>
      <w:r w:rsidR="002739C7" w:rsidRPr="00F458A8">
        <w:rPr>
          <w:rFonts w:ascii="Arial" w:hAnsi="Arial" w:cs="Arial"/>
          <w:sz w:val="20"/>
          <w:szCs w:val="20"/>
        </w:rPr>
        <w:t xml:space="preserve"> No</w:t>
      </w:r>
    </w:p>
    <w:p w:rsidR="002739C7" w:rsidRPr="004C5082" w:rsidRDefault="002739C7" w:rsidP="002739C7">
      <w:pPr>
        <w:numPr>
          <w:ilvl w:val="2"/>
          <w:numId w:val="39"/>
        </w:numPr>
        <w:tabs>
          <w:tab w:val="right" w:pos="1350"/>
          <w:tab w:val="right" w:pos="9990"/>
        </w:tabs>
        <w:spacing w:after="60"/>
        <w:rPr>
          <w:rFonts w:ascii="Arial" w:hAnsi="Arial" w:cs="Arial"/>
          <w:sz w:val="20"/>
          <w:szCs w:val="20"/>
        </w:rPr>
      </w:pPr>
      <w:r w:rsidRPr="004C5082">
        <w:rPr>
          <w:rFonts w:ascii="Arial" w:hAnsi="Arial" w:cs="Arial"/>
          <w:color w:val="000000"/>
          <w:sz w:val="20"/>
          <w:szCs w:val="20"/>
        </w:rPr>
        <w:t xml:space="preserve">If </w:t>
      </w:r>
      <w:r w:rsidR="001B237C">
        <w:rPr>
          <w:rFonts w:ascii="Arial" w:hAnsi="Arial" w:cs="Arial"/>
          <w:color w:val="000000"/>
          <w:sz w:val="20"/>
          <w:szCs w:val="20"/>
        </w:rPr>
        <w:t>“</w:t>
      </w:r>
      <w:r w:rsidRPr="004C5082">
        <w:rPr>
          <w:rFonts w:ascii="Arial" w:hAnsi="Arial" w:cs="Arial"/>
          <w:color w:val="000000"/>
          <w:sz w:val="20"/>
          <w:szCs w:val="20"/>
        </w:rPr>
        <w:t>Yes</w:t>
      </w:r>
      <w:r w:rsidR="001B237C">
        <w:rPr>
          <w:rFonts w:ascii="Arial" w:hAnsi="Arial" w:cs="Arial"/>
          <w:color w:val="000000"/>
          <w:sz w:val="20"/>
          <w:szCs w:val="20"/>
        </w:rPr>
        <w:t>”</w:t>
      </w:r>
      <w:r w:rsidRPr="004C5082">
        <w:rPr>
          <w:rFonts w:ascii="Arial" w:hAnsi="Arial" w:cs="Arial"/>
          <w:color w:val="000000"/>
          <w:sz w:val="20"/>
          <w:szCs w:val="20"/>
        </w:rPr>
        <w:t>, more than two?</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4C5082" w:rsidRDefault="002739C7" w:rsidP="002739C7">
      <w:pPr>
        <w:numPr>
          <w:ilvl w:val="1"/>
          <w:numId w:val="39"/>
        </w:numPr>
        <w:tabs>
          <w:tab w:val="right" w:pos="9990"/>
        </w:tabs>
        <w:spacing w:after="60"/>
        <w:rPr>
          <w:rFonts w:ascii="Arial" w:hAnsi="Arial" w:cs="Arial"/>
          <w:sz w:val="20"/>
          <w:szCs w:val="20"/>
        </w:rPr>
      </w:pPr>
      <w:r w:rsidRPr="004C5082">
        <w:rPr>
          <w:rFonts w:ascii="Arial" w:hAnsi="Arial" w:cs="Arial"/>
          <w:color w:val="000000"/>
          <w:sz w:val="20"/>
          <w:szCs w:val="20"/>
        </w:rPr>
        <w:t>An employment-related civil suit or claim (including EEOC charge) resulting in payment (including defense costs) in excess of $10,000?</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4C5082" w:rsidRDefault="002739C7" w:rsidP="002739C7">
      <w:pPr>
        <w:numPr>
          <w:ilvl w:val="1"/>
          <w:numId w:val="39"/>
        </w:numPr>
        <w:tabs>
          <w:tab w:val="right" w:pos="9990"/>
        </w:tabs>
        <w:spacing w:after="60"/>
        <w:rPr>
          <w:rFonts w:ascii="Arial" w:hAnsi="Arial" w:cs="Arial"/>
          <w:sz w:val="20"/>
          <w:szCs w:val="20"/>
        </w:rPr>
      </w:pPr>
      <w:r w:rsidRPr="004C5082">
        <w:rPr>
          <w:rFonts w:ascii="Arial" w:hAnsi="Arial" w:cs="Arial"/>
          <w:color w:val="000000"/>
          <w:sz w:val="20"/>
          <w:szCs w:val="20"/>
        </w:rPr>
        <w:t>Any action or civil suit brought against them by a customer, client or third party alleging harassment, discrimination, or civil rights violations?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4C5082" w:rsidRDefault="002739C7" w:rsidP="002739C7">
      <w:pPr>
        <w:numPr>
          <w:ilvl w:val="0"/>
          <w:numId w:val="39"/>
        </w:numPr>
        <w:tabs>
          <w:tab w:val="right" w:pos="9990"/>
        </w:tabs>
        <w:spacing w:after="60"/>
        <w:rPr>
          <w:rFonts w:ascii="Arial" w:hAnsi="Arial" w:cs="Arial"/>
          <w:sz w:val="20"/>
          <w:szCs w:val="20"/>
        </w:rPr>
      </w:pPr>
      <w:r w:rsidRPr="004C5082">
        <w:rPr>
          <w:rFonts w:ascii="Arial" w:hAnsi="Arial" w:cs="Arial"/>
          <w:color w:val="000000"/>
          <w:sz w:val="20"/>
          <w:szCs w:val="20"/>
        </w:rPr>
        <w:t xml:space="preserve">Has the </w:t>
      </w:r>
      <w:r w:rsidRPr="004C5082">
        <w:rPr>
          <w:rFonts w:ascii="Arial" w:hAnsi="Arial" w:cs="Arial"/>
          <w:b/>
          <w:color w:val="000000"/>
          <w:sz w:val="20"/>
          <w:szCs w:val="20"/>
        </w:rPr>
        <w:t xml:space="preserve">Applicant </w:t>
      </w:r>
      <w:r w:rsidRPr="004C5082">
        <w:rPr>
          <w:rFonts w:ascii="Arial" w:hAnsi="Arial" w:cs="Arial"/>
          <w:color w:val="000000"/>
          <w:sz w:val="20"/>
          <w:szCs w:val="20"/>
        </w:rPr>
        <w:t xml:space="preserve">committed any violations of, or paid any claims related to “Wage and Hour” laws?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rsidR="002739C7" w:rsidRDefault="002739C7" w:rsidP="002739C7">
      <w:pPr>
        <w:tabs>
          <w:tab w:val="right" w:pos="9990"/>
        </w:tabs>
        <w:spacing w:after="60"/>
        <w:rPr>
          <w:rFonts w:ascii="Arial" w:hAnsi="Arial" w:cs="Arial"/>
          <w:sz w:val="20"/>
          <w:szCs w:val="20"/>
        </w:rPr>
      </w:pP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F458A8" w:rsidRDefault="002739C7" w:rsidP="002739C7">
      <w:pPr>
        <w:rPr>
          <w:rFonts w:ascii="Arial" w:hAnsi="Arial" w:cs="Arial"/>
          <w:sz w:val="20"/>
          <w:szCs w:val="20"/>
        </w:rPr>
      </w:pPr>
    </w:p>
    <w:tbl>
      <w:tblPr>
        <w:tblW w:w="9817" w:type="dxa"/>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17"/>
      </w:tblGrid>
      <w:tr w:rsidR="002739C7" w:rsidRPr="00F458A8">
        <w:trPr>
          <w:trHeight w:val="288"/>
        </w:trPr>
        <w:tc>
          <w:tcPr>
            <w:tcW w:w="9817" w:type="dxa"/>
            <w:tcBorders>
              <w:top w:val="single" w:sz="4" w:space="0" w:color="auto"/>
              <w:bottom w:val="single" w:sz="4" w:space="0" w:color="auto"/>
            </w:tcBorders>
            <w:noWrap/>
          </w:tcPr>
          <w:p w:rsidR="002739C7" w:rsidRPr="00F458A8" w:rsidRDefault="002739C7" w:rsidP="005F2549">
            <w:pPr>
              <w:rPr>
                <w:rFonts w:ascii="Arial" w:hAnsi="Arial" w:cs="Arial"/>
                <w:color w:val="000000"/>
                <w:sz w:val="20"/>
                <w:szCs w:val="20"/>
              </w:rPr>
            </w:pPr>
            <w:r w:rsidRPr="00F458A8">
              <w:rPr>
                <w:rFonts w:ascii="Arial" w:hAnsi="Arial" w:cs="Arial"/>
                <w:sz w:val="20"/>
                <w:szCs w:val="20"/>
              </w:rPr>
              <w:br w:type="page"/>
            </w:r>
            <w:r>
              <w:rPr>
                <w:rFonts w:ascii="Arial" w:hAnsi="Arial" w:cs="Arial"/>
                <w:b/>
                <w:sz w:val="20"/>
                <w:szCs w:val="20"/>
              </w:rPr>
              <w:t>VI</w:t>
            </w:r>
            <w:r w:rsidRPr="00F458A8">
              <w:rPr>
                <w:rFonts w:ascii="Arial" w:hAnsi="Arial" w:cs="Arial"/>
                <w:b/>
                <w:sz w:val="20"/>
                <w:szCs w:val="20"/>
              </w:rPr>
              <w:t xml:space="preserve">.  </w:t>
            </w:r>
            <w:r>
              <w:rPr>
                <w:rFonts w:ascii="Arial" w:hAnsi="Arial" w:cs="Arial"/>
                <w:b/>
                <w:bCs/>
                <w:color w:val="000000"/>
                <w:sz w:val="20"/>
                <w:szCs w:val="20"/>
              </w:rPr>
              <w:t>FIDUCIARY LIABILITY</w:t>
            </w:r>
            <w:r w:rsidRPr="00F458A8">
              <w:rPr>
                <w:rFonts w:ascii="Arial" w:hAnsi="Arial" w:cs="Arial"/>
                <w:b/>
                <w:bCs/>
                <w:color w:val="000000"/>
                <w:sz w:val="20"/>
                <w:szCs w:val="20"/>
              </w:rPr>
              <w:t>:</w:t>
            </w:r>
          </w:p>
        </w:tc>
      </w:tr>
    </w:tbl>
    <w:p w:rsidR="002739C7" w:rsidRDefault="002739C7" w:rsidP="002739C7">
      <w:pPr>
        <w:spacing w:after="60"/>
        <w:rPr>
          <w:rFonts w:ascii="Arial" w:hAnsi="Arial" w:cs="Arial"/>
          <w:sz w:val="20"/>
          <w:szCs w:val="20"/>
        </w:rPr>
      </w:pPr>
    </w:p>
    <w:p w:rsidR="002739C7" w:rsidRPr="009E0F37" w:rsidRDefault="002739C7" w:rsidP="002739C7">
      <w:pPr>
        <w:numPr>
          <w:ilvl w:val="0"/>
          <w:numId w:val="40"/>
        </w:numPr>
        <w:spacing w:after="60" w:line="276" w:lineRule="auto"/>
        <w:rPr>
          <w:rFonts w:ascii="Arial" w:hAnsi="Arial" w:cs="Arial"/>
          <w:sz w:val="20"/>
          <w:szCs w:val="20"/>
        </w:rPr>
      </w:pPr>
      <w:r w:rsidRPr="00F458A8">
        <w:rPr>
          <w:rFonts w:ascii="Arial" w:hAnsi="Arial" w:cs="Arial"/>
          <w:color w:val="000000"/>
          <w:sz w:val="20"/>
          <w:szCs w:val="20"/>
        </w:rPr>
        <w:t xml:space="preserve">Does the </w:t>
      </w:r>
      <w:r w:rsidRPr="00F458A8">
        <w:rPr>
          <w:rFonts w:ascii="Arial" w:hAnsi="Arial" w:cs="Arial"/>
          <w:b/>
          <w:color w:val="000000"/>
          <w:sz w:val="20"/>
          <w:szCs w:val="20"/>
        </w:rPr>
        <w:t xml:space="preserve">Applicant </w:t>
      </w:r>
      <w:r w:rsidRPr="00F458A8">
        <w:rPr>
          <w:rFonts w:ascii="Arial" w:hAnsi="Arial" w:cs="Arial"/>
          <w:color w:val="000000"/>
          <w:sz w:val="20"/>
          <w:szCs w:val="20"/>
        </w:rPr>
        <w:t>sponsor benefit plans other than Health or Welfare benefit plans?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E0F37" w:rsidRDefault="002739C7" w:rsidP="002739C7">
      <w:pPr>
        <w:numPr>
          <w:ilvl w:val="1"/>
          <w:numId w:val="40"/>
        </w:numPr>
        <w:spacing w:after="60" w:line="276" w:lineRule="auto"/>
        <w:rPr>
          <w:rFonts w:ascii="Arial" w:hAnsi="Arial" w:cs="Arial"/>
          <w:sz w:val="20"/>
          <w:szCs w:val="20"/>
        </w:rPr>
      </w:pPr>
      <w:r w:rsidRPr="001D6363">
        <w:rPr>
          <w:rFonts w:ascii="Arial" w:hAnsi="Arial" w:cs="Arial"/>
          <w:color w:val="000000"/>
          <w:sz w:val="20"/>
          <w:szCs w:val="20"/>
        </w:rPr>
        <w:t xml:space="preserve">If </w:t>
      </w:r>
      <w:r w:rsidR="001B237C">
        <w:rPr>
          <w:rFonts w:ascii="Arial" w:hAnsi="Arial" w:cs="Arial"/>
          <w:color w:val="000000"/>
          <w:sz w:val="20"/>
          <w:szCs w:val="20"/>
        </w:rPr>
        <w:t>“</w:t>
      </w:r>
      <w:r w:rsidRPr="001D6363">
        <w:rPr>
          <w:rFonts w:ascii="Arial" w:hAnsi="Arial" w:cs="Arial"/>
          <w:color w:val="000000"/>
          <w:sz w:val="20"/>
          <w:szCs w:val="20"/>
        </w:rPr>
        <w:t>Yes</w:t>
      </w:r>
      <w:r w:rsidR="001B237C">
        <w:rPr>
          <w:rFonts w:ascii="Arial" w:hAnsi="Arial" w:cs="Arial"/>
          <w:color w:val="000000"/>
          <w:sz w:val="20"/>
          <w:szCs w:val="20"/>
        </w:rPr>
        <w:t>”</w:t>
      </w:r>
      <w:r w:rsidRPr="001D6363">
        <w:rPr>
          <w:rFonts w:ascii="Arial" w:hAnsi="Arial" w:cs="Arial"/>
          <w:color w:val="000000"/>
          <w:sz w:val="20"/>
          <w:szCs w:val="20"/>
        </w:rPr>
        <w:t xml:space="preserve">, does the </w:t>
      </w:r>
      <w:r w:rsidRPr="001D6363">
        <w:rPr>
          <w:rFonts w:ascii="Arial" w:hAnsi="Arial" w:cs="Arial"/>
          <w:b/>
          <w:color w:val="000000"/>
          <w:sz w:val="20"/>
          <w:szCs w:val="20"/>
        </w:rPr>
        <w:t>Applicant</w:t>
      </w:r>
      <w:r w:rsidRPr="001D6363">
        <w:rPr>
          <w:rFonts w:ascii="Arial" w:hAnsi="Arial" w:cs="Arial"/>
          <w:color w:val="000000"/>
          <w:sz w:val="20"/>
          <w:szCs w:val="20"/>
        </w:rPr>
        <w:t xml:space="preserve"> sponsor any defined benefit retirement plans, Employee Stock Ownership Plans (ESOP) or have securities of the </w:t>
      </w:r>
      <w:r w:rsidRPr="001B237C">
        <w:rPr>
          <w:rFonts w:ascii="Arial" w:hAnsi="Arial" w:cs="Arial"/>
          <w:b/>
          <w:color w:val="000000"/>
          <w:sz w:val="20"/>
          <w:szCs w:val="20"/>
        </w:rPr>
        <w:t>Applicant</w:t>
      </w:r>
      <w:r w:rsidRPr="001D6363">
        <w:rPr>
          <w:rFonts w:ascii="Arial" w:hAnsi="Arial" w:cs="Arial"/>
          <w:color w:val="000000"/>
          <w:sz w:val="20"/>
          <w:szCs w:val="20"/>
        </w:rPr>
        <w:t xml:space="preserve"> within any plan?</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9E0F37" w:rsidRDefault="002739C7" w:rsidP="002739C7">
      <w:pPr>
        <w:numPr>
          <w:ilvl w:val="0"/>
          <w:numId w:val="40"/>
        </w:numPr>
        <w:spacing w:after="60" w:line="276" w:lineRule="auto"/>
        <w:rPr>
          <w:rFonts w:ascii="Arial" w:hAnsi="Arial" w:cs="Arial"/>
          <w:sz w:val="20"/>
          <w:szCs w:val="20"/>
        </w:rPr>
      </w:pPr>
      <w:r w:rsidRPr="00F458A8">
        <w:rPr>
          <w:rFonts w:ascii="Arial" w:hAnsi="Arial" w:cs="Arial"/>
          <w:color w:val="000000"/>
          <w:sz w:val="20"/>
          <w:szCs w:val="20"/>
        </w:rPr>
        <w:t xml:space="preserve">Does the </w:t>
      </w:r>
      <w:r w:rsidRPr="00F458A8">
        <w:rPr>
          <w:rFonts w:ascii="Arial" w:hAnsi="Arial" w:cs="Arial"/>
          <w:b/>
          <w:color w:val="000000"/>
          <w:sz w:val="20"/>
          <w:szCs w:val="20"/>
        </w:rPr>
        <w:t xml:space="preserve">Applicant </w:t>
      </w:r>
      <w:r w:rsidRPr="00F458A8">
        <w:rPr>
          <w:rFonts w:ascii="Arial" w:hAnsi="Arial" w:cs="Arial"/>
          <w:color w:val="000000"/>
          <w:sz w:val="20"/>
          <w:szCs w:val="20"/>
        </w:rPr>
        <w:t xml:space="preserve">handle any investment decisions in-house?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E525FC" w:rsidRDefault="002739C7" w:rsidP="002739C7">
      <w:pPr>
        <w:numPr>
          <w:ilvl w:val="0"/>
          <w:numId w:val="40"/>
        </w:numPr>
        <w:tabs>
          <w:tab w:val="right" w:pos="9900"/>
        </w:tabs>
        <w:spacing w:after="60" w:line="276" w:lineRule="auto"/>
        <w:rPr>
          <w:rFonts w:ascii="Arial" w:hAnsi="Arial" w:cs="Arial"/>
          <w:sz w:val="20"/>
          <w:szCs w:val="20"/>
        </w:rPr>
      </w:pPr>
      <w:r w:rsidRPr="001D6363">
        <w:rPr>
          <w:rFonts w:ascii="Arial" w:hAnsi="Arial" w:cs="Arial"/>
          <w:color w:val="000000"/>
          <w:sz w:val="20"/>
          <w:szCs w:val="20"/>
        </w:rPr>
        <w:t xml:space="preserve">Are any of the </w:t>
      </w:r>
      <w:r w:rsidRPr="001D6363">
        <w:rPr>
          <w:rFonts w:ascii="Arial" w:hAnsi="Arial" w:cs="Arial"/>
          <w:b/>
          <w:color w:val="000000"/>
          <w:sz w:val="20"/>
          <w:szCs w:val="20"/>
        </w:rPr>
        <w:t>Applicant’s</w:t>
      </w:r>
      <w:r w:rsidRPr="001D6363">
        <w:rPr>
          <w:rFonts w:ascii="Arial" w:hAnsi="Arial" w:cs="Arial"/>
          <w:color w:val="000000"/>
          <w:sz w:val="20"/>
          <w:szCs w:val="20"/>
        </w:rPr>
        <w:t xml:space="preserve"> employee benefit plans NOT in compliance with plan agreements or ERISA</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417FE8" w:rsidRDefault="002739C7" w:rsidP="002739C7">
      <w:pPr>
        <w:numPr>
          <w:ilvl w:val="0"/>
          <w:numId w:val="40"/>
        </w:numPr>
        <w:tabs>
          <w:tab w:val="right" w:pos="720"/>
          <w:tab w:val="right" w:pos="9900"/>
          <w:tab w:val="left" w:pos="10260"/>
        </w:tabs>
        <w:spacing w:after="60" w:line="276" w:lineRule="auto"/>
        <w:rPr>
          <w:rFonts w:ascii="Arial" w:hAnsi="Arial" w:cs="Arial"/>
          <w:sz w:val="20"/>
          <w:szCs w:val="20"/>
        </w:rPr>
      </w:pPr>
      <w:r w:rsidRPr="001D6363">
        <w:rPr>
          <w:rFonts w:ascii="Arial" w:hAnsi="Arial" w:cs="Arial"/>
          <w:color w:val="000000"/>
          <w:sz w:val="20"/>
          <w:szCs w:val="20"/>
        </w:rPr>
        <w:lastRenderedPageBreak/>
        <w:t xml:space="preserve">In the past 3 years, has the </w:t>
      </w:r>
      <w:r w:rsidRPr="001D6363">
        <w:rPr>
          <w:rFonts w:ascii="Arial" w:hAnsi="Arial" w:cs="Arial"/>
          <w:b/>
          <w:color w:val="000000"/>
          <w:sz w:val="20"/>
          <w:szCs w:val="20"/>
        </w:rPr>
        <w:t>Applicant</w:t>
      </w:r>
      <w:r w:rsidRPr="001D6363">
        <w:rPr>
          <w:rFonts w:ascii="Arial" w:hAnsi="Arial" w:cs="Arial"/>
          <w:color w:val="000000"/>
          <w:sz w:val="20"/>
          <w:szCs w:val="20"/>
        </w:rPr>
        <w:t xml:space="preserve"> merged, terminated or frozen any plan(s)?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r>
        <w:rPr>
          <w:rFonts w:ascii="Arial" w:hAnsi="Arial" w:cs="Arial"/>
          <w:color w:val="000000"/>
          <w:sz w:val="20"/>
          <w:szCs w:val="20"/>
        </w:rPr>
        <w:tab/>
      </w:r>
      <w:r>
        <w:rPr>
          <w:rFonts w:ascii="Arial" w:hAnsi="Arial" w:cs="Arial"/>
          <w:color w:val="000000"/>
          <w:sz w:val="20"/>
          <w:szCs w:val="20"/>
        </w:rPr>
        <w:tab/>
      </w:r>
    </w:p>
    <w:p w:rsidR="002739C7" w:rsidRPr="00417FE8" w:rsidRDefault="002739C7" w:rsidP="002739C7">
      <w:pPr>
        <w:numPr>
          <w:ilvl w:val="0"/>
          <w:numId w:val="40"/>
        </w:numPr>
        <w:tabs>
          <w:tab w:val="right" w:pos="9900"/>
        </w:tabs>
        <w:spacing w:after="60" w:line="276" w:lineRule="auto"/>
        <w:rPr>
          <w:rFonts w:ascii="Arial" w:hAnsi="Arial" w:cs="Arial"/>
          <w:sz w:val="20"/>
          <w:szCs w:val="20"/>
        </w:rPr>
      </w:pPr>
      <w:r w:rsidRPr="001D6363">
        <w:rPr>
          <w:rFonts w:ascii="Arial" w:hAnsi="Arial" w:cs="Arial"/>
          <w:color w:val="000000"/>
          <w:sz w:val="20"/>
          <w:szCs w:val="20"/>
        </w:rPr>
        <w:t xml:space="preserve">With regard to the </w:t>
      </w:r>
      <w:r w:rsidRPr="001D6363">
        <w:rPr>
          <w:rFonts w:ascii="Arial" w:hAnsi="Arial" w:cs="Arial"/>
          <w:b/>
          <w:color w:val="000000"/>
          <w:sz w:val="20"/>
          <w:szCs w:val="20"/>
        </w:rPr>
        <w:t>Applicant's</w:t>
      </w:r>
      <w:r w:rsidRPr="001D6363">
        <w:rPr>
          <w:rFonts w:ascii="Arial" w:hAnsi="Arial" w:cs="Arial"/>
          <w:color w:val="000000"/>
          <w:sz w:val="20"/>
          <w:szCs w:val="20"/>
        </w:rPr>
        <w:t xml:space="preserve"> employee benefit plans, has any fiduciary been:</w:t>
      </w:r>
      <w:r>
        <w:rPr>
          <w:rFonts w:ascii="Arial" w:hAnsi="Arial" w:cs="Arial"/>
          <w:color w:val="000000"/>
          <w:sz w:val="20"/>
          <w:szCs w:val="20"/>
        </w:rPr>
        <w:tab/>
      </w:r>
    </w:p>
    <w:p w:rsidR="002739C7" w:rsidRPr="009E0F37" w:rsidRDefault="002739C7" w:rsidP="002739C7">
      <w:pPr>
        <w:numPr>
          <w:ilvl w:val="1"/>
          <w:numId w:val="40"/>
        </w:numPr>
        <w:tabs>
          <w:tab w:val="right" w:pos="9900"/>
        </w:tabs>
        <w:spacing w:after="60" w:line="276" w:lineRule="auto"/>
        <w:rPr>
          <w:rFonts w:ascii="Arial" w:hAnsi="Arial" w:cs="Arial"/>
          <w:sz w:val="20"/>
          <w:szCs w:val="20"/>
        </w:rPr>
      </w:pPr>
      <w:r w:rsidRPr="00F458A8">
        <w:rPr>
          <w:rFonts w:ascii="Arial" w:hAnsi="Arial" w:cs="Arial"/>
          <w:color w:val="000000"/>
          <w:sz w:val="20"/>
          <w:szCs w:val="20"/>
        </w:rPr>
        <w:t>Accused of, found guilty of, or held liable for a breach of trust?</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Default="002739C7" w:rsidP="002739C7">
      <w:pPr>
        <w:numPr>
          <w:ilvl w:val="1"/>
          <w:numId w:val="40"/>
        </w:numPr>
        <w:tabs>
          <w:tab w:val="right" w:pos="9900"/>
        </w:tabs>
        <w:spacing w:after="60" w:line="276" w:lineRule="auto"/>
        <w:rPr>
          <w:rFonts w:ascii="Arial" w:hAnsi="Arial" w:cs="Arial"/>
          <w:sz w:val="20"/>
          <w:szCs w:val="20"/>
        </w:rPr>
      </w:pPr>
      <w:r>
        <w:rPr>
          <w:rFonts w:ascii="Arial" w:hAnsi="Arial" w:cs="Arial"/>
          <w:color w:val="000000"/>
          <w:sz w:val="20"/>
          <w:szCs w:val="20"/>
        </w:rPr>
        <w:t>Convicted of criminal conduct?</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417FE8" w:rsidRDefault="002739C7" w:rsidP="002739C7">
      <w:pPr>
        <w:numPr>
          <w:ilvl w:val="0"/>
          <w:numId w:val="40"/>
        </w:numPr>
        <w:tabs>
          <w:tab w:val="right" w:pos="9900"/>
        </w:tabs>
        <w:spacing w:after="60" w:line="276" w:lineRule="auto"/>
        <w:rPr>
          <w:rFonts w:ascii="Arial" w:hAnsi="Arial" w:cs="Arial"/>
          <w:sz w:val="20"/>
          <w:szCs w:val="20"/>
        </w:rPr>
      </w:pPr>
      <w:r w:rsidRPr="001D6363">
        <w:rPr>
          <w:rFonts w:ascii="Arial" w:hAnsi="Arial" w:cs="Arial"/>
          <w:color w:val="000000"/>
          <w:sz w:val="20"/>
          <w:szCs w:val="20"/>
        </w:rPr>
        <w:t xml:space="preserve">In the past 5 years, has there been any assessment of fees, fines or penalties against any of the </w:t>
      </w:r>
      <w:r w:rsidRPr="001D6363">
        <w:rPr>
          <w:rFonts w:ascii="Arial" w:hAnsi="Arial" w:cs="Arial"/>
          <w:b/>
          <w:color w:val="000000"/>
          <w:sz w:val="20"/>
          <w:szCs w:val="20"/>
        </w:rPr>
        <w:t>Applicant's</w:t>
      </w:r>
      <w:r w:rsidRPr="001D6363">
        <w:rPr>
          <w:rFonts w:ascii="Arial" w:hAnsi="Arial" w:cs="Arial"/>
          <w:color w:val="000000"/>
          <w:sz w:val="20"/>
          <w:szCs w:val="20"/>
        </w:rPr>
        <w:t xml:space="preserve"> employee benefit plans under any voluntary compliance resolution program or similar voluntary settlement program administered by the </w:t>
      </w:r>
      <w:smartTag w:uri="urn:schemas-microsoft-com:office:smarttags" w:element="stockticker">
        <w:r w:rsidRPr="001D6363">
          <w:rPr>
            <w:rFonts w:ascii="Arial" w:hAnsi="Arial" w:cs="Arial"/>
            <w:color w:val="000000"/>
            <w:sz w:val="20"/>
            <w:szCs w:val="20"/>
          </w:rPr>
          <w:t>IRS</w:t>
        </w:r>
      </w:smartTag>
      <w:r w:rsidRPr="001D6363">
        <w:rPr>
          <w:rFonts w:ascii="Arial" w:hAnsi="Arial" w:cs="Arial"/>
          <w:color w:val="000000"/>
          <w:sz w:val="20"/>
          <w:szCs w:val="20"/>
        </w:rPr>
        <w:t xml:space="preserve">, </w:t>
      </w:r>
      <w:smartTag w:uri="urn:schemas-microsoft-com:office:smarttags" w:element="stockticker">
        <w:r w:rsidRPr="001D6363">
          <w:rPr>
            <w:rFonts w:ascii="Arial" w:hAnsi="Arial" w:cs="Arial"/>
            <w:color w:val="000000"/>
            <w:sz w:val="20"/>
            <w:szCs w:val="20"/>
          </w:rPr>
          <w:t>DOL</w:t>
        </w:r>
      </w:smartTag>
      <w:r w:rsidRPr="001D6363">
        <w:rPr>
          <w:rFonts w:ascii="Arial" w:hAnsi="Arial" w:cs="Arial"/>
          <w:color w:val="000000"/>
          <w:sz w:val="20"/>
          <w:szCs w:val="20"/>
        </w:rPr>
        <w:t xml:space="preserve"> or other government authority?</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417FE8" w:rsidRDefault="007C6F71" w:rsidP="002739C7">
      <w:pPr>
        <w:numPr>
          <w:ilvl w:val="0"/>
          <w:numId w:val="40"/>
        </w:numPr>
        <w:tabs>
          <w:tab w:val="right" w:pos="9900"/>
        </w:tabs>
        <w:spacing w:after="60" w:line="276" w:lineRule="auto"/>
        <w:rPr>
          <w:rFonts w:ascii="Arial" w:hAnsi="Arial" w:cs="Arial"/>
          <w:sz w:val="20"/>
          <w:szCs w:val="20"/>
        </w:rPr>
      </w:pPr>
      <w:r>
        <w:rPr>
          <w:rFonts w:ascii="Arial" w:hAnsi="Arial" w:cs="Arial"/>
          <w:noProof/>
          <w:color w:val="000000"/>
          <w:sz w:val="20"/>
          <w:szCs w:val="20"/>
        </w:rPr>
        <w:pict>
          <v:shape id="_x0000_s1031" type="#_x0000_t202" style="position:absolute;left:0;text-align:left;margin-left:115.2pt;margin-top:36.15pt;width:400pt;height:86pt;z-index:-251657728;mso-wrap-style:tight" filled="f" stroked="f">
            <v:textbox>
              <w:txbxContent>
                <w:p w:rsidR="007C6F71" w:rsidRPr="007C6F71" w:rsidRDefault="007C6F71">
                  <w:pPr>
                    <w:rPr>
                      <w:color w:val="C0C0C0"/>
                      <w:sz w:val="144"/>
                    </w:rPr>
                  </w:pPr>
                  <w:r>
                    <w:rPr>
                      <w:color w:val="C0C0C0"/>
                      <w:sz w:val="144"/>
                    </w:rPr>
                    <w:t>SPECIMEN</w:t>
                  </w:r>
                </w:p>
              </w:txbxContent>
            </v:textbox>
          </v:shape>
        </w:pict>
      </w:r>
      <w:r w:rsidR="002739C7" w:rsidRPr="001D6363">
        <w:rPr>
          <w:rFonts w:ascii="Arial" w:hAnsi="Arial" w:cs="Arial"/>
          <w:color w:val="000000"/>
          <w:sz w:val="20"/>
          <w:szCs w:val="20"/>
        </w:rPr>
        <w:t xml:space="preserve">Have any claims (other than for benefits under 29 C.F.R. § 2560.503-1(h) or similar procedures pursuant to applicable law) been made during the past 5 years against any </w:t>
      </w:r>
      <w:r w:rsidR="002739C7" w:rsidRPr="007E0292">
        <w:rPr>
          <w:rFonts w:ascii="Arial" w:hAnsi="Arial" w:cs="Arial"/>
          <w:b/>
          <w:color w:val="000000"/>
          <w:sz w:val="20"/>
          <w:szCs w:val="20"/>
        </w:rPr>
        <w:t>Applicant</w:t>
      </w:r>
      <w:r w:rsidR="002739C7" w:rsidRPr="001D6363">
        <w:rPr>
          <w:rFonts w:ascii="Arial" w:hAnsi="Arial" w:cs="Arial"/>
          <w:color w:val="000000"/>
          <w:sz w:val="20"/>
          <w:szCs w:val="20"/>
        </w:rPr>
        <w:t xml:space="preserve">, any </w:t>
      </w:r>
      <w:r w:rsidR="002739C7" w:rsidRPr="007E0292">
        <w:rPr>
          <w:rFonts w:ascii="Arial" w:hAnsi="Arial" w:cs="Arial"/>
          <w:b/>
          <w:color w:val="000000"/>
          <w:sz w:val="20"/>
          <w:szCs w:val="20"/>
        </w:rPr>
        <w:t>Applicant’s</w:t>
      </w:r>
      <w:r w:rsidR="002739C7" w:rsidRPr="001D6363">
        <w:rPr>
          <w:rFonts w:ascii="Arial" w:hAnsi="Arial" w:cs="Arial"/>
          <w:color w:val="000000"/>
          <w:sz w:val="20"/>
          <w:szCs w:val="20"/>
        </w:rPr>
        <w:t xml:space="preserve"> employee benefit plans, or any past or present individual in his or her capacity as a fiduciary of any employee benefit plan?</w:t>
      </w:r>
      <w:r w:rsidR="002739C7">
        <w:rPr>
          <w:rFonts w:ascii="Arial" w:hAnsi="Arial" w:cs="Arial"/>
          <w:color w:val="000000"/>
          <w:sz w:val="20"/>
          <w:szCs w:val="20"/>
        </w:rPr>
        <w:tab/>
      </w:r>
      <w:r w:rsidR="002739C7" w:rsidRPr="00F458A8">
        <w:rPr>
          <w:rFonts w:ascii="Arial" w:hAnsi="Arial" w:cs="Arial"/>
          <w:sz w:val="20"/>
          <w:szCs w:val="20"/>
        </w:rPr>
        <w:sym w:font="Wingdings" w:char="F06F"/>
      </w:r>
      <w:r w:rsidR="002739C7" w:rsidRPr="00F458A8">
        <w:rPr>
          <w:rFonts w:ascii="Arial" w:hAnsi="Arial" w:cs="Arial"/>
          <w:sz w:val="20"/>
          <w:szCs w:val="20"/>
        </w:rPr>
        <w:t xml:space="preserve"> Yes   </w:t>
      </w:r>
      <w:r w:rsidR="002739C7" w:rsidRPr="00F458A8">
        <w:rPr>
          <w:rFonts w:ascii="Arial" w:hAnsi="Arial" w:cs="Arial"/>
          <w:sz w:val="20"/>
          <w:szCs w:val="20"/>
        </w:rPr>
        <w:sym w:font="Wingdings" w:char="F06F"/>
      </w:r>
      <w:r w:rsidR="002739C7" w:rsidRPr="00F458A8">
        <w:rPr>
          <w:rFonts w:ascii="Arial" w:hAnsi="Arial" w:cs="Arial"/>
          <w:sz w:val="20"/>
          <w:szCs w:val="20"/>
        </w:rPr>
        <w:t xml:space="preserve"> No</w:t>
      </w:r>
    </w:p>
    <w:p w:rsidR="002739C7" w:rsidRDefault="002739C7" w:rsidP="001B237C">
      <w:pPr>
        <w:spacing w:after="60"/>
        <w:rPr>
          <w:rFonts w:ascii="Arial" w:hAnsi="Arial" w:cs="Arial"/>
          <w:sz w:val="20"/>
          <w:szCs w:val="20"/>
        </w:rPr>
      </w:pPr>
    </w:p>
    <w:p w:rsidR="002739C7" w:rsidRPr="00E525FC" w:rsidRDefault="002739C7" w:rsidP="002739C7">
      <w:pPr>
        <w:rPr>
          <w:rFonts w:ascii="Arial" w:hAnsi="Arial" w:cs="Arial"/>
          <w:sz w:val="2"/>
          <w:szCs w:val="2"/>
        </w:rPr>
      </w:pPr>
    </w:p>
    <w:tbl>
      <w:tblPr>
        <w:tblW w:w="9817" w:type="dxa"/>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17"/>
      </w:tblGrid>
      <w:tr w:rsidR="002739C7" w:rsidRPr="00F458A8">
        <w:trPr>
          <w:trHeight w:val="288"/>
        </w:trPr>
        <w:tc>
          <w:tcPr>
            <w:tcW w:w="9817" w:type="dxa"/>
            <w:tcBorders>
              <w:top w:val="single" w:sz="4" w:space="0" w:color="auto"/>
              <w:bottom w:val="single" w:sz="4" w:space="0" w:color="auto"/>
            </w:tcBorders>
            <w:noWrap/>
          </w:tcPr>
          <w:p w:rsidR="002739C7" w:rsidRPr="00F458A8" w:rsidRDefault="002739C7" w:rsidP="005F2549">
            <w:pPr>
              <w:rPr>
                <w:rFonts w:ascii="Arial" w:hAnsi="Arial" w:cs="Arial"/>
                <w:color w:val="000000"/>
                <w:sz w:val="20"/>
                <w:szCs w:val="20"/>
              </w:rPr>
            </w:pPr>
            <w:r>
              <w:br w:type="page"/>
            </w:r>
            <w:r w:rsidRPr="00F458A8">
              <w:rPr>
                <w:rFonts w:ascii="Arial" w:hAnsi="Arial" w:cs="Arial"/>
                <w:sz w:val="20"/>
                <w:szCs w:val="20"/>
              </w:rPr>
              <w:br w:type="page"/>
            </w:r>
            <w:smartTag w:uri="urn:schemas-microsoft-com:office:smarttags" w:element="stockticker">
              <w:r>
                <w:rPr>
                  <w:rFonts w:ascii="Arial" w:hAnsi="Arial" w:cs="Arial"/>
                  <w:b/>
                  <w:sz w:val="20"/>
                  <w:szCs w:val="20"/>
                </w:rPr>
                <w:t>VII</w:t>
              </w:r>
            </w:smartTag>
            <w:r w:rsidRPr="00F458A8">
              <w:rPr>
                <w:rFonts w:ascii="Arial" w:hAnsi="Arial" w:cs="Arial"/>
                <w:b/>
                <w:sz w:val="20"/>
                <w:szCs w:val="20"/>
              </w:rPr>
              <w:t xml:space="preserve">.  </w:t>
            </w:r>
            <w:r>
              <w:rPr>
                <w:rFonts w:ascii="Arial" w:hAnsi="Arial" w:cs="Arial"/>
                <w:b/>
                <w:bCs/>
                <w:color w:val="000000"/>
                <w:sz w:val="20"/>
                <w:szCs w:val="20"/>
              </w:rPr>
              <w:t>CRIME</w:t>
            </w:r>
            <w:r w:rsidRPr="00F458A8">
              <w:rPr>
                <w:rFonts w:ascii="Arial" w:hAnsi="Arial" w:cs="Arial"/>
                <w:b/>
                <w:bCs/>
                <w:color w:val="000000"/>
                <w:sz w:val="20"/>
                <w:szCs w:val="20"/>
              </w:rPr>
              <w:t>:</w:t>
            </w:r>
          </w:p>
        </w:tc>
      </w:tr>
    </w:tbl>
    <w:p w:rsidR="002739C7" w:rsidRPr="00E525FC" w:rsidRDefault="002739C7" w:rsidP="002739C7">
      <w:pPr>
        <w:spacing w:after="60"/>
        <w:rPr>
          <w:rFonts w:ascii="Arial" w:hAnsi="Arial" w:cs="Arial"/>
          <w:sz w:val="10"/>
          <w:szCs w:val="10"/>
        </w:rPr>
      </w:pPr>
    </w:p>
    <w:p w:rsidR="002739C7" w:rsidRPr="003C72E0" w:rsidRDefault="002739C7" w:rsidP="002739C7">
      <w:pPr>
        <w:numPr>
          <w:ilvl w:val="0"/>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Does the </w:t>
      </w:r>
      <w:r w:rsidRPr="003C72E0">
        <w:rPr>
          <w:rFonts w:ascii="Arial" w:hAnsi="Arial" w:cs="Arial"/>
          <w:b/>
          <w:color w:val="000000"/>
          <w:sz w:val="20"/>
          <w:szCs w:val="20"/>
        </w:rPr>
        <w:t xml:space="preserve">Applicant </w:t>
      </w:r>
      <w:r w:rsidRPr="003C72E0">
        <w:rPr>
          <w:rFonts w:ascii="Arial" w:hAnsi="Arial" w:cs="Arial"/>
          <w:color w:val="000000"/>
          <w:sz w:val="20"/>
          <w:szCs w:val="20"/>
        </w:rPr>
        <w:t>maintain a list of authorized vendors?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0"/>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Does the </w:t>
      </w:r>
      <w:r w:rsidRPr="003C72E0">
        <w:rPr>
          <w:rFonts w:ascii="Arial" w:hAnsi="Arial" w:cs="Arial"/>
          <w:b/>
          <w:color w:val="000000"/>
          <w:sz w:val="20"/>
          <w:szCs w:val="20"/>
        </w:rPr>
        <w:t xml:space="preserve">Applicant </w:t>
      </w:r>
      <w:r w:rsidRPr="003C72E0">
        <w:rPr>
          <w:rFonts w:ascii="Arial" w:hAnsi="Arial" w:cs="Arial"/>
          <w:color w:val="000000"/>
          <w:sz w:val="20"/>
          <w:szCs w:val="20"/>
        </w:rPr>
        <w:t>have a procedure in place to verify the existence and ownership of new vendors prior to adding them to the authorized master vendor list?</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0"/>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Does the </w:t>
      </w:r>
      <w:r w:rsidRPr="003C72E0">
        <w:rPr>
          <w:rFonts w:ascii="Arial" w:hAnsi="Arial" w:cs="Arial"/>
          <w:b/>
          <w:color w:val="000000"/>
          <w:sz w:val="20"/>
          <w:szCs w:val="20"/>
        </w:rPr>
        <w:t>Applicant</w:t>
      </w:r>
      <w:r w:rsidRPr="003C72E0">
        <w:rPr>
          <w:rFonts w:ascii="Arial" w:hAnsi="Arial" w:cs="Arial"/>
          <w:color w:val="000000"/>
          <w:sz w:val="20"/>
          <w:szCs w:val="20"/>
        </w:rPr>
        <w:t xml:space="preserve"> verify invoices against a corresponding purchase order, receiving report and the authorized master vendor list prior to issuing payments?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0"/>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Does the </w:t>
      </w:r>
      <w:r w:rsidRPr="003C72E0">
        <w:rPr>
          <w:rFonts w:ascii="Arial" w:hAnsi="Arial" w:cs="Arial"/>
          <w:b/>
          <w:color w:val="000000"/>
          <w:sz w:val="20"/>
          <w:szCs w:val="20"/>
        </w:rPr>
        <w:t>Applicant</w:t>
      </w:r>
      <w:r w:rsidRPr="003C72E0">
        <w:rPr>
          <w:rFonts w:ascii="Arial" w:hAnsi="Arial" w:cs="Arial"/>
          <w:color w:val="000000"/>
          <w:sz w:val="20"/>
          <w:szCs w:val="20"/>
        </w:rPr>
        <w:t xml:space="preserve"> allow the employees who reconcile the monthly bank statements to also sign checks or handle deposits?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0"/>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Does the </w:t>
      </w:r>
      <w:r w:rsidRPr="003C72E0">
        <w:rPr>
          <w:rFonts w:ascii="Arial" w:hAnsi="Arial" w:cs="Arial"/>
          <w:b/>
          <w:color w:val="000000"/>
          <w:sz w:val="20"/>
          <w:szCs w:val="20"/>
        </w:rPr>
        <w:t>Applicant</w:t>
      </w:r>
      <w:r w:rsidRPr="003C72E0">
        <w:rPr>
          <w:rFonts w:ascii="Arial" w:hAnsi="Arial" w:cs="Arial"/>
          <w:color w:val="000000"/>
          <w:sz w:val="20"/>
          <w:szCs w:val="20"/>
        </w:rPr>
        <w:t xml:space="preserve"> perform pre-employment reference checks for all its potential employees?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r>
        <w:rPr>
          <w:rFonts w:ascii="Arial" w:hAnsi="Arial" w:cs="Arial"/>
          <w:color w:val="000000"/>
          <w:sz w:val="20"/>
          <w:szCs w:val="20"/>
        </w:rPr>
        <w:tab/>
      </w:r>
    </w:p>
    <w:p w:rsidR="002739C7" w:rsidRPr="003C72E0" w:rsidRDefault="002739C7" w:rsidP="002739C7">
      <w:pPr>
        <w:numPr>
          <w:ilvl w:val="0"/>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Do the </w:t>
      </w:r>
      <w:r w:rsidRPr="003C72E0">
        <w:rPr>
          <w:rFonts w:ascii="Arial" w:hAnsi="Arial" w:cs="Arial"/>
          <w:b/>
          <w:color w:val="000000"/>
          <w:sz w:val="20"/>
          <w:szCs w:val="20"/>
        </w:rPr>
        <w:t>Applicant’s</w:t>
      </w:r>
      <w:r w:rsidRPr="003C72E0">
        <w:rPr>
          <w:rFonts w:ascii="Arial" w:hAnsi="Arial" w:cs="Arial"/>
          <w:color w:val="000000"/>
          <w:sz w:val="20"/>
          <w:szCs w:val="20"/>
        </w:rPr>
        <w:t xml:space="preserve"> external audits include all of its locations, subsidiaries, and joint ventures?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0"/>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Does the </w:t>
      </w:r>
      <w:r w:rsidRPr="003C72E0">
        <w:rPr>
          <w:rFonts w:ascii="Arial" w:hAnsi="Arial" w:cs="Arial"/>
          <w:b/>
          <w:color w:val="000000"/>
          <w:sz w:val="20"/>
          <w:szCs w:val="20"/>
        </w:rPr>
        <w:t xml:space="preserve">Applicant </w:t>
      </w:r>
      <w:r w:rsidRPr="003C72E0">
        <w:rPr>
          <w:rFonts w:ascii="Arial" w:hAnsi="Arial" w:cs="Arial"/>
          <w:color w:val="000000"/>
          <w:sz w:val="20"/>
          <w:szCs w:val="20"/>
        </w:rPr>
        <w:t>strictly comply with dual recorded authorization for all outgoing electronic funds transfers?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0"/>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Does the </w:t>
      </w:r>
      <w:r w:rsidRPr="003C72E0">
        <w:rPr>
          <w:rFonts w:ascii="Arial" w:hAnsi="Arial" w:cs="Arial"/>
          <w:b/>
          <w:color w:val="000000"/>
          <w:sz w:val="20"/>
          <w:szCs w:val="20"/>
        </w:rPr>
        <w:t>Applicant</w:t>
      </w:r>
      <w:r w:rsidRPr="003C72E0">
        <w:rPr>
          <w:rFonts w:ascii="Arial" w:hAnsi="Arial" w:cs="Arial"/>
          <w:color w:val="000000"/>
          <w:sz w:val="20"/>
          <w:szCs w:val="20"/>
        </w:rPr>
        <w:t xml:space="preserve"> use independent contractors?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1"/>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If </w:t>
      </w:r>
      <w:r w:rsidR="001B237C">
        <w:rPr>
          <w:rFonts w:ascii="Arial" w:hAnsi="Arial" w:cs="Arial"/>
          <w:color w:val="000000"/>
          <w:sz w:val="20"/>
          <w:szCs w:val="20"/>
        </w:rPr>
        <w:t>“</w:t>
      </w:r>
      <w:r w:rsidRPr="003C72E0">
        <w:rPr>
          <w:rFonts w:ascii="Arial" w:hAnsi="Arial" w:cs="Arial"/>
          <w:color w:val="000000"/>
          <w:sz w:val="20"/>
          <w:szCs w:val="20"/>
        </w:rPr>
        <w:t>Yes</w:t>
      </w:r>
      <w:r w:rsidR="001B237C">
        <w:rPr>
          <w:rFonts w:ascii="Arial" w:hAnsi="Arial" w:cs="Arial"/>
          <w:color w:val="000000"/>
          <w:sz w:val="20"/>
          <w:szCs w:val="20"/>
        </w:rPr>
        <w:t>”</w:t>
      </w:r>
      <w:r w:rsidRPr="003C72E0">
        <w:rPr>
          <w:rFonts w:ascii="Arial" w:hAnsi="Arial" w:cs="Arial"/>
          <w:color w:val="000000"/>
          <w:sz w:val="20"/>
          <w:szCs w:val="20"/>
        </w:rPr>
        <w:t>,</w:t>
      </w:r>
    </w:p>
    <w:p w:rsidR="002739C7" w:rsidRPr="003C72E0" w:rsidRDefault="002739C7" w:rsidP="002739C7">
      <w:pPr>
        <w:numPr>
          <w:ilvl w:val="2"/>
          <w:numId w:val="41"/>
        </w:numPr>
        <w:tabs>
          <w:tab w:val="left" w:pos="1800"/>
          <w:tab w:val="right" w:pos="9990"/>
        </w:tabs>
        <w:spacing w:after="60"/>
        <w:rPr>
          <w:rFonts w:ascii="Arial" w:hAnsi="Arial" w:cs="Arial"/>
          <w:sz w:val="20"/>
          <w:szCs w:val="20"/>
        </w:rPr>
      </w:pPr>
      <w:r w:rsidRPr="003C72E0">
        <w:rPr>
          <w:rFonts w:ascii="Arial" w:hAnsi="Arial" w:cs="Arial"/>
          <w:color w:val="000000"/>
          <w:sz w:val="20"/>
          <w:szCs w:val="20"/>
        </w:rPr>
        <w:t>Are reference checks performed for the independent contractors?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2"/>
          <w:numId w:val="41"/>
        </w:numPr>
        <w:tabs>
          <w:tab w:val="left" w:pos="1800"/>
          <w:tab w:val="right" w:pos="9990"/>
        </w:tabs>
        <w:spacing w:after="60"/>
        <w:ind w:left="1800" w:hanging="360"/>
        <w:rPr>
          <w:rFonts w:ascii="Arial" w:hAnsi="Arial" w:cs="Arial"/>
          <w:sz w:val="20"/>
          <w:szCs w:val="20"/>
        </w:rPr>
      </w:pPr>
      <w:r w:rsidRPr="003C72E0">
        <w:rPr>
          <w:rFonts w:ascii="Arial" w:hAnsi="Arial" w:cs="Arial"/>
          <w:color w:val="000000"/>
          <w:sz w:val="20"/>
          <w:szCs w:val="20"/>
        </w:rPr>
        <w:t xml:space="preserve">Do the independent contractors have custody or control over any funds, accounts or property of the </w:t>
      </w:r>
      <w:r w:rsidRPr="003C72E0">
        <w:rPr>
          <w:rFonts w:ascii="Arial" w:hAnsi="Arial" w:cs="Arial"/>
          <w:b/>
          <w:color w:val="000000"/>
          <w:sz w:val="20"/>
          <w:szCs w:val="20"/>
        </w:rPr>
        <w:t>Applicant</w:t>
      </w:r>
      <w:r w:rsidRPr="003C72E0">
        <w:rPr>
          <w:rFonts w:ascii="Arial" w:hAnsi="Arial" w:cs="Arial"/>
          <w:color w:val="000000"/>
          <w:sz w:val="20"/>
          <w:szCs w:val="20"/>
        </w:rPr>
        <w:t>?</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2"/>
          <w:numId w:val="41"/>
        </w:numPr>
        <w:tabs>
          <w:tab w:val="left" w:pos="1800"/>
          <w:tab w:val="right" w:pos="9990"/>
        </w:tabs>
        <w:spacing w:after="60"/>
        <w:ind w:left="1800" w:hanging="450"/>
        <w:rPr>
          <w:rFonts w:ascii="Arial" w:hAnsi="Arial" w:cs="Arial"/>
          <w:sz w:val="20"/>
          <w:szCs w:val="20"/>
        </w:rPr>
      </w:pPr>
      <w:r w:rsidRPr="003C72E0">
        <w:rPr>
          <w:rFonts w:ascii="Arial" w:hAnsi="Arial" w:cs="Arial"/>
          <w:color w:val="000000"/>
          <w:sz w:val="20"/>
          <w:szCs w:val="20"/>
        </w:rPr>
        <w:t xml:space="preserve">Are the independent contractors subject to the same internal control procedures that apply to the </w:t>
      </w:r>
      <w:r w:rsidRPr="003C72E0">
        <w:rPr>
          <w:rFonts w:ascii="Arial" w:hAnsi="Arial" w:cs="Arial"/>
          <w:b/>
          <w:color w:val="000000"/>
          <w:sz w:val="20"/>
          <w:szCs w:val="20"/>
        </w:rPr>
        <w:t>Applicant’s</w:t>
      </w:r>
      <w:r w:rsidRPr="003C72E0">
        <w:rPr>
          <w:rFonts w:ascii="Arial" w:hAnsi="Arial" w:cs="Arial"/>
          <w:color w:val="000000"/>
          <w:sz w:val="20"/>
          <w:szCs w:val="20"/>
        </w:rPr>
        <w:t xml:space="preserve"> employees?</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0"/>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Does the </w:t>
      </w:r>
      <w:r w:rsidRPr="003C72E0">
        <w:rPr>
          <w:rFonts w:ascii="Arial" w:hAnsi="Arial" w:cs="Arial"/>
          <w:b/>
          <w:color w:val="000000"/>
          <w:sz w:val="20"/>
          <w:szCs w:val="20"/>
        </w:rPr>
        <w:t>Applicant</w:t>
      </w:r>
      <w:r w:rsidRPr="003C72E0">
        <w:rPr>
          <w:rFonts w:ascii="Arial" w:hAnsi="Arial" w:cs="Arial"/>
          <w:color w:val="000000"/>
          <w:sz w:val="20"/>
          <w:szCs w:val="20"/>
        </w:rPr>
        <w:t xml:space="preserve"> have physical inventory?</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1"/>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If </w:t>
      </w:r>
      <w:r w:rsidR="001B237C">
        <w:rPr>
          <w:rFonts w:ascii="Arial" w:hAnsi="Arial" w:cs="Arial"/>
          <w:color w:val="000000"/>
          <w:sz w:val="20"/>
          <w:szCs w:val="20"/>
        </w:rPr>
        <w:t>“</w:t>
      </w:r>
      <w:r w:rsidRPr="003C72E0">
        <w:rPr>
          <w:rFonts w:ascii="Arial" w:hAnsi="Arial" w:cs="Arial"/>
          <w:color w:val="000000"/>
          <w:sz w:val="20"/>
          <w:szCs w:val="20"/>
        </w:rPr>
        <w:t>Yes</w:t>
      </w:r>
      <w:r w:rsidR="001B237C">
        <w:rPr>
          <w:rFonts w:ascii="Arial" w:hAnsi="Arial" w:cs="Arial"/>
          <w:color w:val="000000"/>
          <w:sz w:val="20"/>
          <w:szCs w:val="20"/>
        </w:rPr>
        <w:t>”</w:t>
      </w:r>
      <w:r w:rsidRPr="003C72E0">
        <w:rPr>
          <w:rFonts w:ascii="Arial" w:hAnsi="Arial" w:cs="Arial"/>
          <w:color w:val="000000"/>
          <w:sz w:val="20"/>
          <w:szCs w:val="20"/>
        </w:rPr>
        <w:t>, do they perform a physical inventory check at a minimum annually?</w:t>
      </w:r>
      <w:r>
        <w:rPr>
          <w:rFonts w:ascii="Arial" w:hAnsi="Arial" w:cs="Arial"/>
          <w:color w:val="000000"/>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4A6C6A" w:rsidRDefault="002739C7" w:rsidP="002739C7">
      <w:pPr>
        <w:numPr>
          <w:ilvl w:val="0"/>
          <w:numId w:val="41"/>
        </w:numPr>
        <w:tabs>
          <w:tab w:val="right" w:pos="9990"/>
        </w:tabs>
        <w:spacing w:after="60"/>
        <w:rPr>
          <w:rFonts w:ascii="Arial" w:hAnsi="Arial" w:cs="Arial"/>
          <w:sz w:val="20"/>
          <w:szCs w:val="20"/>
        </w:rPr>
      </w:pPr>
      <w:r w:rsidRPr="003C72E0">
        <w:rPr>
          <w:rFonts w:ascii="Arial" w:hAnsi="Arial" w:cs="Arial"/>
          <w:color w:val="000000"/>
          <w:sz w:val="20"/>
          <w:szCs w:val="20"/>
        </w:rPr>
        <w:t xml:space="preserve">Does the </w:t>
      </w:r>
      <w:r w:rsidRPr="003C72E0">
        <w:rPr>
          <w:rFonts w:ascii="Arial" w:hAnsi="Arial" w:cs="Arial"/>
          <w:b/>
          <w:color w:val="000000"/>
          <w:sz w:val="20"/>
          <w:szCs w:val="20"/>
        </w:rPr>
        <w:t xml:space="preserve">Applicant </w:t>
      </w:r>
      <w:r w:rsidRPr="003C72E0">
        <w:rPr>
          <w:rFonts w:ascii="Arial" w:hAnsi="Arial" w:cs="Arial"/>
          <w:color w:val="000000"/>
          <w:sz w:val="20"/>
          <w:szCs w:val="20"/>
        </w:rPr>
        <w:t>have custody or control over any funds, accounts, or materials of any of its clients?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rsidR="002739C7" w:rsidRPr="003C72E0" w:rsidRDefault="002739C7" w:rsidP="002739C7">
      <w:pPr>
        <w:tabs>
          <w:tab w:val="right" w:pos="9990"/>
        </w:tabs>
        <w:spacing w:after="60"/>
        <w:ind w:left="1440"/>
        <w:rPr>
          <w:rFonts w:ascii="Arial" w:hAnsi="Arial" w:cs="Arial"/>
          <w:sz w:val="20"/>
          <w:szCs w:val="20"/>
        </w:rPr>
      </w:pPr>
      <w:r>
        <w:rPr>
          <w:rFonts w:ascii="Arial" w:hAnsi="Arial" w:cs="Arial"/>
          <w:sz w:val="20"/>
          <w:szCs w:val="20"/>
        </w:rPr>
        <w:tab/>
      </w:r>
      <w:r w:rsidRPr="00F458A8">
        <w:rPr>
          <w:rFonts w:ascii="Arial" w:hAnsi="Arial" w:cs="Arial"/>
          <w:sz w:val="20"/>
          <w:szCs w:val="20"/>
        </w:rPr>
        <w:sym w:font="Wingdings" w:char="F06F"/>
      </w:r>
      <w:r w:rsidRPr="00F458A8">
        <w:rPr>
          <w:rFonts w:ascii="Arial" w:hAnsi="Arial" w:cs="Arial"/>
          <w:sz w:val="20"/>
          <w:szCs w:val="20"/>
        </w:rPr>
        <w:t xml:space="preserve"> Yes   </w:t>
      </w:r>
      <w:r w:rsidRPr="00F458A8">
        <w:rPr>
          <w:rFonts w:ascii="Arial" w:hAnsi="Arial" w:cs="Arial"/>
          <w:sz w:val="20"/>
          <w:szCs w:val="20"/>
        </w:rPr>
        <w:sym w:font="Wingdings" w:char="F06F"/>
      </w:r>
      <w:r w:rsidRPr="00F458A8">
        <w:rPr>
          <w:rFonts w:ascii="Arial" w:hAnsi="Arial" w:cs="Arial"/>
          <w:sz w:val="20"/>
          <w:szCs w:val="20"/>
        </w:rPr>
        <w:t xml:space="preserve"> No</w:t>
      </w:r>
    </w:p>
    <w:p w:rsidR="002739C7" w:rsidRPr="003C72E0" w:rsidRDefault="002739C7" w:rsidP="002739C7">
      <w:pPr>
        <w:numPr>
          <w:ilvl w:val="0"/>
          <w:numId w:val="41"/>
        </w:numPr>
        <w:tabs>
          <w:tab w:val="right" w:pos="9990"/>
        </w:tabs>
        <w:spacing w:after="60"/>
        <w:rPr>
          <w:rFonts w:ascii="Arial" w:hAnsi="Arial" w:cs="Arial"/>
          <w:sz w:val="20"/>
          <w:szCs w:val="20"/>
        </w:rPr>
      </w:pPr>
      <w:r w:rsidRPr="003C72E0">
        <w:rPr>
          <w:rFonts w:ascii="Arial" w:hAnsi="Arial" w:cs="Arial"/>
          <w:color w:val="000000"/>
          <w:sz w:val="20"/>
          <w:szCs w:val="20"/>
        </w:rPr>
        <w:t>In the past five years:</w:t>
      </w:r>
    </w:p>
    <w:p w:rsidR="002739C7" w:rsidRPr="003C72E0" w:rsidRDefault="002739C7" w:rsidP="002739C7">
      <w:pPr>
        <w:numPr>
          <w:ilvl w:val="1"/>
          <w:numId w:val="41"/>
        </w:numPr>
        <w:tabs>
          <w:tab w:val="left" w:pos="4320"/>
          <w:tab w:val="right" w:pos="9990"/>
        </w:tabs>
        <w:spacing w:after="60"/>
        <w:rPr>
          <w:rFonts w:ascii="Arial" w:hAnsi="Arial" w:cs="Arial"/>
          <w:sz w:val="20"/>
          <w:szCs w:val="20"/>
        </w:rPr>
      </w:pPr>
      <w:r>
        <w:rPr>
          <w:rFonts w:ascii="Arial" w:hAnsi="Arial" w:cs="Arial"/>
          <w:sz w:val="20"/>
          <w:szCs w:val="20"/>
        </w:rPr>
        <w:t xml:space="preserve">Number of Claims / Losses: </w:t>
      </w:r>
      <w:r>
        <w:rPr>
          <w:rFonts w:ascii="Arial" w:hAnsi="Arial" w:cs="Arial"/>
          <w:sz w:val="20"/>
          <w:szCs w:val="20"/>
        </w:rPr>
        <w:tab/>
      </w:r>
      <w:r w:rsidRPr="003C72E0">
        <w:rPr>
          <w:rFonts w:ascii="Arial" w:hAnsi="Arial" w:cs="Arial"/>
          <w:sz w:val="20"/>
          <w:szCs w:val="20"/>
        </w:rPr>
        <w:t>__________________________</w:t>
      </w:r>
    </w:p>
    <w:p w:rsidR="002739C7" w:rsidRPr="003C72E0" w:rsidRDefault="002739C7" w:rsidP="002739C7">
      <w:pPr>
        <w:numPr>
          <w:ilvl w:val="1"/>
          <w:numId w:val="41"/>
        </w:numPr>
        <w:tabs>
          <w:tab w:val="left" w:pos="4320"/>
          <w:tab w:val="right" w:pos="9990"/>
        </w:tabs>
        <w:spacing w:after="60"/>
        <w:rPr>
          <w:rFonts w:ascii="Arial" w:hAnsi="Arial" w:cs="Arial"/>
          <w:sz w:val="20"/>
          <w:szCs w:val="20"/>
        </w:rPr>
      </w:pPr>
      <w:r w:rsidRPr="003C72E0">
        <w:rPr>
          <w:rFonts w:ascii="Arial" w:hAnsi="Arial" w:cs="Arial"/>
          <w:sz w:val="20"/>
          <w:szCs w:val="20"/>
        </w:rPr>
        <w:t>La</w:t>
      </w:r>
      <w:r>
        <w:rPr>
          <w:rFonts w:ascii="Arial" w:hAnsi="Arial" w:cs="Arial"/>
          <w:sz w:val="20"/>
          <w:szCs w:val="20"/>
        </w:rPr>
        <w:t>rgest Single Claim / Loss ($):</w:t>
      </w:r>
      <w:r>
        <w:rPr>
          <w:rFonts w:ascii="Arial" w:hAnsi="Arial" w:cs="Arial"/>
          <w:sz w:val="20"/>
          <w:szCs w:val="20"/>
        </w:rPr>
        <w:tab/>
      </w:r>
      <w:r w:rsidRPr="003C72E0">
        <w:rPr>
          <w:rFonts w:ascii="Arial" w:hAnsi="Arial" w:cs="Arial"/>
          <w:sz w:val="20"/>
          <w:szCs w:val="20"/>
        </w:rPr>
        <w:t>__________________________</w:t>
      </w:r>
    </w:p>
    <w:p w:rsidR="002739C7" w:rsidRPr="003C72E0" w:rsidRDefault="002739C7" w:rsidP="002739C7">
      <w:pPr>
        <w:numPr>
          <w:ilvl w:val="1"/>
          <w:numId w:val="41"/>
        </w:numPr>
        <w:tabs>
          <w:tab w:val="left" w:pos="4320"/>
          <w:tab w:val="right" w:pos="9990"/>
        </w:tabs>
        <w:spacing w:after="60"/>
        <w:rPr>
          <w:rFonts w:ascii="Arial" w:hAnsi="Arial" w:cs="Arial"/>
          <w:sz w:val="20"/>
          <w:szCs w:val="20"/>
        </w:rPr>
      </w:pPr>
      <w:r w:rsidRPr="003C72E0">
        <w:rPr>
          <w:rFonts w:ascii="Arial" w:hAnsi="Arial" w:cs="Arial"/>
          <w:sz w:val="20"/>
          <w:szCs w:val="20"/>
        </w:rPr>
        <w:t>Tota</w:t>
      </w:r>
      <w:r>
        <w:rPr>
          <w:rFonts w:ascii="Arial" w:hAnsi="Arial" w:cs="Arial"/>
          <w:sz w:val="20"/>
          <w:szCs w:val="20"/>
        </w:rPr>
        <w:t>l Value of Claims / Losses ($):</w:t>
      </w:r>
      <w:r>
        <w:rPr>
          <w:rFonts w:ascii="Arial" w:hAnsi="Arial" w:cs="Arial"/>
          <w:sz w:val="20"/>
          <w:szCs w:val="20"/>
        </w:rPr>
        <w:tab/>
      </w:r>
      <w:r w:rsidRPr="003C72E0">
        <w:rPr>
          <w:rFonts w:ascii="Arial" w:hAnsi="Arial" w:cs="Arial"/>
          <w:sz w:val="20"/>
          <w:szCs w:val="20"/>
        </w:rPr>
        <w:t>__________________________</w:t>
      </w:r>
    </w:p>
    <w:p w:rsidR="00D31CD6" w:rsidRDefault="00D31CD6"/>
    <w:p w:rsidR="001B237C" w:rsidRDefault="001B237C"/>
    <w:p w:rsidR="001B237C" w:rsidRDefault="001B237C"/>
    <w:p w:rsidR="001B237C" w:rsidRDefault="000B20C2">
      <w:r>
        <w:br w:type="page"/>
      </w:r>
    </w:p>
    <w:p w:rsidR="003728E4" w:rsidRPr="003728E4" w:rsidRDefault="002739C7" w:rsidP="00EB71FA">
      <w:pPr>
        <w:pStyle w:val="Header"/>
        <w:pBdr>
          <w:top w:val="single" w:sz="4" w:space="0" w:color="auto"/>
          <w:left w:val="single" w:sz="4" w:space="4" w:color="auto"/>
          <w:bottom w:val="single" w:sz="4" w:space="0" w:color="auto"/>
          <w:right w:val="single" w:sz="4" w:space="0" w:color="auto"/>
        </w:pBdr>
        <w:spacing w:before="60" w:after="60"/>
        <w:ind w:right="-72"/>
        <w:outlineLvl w:val="0"/>
        <w:rPr>
          <w:rFonts w:ascii="Arial" w:hAnsi="Arial" w:cs="Arial"/>
          <w:b/>
          <w:bCs/>
          <w:sz w:val="20"/>
          <w:szCs w:val="20"/>
        </w:rPr>
      </w:pPr>
      <w:r>
        <w:rPr>
          <w:rFonts w:ascii="Arial" w:hAnsi="Arial" w:cs="Arial"/>
          <w:b/>
          <w:bCs/>
          <w:sz w:val="20"/>
          <w:szCs w:val="20"/>
        </w:rPr>
        <w:t xml:space="preserve">VIII. </w:t>
      </w:r>
      <w:r w:rsidR="003728E4" w:rsidRPr="003728E4">
        <w:rPr>
          <w:rFonts w:ascii="Arial" w:hAnsi="Arial" w:cs="Arial"/>
          <w:b/>
          <w:bCs/>
          <w:sz w:val="20"/>
          <w:szCs w:val="20"/>
        </w:rPr>
        <w:t>PRIOR INSURANCE (NOTICE - APPLICABLE TO THE LIA</w:t>
      </w:r>
      <w:r w:rsidR="00D47CEC">
        <w:rPr>
          <w:rFonts w:ascii="Arial" w:hAnsi="Arial" w:cs="Arial"/>
          <w:b/>
          <w:bCs/>
          <w:sz w:val="20"/>
          <w:szCs w:val="20"/>
        </w:rPr>
        <w:t xml:space="preserve">BILITY COVERAGE PARTS </w:t>
      </w:r>
      <w:r w:rsidR="00D96F42">
        <w:rPr>
          <w:rFonts w:ascii="Arial" w:hAnsi="Arial" w:cs="Arial"/>
          <w:b/>
          <w:bCs/>
          <w:sz w:val="20"/>
          <w:szCs w:val="20"/>
        </w:rPr>
        <w:t>ONLY)</w:t>
      </w:r>
    </w:p>
    <w:p w:rsidR="003728E4" w:rsidRPr="003728E4" w:rsidRDefault="003728E4" w:rsidP="003728E4">
      <w:pPr>
        <w:pStyle w:val="Header"/>
        <w:ind w:left="540" w:right="-720" w:hanging="540"/>
        <w:rPr>
          <w:rFonts w:ascii="Arial" w:hAnsi="Arial" w:cs="Arial"/>
          <w:sz w:val="20"/>
          <w:szCs w:val="20"/>
        </w:rPr>
      </w:pPr>
    </w:p>
    <w:p w:rsidR="003728E4" w:rsidRPr="003728E4" w:rsidRDefault="00C93DF6" w:rsidP="00C93DF6">
      <w:pPr>
        <w:pStyle w:val="Header"/>
        <w:tabs>
          <w:tab w:val="clear" w:pos="4680"/>
          <w:tab w:val="clear" w:pos="9360"/>
        </w:tabs>
        <w:autoSpaceDE w:val="0"/>
        <w:autoSpaceDN w:val="0"/>
        <w:ind w:left="540" w:right="-720" w:hanging="540"/>
        <w:rPr>
          <w:rFonts w:ascii="Arial" w:hAnsi="Arial" w:cs="Arial"/>
          <w:sz w:val="20"/>
          <w:szCs w:val="20"/>
        </w:rPr>
      </w:pPr>
      <w:r>
        <w:rPr>
          <w:rFonts w:ascii="Arial" w:hAnsi="Arial" w:cs="Arial"/>
          <w:sz w:val="20"/>
          <w:szCs w:val="20"/>
        </w:rPr>
        <w:t>1.</w:t>
      </w:r>
      <w:r>
        <w:rPr>
          <w:rFonts w:ascii="Arial" w:hAnsi="Arial" w:cs="Arial"/>
          <w:sz w:val="20"/>
          <w:szCs w:val="20"/>
        </w:rPr>
        <w:tab/>
        <w:t>Please complete the chart below, indicating</w:t>
      </w:r>
      <w:r w:rsidRPr="003728E4">
        <w:rPr>
          <w:rFonts w:ascii="Arial" w:hAnsi="Arial" w:cs="Arial"/>
          <w:sz w:val="20"/>
          <w:szCs w:val="20"/>
        </w:rPr>
        <w:t xml:space="preserve"> those co</w:t>
      </w:r>
      <w:r>
        <w:rPr>
          <w:rFonts w:ascii="Arial" w:hAnsi="Arial" w:cs="Arial"/>
          <w:sz w:val="20"/>
          <w:szCs w:val="20"/>
        </w:rPr>
        <w:t>verages currently purchased.</w:t>
      </w:r>
    </w:p>
    <w:p w:rsidR="003728E4" w:rsidRPr="003728E4" w:rsidRDefault="003728E4" w:rsidP="00A17C54">
      <w:pPr>
        <w:pStyle w:val="Header"/>
        <w:ind w:left="180" w:right="108"/>
        <w:rPr>
          <w:rFonts w:ascii="Arial" w:hAnsi="Arial" w:cs="Arial"/>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720"/>
        <w:gridCol w:w="630"/>
        <w:gridCol w:w="1710"/>
        <w:gridCol w:w="1800"/>
        <w:gridCol w:w="1440"/>
      </w:tblGrid>
      <w:tr w:rsidR="00D47CEC" w:rsidRPr="00104169">
        <w:tc>
          <w:tcPr>
            <w:tcW w:w="3780" w:type="dxa"/>
          </w:tcPr>
          <w:p w:rsidR="00D47CEC" w:rsidRPr="00104169" w:rsidRDefault="00D47CEC" w:rsidP="00EB71FA">
            <w:pPr>
              <w:pStyle w:val="Header"/>
              <w:autoSpaceDE w:val="0"/>
              <w:autoSpaceDN w:val="0"/>
              <w:spacing w:before="40" w:after="40"/>
              <w:ind w:right="108"/>
              <w:jc w:val="center"/>
              <w:rPr>
                <w:rFonts w:ascii="Arial" w:hAnsi="Arial" w:cs="Arial"/>
                <w:sz w:val="20"/>
                <w:szCs w:val="20"/>
              </w:rPr>
            </w:pPr>
            <w:r w:rsidRPr="00104169">
              <w:rPr>
                <w:rFonts w:ascii="Arial" w:hAnsi="Arial" w:cs="Arial"/>
                <w:b/>
                <w:bCs/>
                <w:sz w:val="20"/>
                <w:szCs w:val="20"/>
                <w:u w:val="single"/>
              </w:rPr>
              <w:t>Liability Coverage</w:t>
            </w:r>
          </w:p>
        </w:tc>
        <w:tc>
          <w:tcPr>
            <w:tcW w:w="720" w:type="dxa"/>
          </w:tcPr>
          <w:p w:rsidR="00D47CEC" w:rsidRPr="00EB71FA" w:rsidRDefault="00EB71FA" w:rsidP="00EB71FA">
            <w:pPr>
              <w:pStyle w:val="Header"/>
              <w:autoSpaceDE w:val="0"/>
              <w:autoSpaceDN w:val="0"/>
              <w:spacing w:before="40" w:after="40"/>
              <w:jc w:val="center"/>
              <w:rPr>
                <w:rFonts w:ascii="Arial" w:hAnsi="Arial" w:cs="Arial"/>
                <w:b/>
                <w:sz w:val="20"/>
                <w:szCs w:val="20"/>
                <w:u w:val="single"/>
              </w:rPr>
            </w:pPr>
            <w:r w:rsidRPr="00EB71FA">
              <w:rPr>
                <w:rFonts w:ascii="Arial" w:hAnsi="Arial" w:cs="Arial"/>
                <w:b/>
                <w:sz w:val="20"/>
                <w:szCs w:val="20"/>
                <w:u w:val="single"/>
              </w:rPr>
              <w:t>Yes</w:t>
            </w:r>
          </w:p>
        </w:tc>
        <w:tc>
          <w:tcPr>
            <w:tcW w:w="630" w:type="dxa"/>
          </w:tcPr>
          <w:p w:rsidR="00D47CEC" w:rsidRPr="00EB71FA" w:rsidRDefault="00EB71FA" w:rsidP="00EB71FA">
            <w:pPr>
              <w:pStyle w:val="Header"/>
              <w:autoSpaceDE w:val="0"/>
              <w:autoSpaceDN w:val="0"/>
              <w:spacing w:before="40" w:after="40"/>
              <w:jc w:val="center"/>
              <w:rPr>
                <w:rFonts w:ascii="Arial" w:hAnsi="Arial" w:cs="Arial"/>
                <w:b/>
                <w:sz w:val="20"/>
                <w:szCs w:val="20"/>
                <w:u w:val="single"/>
              </w:rPr>
            </w:pPr>
            <w:r w:rsidRPr="00EB71FA">
              <w:rPr>
                <w:rFonts w:ascii="Arial" w:hAnsi="Arial" w:cs="Arial"/>
                <w:b/>
                <w:sz w:val="20"/>
                <w:szCs w:val="20"/>
                <w:u w:val="single"/>
              </w:rPr>
              <w:t>No</w:t>
            </w:r>
          </w:p>
        </w:tc>
        <w:tc>
          <w:tcPr>
            <w:tcW w:w="1710" w:type="dxa"/>
          </w:tcPr>
          <w:p w:rsidR="00D47CEC" w:rsidRPr="00104169" w:rsidRDefault="00D47CEC" w:rsidP="00EB71FA">
            <w:pPr>
              <w:pStyle w:val="Header"/>
              <w:autoSpaceDE w:val="0"/>
              <w:autoSpaceDN w:val="0"/>
              <w:spacing w:before="40" w:after="40"/>
              <w:ind w:right="108"/>
              <w:jc w:val="center"/>
              <w:rPr>
                <w:rFonts w:ascii="Arial" w:hAnsi="Arial" w:cs="Arial"/>
                <w:sz w:val="20"/>
                <w:szCs w:val="20"/>
              </w:rPr>
            </w:pPr>
            <w:r w:rsidRPr="00104169">
              <w:rPr>
                <w:rFonts w:ascii="Arial" w:hAnsi="Arial" w:cs="Arial"/>
                <w:b/>
                <w:bCs/>
                <w:sz w:val="20"/>
                <w:szCs w:val="20"/>
                <w:u w:val="single"/>
              </w:rPr>
              <w:t>Insurer</w:t>
            </w:r>
          </w:p>
        </w:tc>
        <w:tc>
          <w:tcPr>
            <w:tcW w:w="1800" w:type="dxa"/>
          </w:tcPr>
          <w:p w:rsidR="00D47CEC" w:rsidRPr="00104169" w:rsidRDefault="00D47CEC" w:rsidP="00EB71FA">
            <w:pPr>
              <w:pStyle w:val="Header"/>
              <w:autoSpaceDE w:val="0"/>
              <w:autoSpaceDN w:val="0"/>
              <w:spacing w:before="40" w:after="40"/>
              <w:ind w:right="108"/>
              <w:jc w:val="center"/>
              <w:rPr>
                <w:rFonts w:ascii="Arial" w:hAnsi="Arial" w:cs="Arial"/>
                <w:sz w:val="20"/>
                <w:szCs w:val="20"/>
              </w:rPr>
            </w:pPr>
            <w:r w:rsidRPr="00104169">
              <w:rPr>
                <w:rFonts w:ascii="Arial" w:hAnsi="Arial" w:cs="Arial"/>
                <w:b/>
                <w:bCs/>
                <w:sz w:val="20"/>
                <w:szCs w:val="20"/>
                <w:u w:val="single"/>
              </w:rPr>
              <w:t>Limit</w:t>
            </w:r>
          </w:p>
        </w:tc>
        <w:tc>
          <w:tcPr>
            <w:tcW w:w="1440" w:type="dxa"/>
          </w:tcPr>
          <w:p w:rsidR="00D47CEC" w:rsidRPr="00104169" w:rsidRDefault="00D47CEC" w:rsidP="00EB71FA">
            <w:pPr>
              <w:pStyle w:val="Header"/>
              <w:autoSpaceDE w:val="0"/>
              <w:autoSpaceDN w:val="0"/>
              <w:spacing w:before="40" w:after="40"/>
              <w:ind w:right="108"/>
              <w:jc w:val="center"/>
              <w:rPr>
                <w:rFonts w:ascii="Arial" w:hAnsi="Arial" w:cs="Arial"/>
                <w:sz w:val="20"/>
                <w:szCs w:val="20"/>
              </w:rPr>
            </w:pPr>
            <w:r w:rsidRPr="00104169">
              <w:rPr>
                <w:rFonts w:ascii="Arial" w:hAnsi="Arial" w:cs="Arial"/>
                <w:b/>
                <w:bCs/>
                <w:sz w:val="20"/>
                <w:szCs w:val="20"/>
                <w:u w:val="single"/>
              </w:rPr>
              <w:t>Retention</w:t>
            </w:r>
          </w:p>
        </w:tc>
      </w:tr>
      <w:tr w:rsidR="003F62D3" w:rsidRPr="00104169">
        <w:trPr>
          <w:trHeight w:val="413"/>
        </w:trPr>
        <w:tc>
          <w:tcPr>
            <w:tcW w:w="3780" w:type="dxa"/>
          </w:tcPr>
          <w:p w:rsidR="003F62D3" w:rsidRPr="00104169" w:rsidRDefault="003F62D3" w:rsidP="003F62D3">
            <w:pPr>
              <w:pStyle w:val="Header"/>
              <w:autoSpaceDE w:val="0"/>
              <w:autoSpaceDN w:val="0"/>
              <w:spacing w:before="40"/>
              <w:ind w:left="270" w:right="108" w:hanging="270"/>
              <w:rPr>
                <w:rFonts w:ascii="Arial" w:hAnsi="Arial" w:cs="Arial"/>
                <w:sz w:val="20"/>
                <w:szCs w:val="20"/>
              </w:rPr>
            </w:pPr>
            <w:r>
              <w:rPr>
                <w:rFonts w:ascii="Arial" w:hAnsi="Arial" w:cs="Arial"/>
                <w:sz w:val="20"/>
                <w:szCs w:val="20"/>
              </w:rPr>
              <w:t>Director</w:t>
            </w:r>
            <w:r w:rsidR="00C8744A">
              <w:rPr>
                <w:rFonts w:ascii="Arial" w:hAnsi="Arial" w:cs="Arial"/>
                <w:sz w:val="20"/>
                <w:szCs w:val="20"/>
              </w:rPr>
              <w:t>s</w:t>
            </w:r>
            <w:r>
              <w:rPr>
                <w:rFonts w:ascii="Arial" w:hAnsi="Arial" w:cs="Arial"/>
                <w:sz w:val="20"/>
                <w:szCs w:val="20"/>
              </w:rPr>
              <w:t xml:space="preserve"> &amp; Officers and Entity Liability</w:t>
            </w:r>
          </w:p>
        </w:tc>
        <w:tc>
          <w:tcPr>
            <w:tcW w:w="720" w:type="dxa"/>
          </w:tcPr>
          <w:p w:rsidR="003F62D3" w:rsidRDefault="003F62D3" w:rsidP="009D61D4">
            <w:pPr>
              <w:spacing w:before="40"/>
              <w:jc w:val="center"/>
            </w:pPr>
            <w:r w:rsidRPr="00B05084">
              <w:rPr>
                <w:rFonts w:ascii="Arial" w:hAnsi="Arial" w:cs="Arial"/>
                <w:noProof/>
                <w:color w:val="000000"/>
                <w:sz w:val="20"/>
                <w:szCs w:val="20"/>
              </w:rPr>
              <w:fldChar w:fldCharType="begin">
                <w:ffData>
                  <w:name w:val="Check41"/>
                  <w:enabled/>
                  <w:calcOnExit w:val="0"/>
                  <w:checkBox>
                    <w:sizeAuto/>
                    <w:default w:val="0"/>
                  </w:checkBox>
                </w:ffData>
              </w:fldChar>
            </w:r>
            <w:r w:rsidRPr="00B05084">
              <w:rPr>
                <w:rFonts w:ascii="Arial" w:hAnsi="Arial" w:cs="Arial"/>
                <w:noProof/>
                <w:color w:val="000000"/>
                <w:sz w:val="20"/>
                <w:szCs w:val="20"/>
              </w:rPr>
              <w:instrText xml:space="preserve"> FORMCHECKBOX </w:instrText>
            </w:r>
            <w:r w:rsidR="007C6F71" w:rsidRPr="00B05084">
              <w:rPr>
                <w:rFonts w:ascii="Arial" w:hAnsi="Arial" w:cs="Arial"/>
                <w:noProof/>
                <w:color w:val="000000"/>
                <w:sz w:val="20"/>
                <w:szCs w:val="20"/>
              </w:rPr>
            </w:r>
            <w:r w:rsidRPr="00B05084">
              <w:rPr>
                <w:rFonts w:ascii="Arial" w:hAnsi="Arial" w:cs="Arial"/>
                <w:noProof/>
                <w:color w:val="000000"/>
                <w:sz w:val="20"/>
                <w:szCs w:val="20"/>
              </w:rPr>
              <w:fldChar w:fldCharType="end"/>
            </w:r>
          </w:p>
        </w:tc>
        <w:tc>
          <w:tcPr>
            <w:tcW w:w="630" w:type="dxa"/>
          </w:tcPr>
          <w:p w:rsidR="003F62D3" w:rsidRDefault="003F62D3" w:rsidP="009D61D4">
            <w:pPr>
              <w:spacing w:before="40"/>
              <w:jc w:val="center"/>
            </w:pPr>
            <w:r w:rsidRPr="00B05084">
              <w:rPr>
                <w:rFonts w:ascii="Arial" w:hAnsi="Arial" w:cs="Arial"/>
                <w:noProof/>
                <w:color w:val="000000"/>
                <w:sz w:val="20"/>
                <w:szCs w:val="20"/>
              </w:rPr>
              <w:fldChar w:fldCharType="begin">
                <w:ffData>
                  <w:name w:val="Check41"/>
                  <w:enabled/>
                  <w:calcOnExit w:val="0"/>
                  <w:checkBox>
                    <w:sizeAuto/>
                    <w:default w:val="0"/>
                  </w:checkBox>
                </w:ffData>
              </w:fldChar>
            </w:r>
            <w:r w:rsidRPr="00B05084">
              <w:rPr>
                <w:rFonts w:ascii="Arial" w:hAnsi="Arial" w:cs="Arial"/>
                <w:noProof/>
                <w:color w:val="000000"/>
                <w:sz w:val="20"/>
                <w:szCs w:val="20"/>
              </w:rPr>
              <w:instrText xml:space="preserve"> FORMCHECKBOX </w:instrText>
            </w:r>
            <w:r w:rsidR="007C6F71" w:rsidRPr="00B05084">
              <w:rPr>
                <w:rFonts w:ascii="Arial" w:hAnsi="Arial" w:cs="Arial"/>
                <w:noProof/>
                <w:color w:val="000000"/>
                <w:sz w:val="20"/>
                <w:szCs w:val="20"/>
              </w:rPr>
            </w:r>
            <w:r w:rsidRPr="00B05084">
              <w:rPr>
                <w:rFonts w:ascii="Arial" w:hAnsi="Arial" w:cs="Arial"/>
                <w:noProof/>
                <w:color w:val="000000"/>
                <w:sz w:val="20"/>
                <w:szCs w:val="20"/>
              </w:rPr>
              <w:fldChar w:fldCharType="end"/>
            </w:r>
          </w:p>
        </w:tc>
        <w:tc>
          <w:tcPr>
            <w:tcW w:w="1710" w:type="dxa"/>
          </w:tcPr>
          <w:p w:rsidR="003F62D3" w:rsidRPr="00104169" w:rsidRDefault="003F62D3" w:rsidP="009D61D4">
            <w:pPr>
              <w:pStyle w:val="Header"/>
              <w:autoSpaceDE w:val="0"/>
              <w:autoSpaceDN w:val="0"/>
              <w:spacing w:before="40"/>
              <w:ind w:right="108"/>
              <w:rPr>
                <w:rFonts w:ascii="Arial" w:hAnsi="Arial" w:cs="Arial"/>
                <w:sz w:val="20"/>
                <w:szCs w:val="20"/>
              </w:rPr>
            </w:pPr>
          </w:p>
        </w:tc>
        <w:tc>
          <w:tcPr>
            <w:tcW w:w="1800" w:type="dxa"/>
          </w:tcPr>
          <w:p w:rsidR="003F62D3" w:rsidRPr="00104169" w:rsidRDefault="003F62D3" w:rsidP="009D61D4">
            <w:pPr>
              <w:pStyle w:val="Header"/>
              <w:autoSpaceDE w:val="0"/>
              <w:autoSpaceDN w:val="0"/>
              <w:spacing w:before="40"/>
              <w:ind w:right="108"/>
              <w:rPr>
                <w:rFonts w:ascii="Arial" w:hAnsi="Arial" w:cs="Arial"/>
                <w:sz w:val="20"/>
                <w:szCs w:val="20"/>
              </w:rPr>
            </w:pPr>
            <w:r w:rsidRPr="00104169">
              <w:rPr>
                <w:rFonts w:ascii="Arial" w:hAnsi="Arial" w:cs="Arial"/>
                <w:sz w:val="20"/>
                <w:szCs w:val="20"/>
              </w:rPr>
              <w:t>$</w:t>
            </w:r>
          </w:p>
        </w:tc>
        <w:tc>
          <w:tcPr>
            <w:tcW w:w="1440" w:type="dxa"/>
          </w:tcPr>
          <w:p w:rsidR="003F62D3" w:rsidRPr="00104169" w:rsidRDefault="003F62D3" w:rsidP="009D61D4">
            <w:pPr>
              <w:pStyle w:val="Header"/>
              <w:autoSpaceDE w:val="0"/>
              <w:autoSpaceDN w:val="0"/>
              <w:spacing w:before="40"/>
              <w:ind w:right="108"/>
              <w:rPr>
                <w:rFonts w:ascii="Arial" w:hAnsi="Arial" w:cs="Arial"/>
                <w:sz w:val="20"/>
                <w:szCs w:val="20"/>
              </w:rPr>
            </w:pPr>
            <w:r w:rsidRPr="00104169">
              <w:rPr>
                <w:rFonts w:ascii="Arial" w:hAnsi="Arial" w:cs="Arial"/>
                <w:sz w:val="20"/>
                <w:szCs w:val="20"/>
              </w:rPr>
              <w:t>$</w:t>
            </w:r>
          </w:p>
        </w:tc>
      </w:tr>
      <w:tr w:rsidR="00D47CEC" w:rsidRPr="00104169">
        <w:trPr>
          <w:trHeight w:val="440"/>
        </w:trPr>
        <w:tc>
          <w:tcPr>
            <w:tcW w:w="3780" w:type="dxa"/>
          </w:tcPr>
          <w:p w:rsidR="00D47CEC" w:rsidRPr="00104169" w:rsidRDefault="00D47CEC" w:rsidP="003F62D3">
            <w:pPr>
              <w:pStyle w:val="Header"/>
              <w:autoSpaceDE w:val="0"/>
              <w:autoSpaceDN w:val="0"/>
              <w:spacing w:before="40"/>
              <w:ind w:left="270" w:right="108" w:hanging="270"/>
              <w:rPr>
                <w:rFonts w:ascii="Arial" w:hAnsi="Arial" w:cs="Arial"/>
                <w:sz w:val="20"/>
                <w:szCs w:val="20"/>
              </w:rPr>
            </w:pPr>
            <w:r w:rsidRPr="00104169">
              <w:rPr>
                <w:rFonts w:ascii="Arial" w:hAnsi="Arial" w:cs="Arial"/>
                <w:sz w:val="20"/>
                <w:szCs w:val="20"/>
              </w:rPr>
              <w:t>Employment Practices Liability</w:t>
            </w:r>
          </w:p>
        </w:tc>
        <w:tc>
          <w:tcPr>
            <w:tcW w:w="720" w:type="dxa"/>
          </w:tcPr>
          <w:p w:rsidR="00D47CEC" w:rsidRDefault="00D47CEC" w:rsidP="00C77054">
            <w:pPr>
              <w:spacing w:before="40"/>
              <w:jc w:val="center"/>
            </w:pPr>
            <w:r w:rsidRPr="00B05084">
              <w:rPr>
                <w:rFonts w:ascii="Arial" w:hAnsi="Arial" w:cs="Arial"/>
                <w:noProof/>
                <w:color w:val="000000"/>
                <w:sz w:val="20"/>
                <w:szCs w:val="20"/>
              </w:rPr>
              <w:fldChar w:fldCharType="begin">
                <w:ffData>
                  <w:name w:val="Check41"/>
                  <w:enabled/>
                  <w:calcOnExit w:val="0"/>
                  <w:checkBox>
                    <w:sizeAuto/>
                    <w:default w:val="0"/>
                  </w:checkBox>
                </w:ffData>
              </w:fldChar>
            </w:r>
            <w:r w:rsidRPr="00B05084">
              <w:rPr>
                <w:rFonts w:ascii="Arial" w:hAnsi="Arial" w:cs="Arial"/>
                <w:noProof/>
                <w:color w:val="000000"/>
                <w:sz w:val="20"/>
                <w:szCs w:val="20"/>
              </w:rPr>
              <w:instrText xml:space="preserve"> FORMCHECKBOX </w:instrText>
            </w:r>
            <w:r w:rsidR="007C6F71" w:rsidRPr="00B05084">
              <w:rPr>
                <w:rFonts w:ascii="Arial" w:hAnsi="Arial" w:cs="Arial"/>
                <w:noProof/>
                <w:color w:val="000000"/>
                <w:sz w:val="20"/>
                <w:szCs w:val="20"/>
              </w:rPr>
            </w:r>
            <w:r w:rsidRPr="00B05084">
              <w:rPr>
                <w:rFonts w:ascii="Arial" w:hAnsi="Arial" w:cs="Arial"/>
                <w:noProof/>
                <w:color w:val="000000"/>
                <w:sz w:val="20"/>
                <w:szCs w:val="20"/>
              </w:rPr>
              <w:fldChar w:fldCharType="end"/>
            </w:r>
          </w:p>
        </w:tc>
        <w:tc>
          <w:tcPr>
            <w:tcW w:w="630" w:type="dxa"/>
          </w:tcPr>
          <w:p w:rsidR="00D47CEC" w:rsidRDefault="00D47CEC" w:rsidP="00C77054">
            <w:pPr>
              <w:spacing w:before="40"/>
              <w:jc w:val="center"/>
            </w:pPr>
            <w:r w:rsidRPr="00B05084">
              <w:rPr>
                <w:rFonts w:ascii="Arial" w:hAnsi="Arial" w:cs="Arial"/>
                <w:noProof/>
                <w:color w:val="000000"/>
                <w:sz w:val="20"/>
                <w:szCs w:val="20"/>
              </w:rPr>
              <w:fldChar w:fldCharType="begin">
                <w:ffData>
                  <w:name w:val="Check41"/>
                  <w:enabled/>
                  <w:calcOnExit w:val="0"/>
                  <w:checkBox>
                    <w:sizeAuto/>
                    <w:default w:val="0"/>
                  </w:checkBox>
                </w:ffData>
              </w:fldChar>
            </w:r>
            <w:r w:rsidRPr="00B05084">
              <w:rPr>
                <w:rFonts w:ascii="Arial" w:hAnsi="Arial" w:cs="Arial"/>
                <w:noProof/>
                <w:color w:val="000000"/>
                <w:sz w:val="20"/>
                <w:szCs w:val="20"/>
              </w:rPr>
              <w:instrText xml:space="preserve"> FORMCHECKBOX </w:instrText>
            </w:r>
            <w:r w:rsidR="007C6F71" w:rsidRPr="00B05084">
              <w:rPr>
                <w:rFonts w:ascii="Arial" w:hAnsi="Arial" w:cs="Arial"/>
                <w:noProof/>
                <w:color w:val="000000"/>
                <w:sz w:val="20"/>
                <w:szCs w:val="20"/>
              </w:rPr>
            </w:r>
            <w:r w:rsidRPr="00B05084">
              <w:rPr>
                <w:rFonts w:ascii="Arial" w:hAnsi="Arial" w:cs="Arial"/>
                <w:noProof/>
                <w:color w:val="000000"/>
                <w:sz w:val="20"/>
                <w:szCs w:val="20"/>
              </w:rPr>
              <w:fldChar w:fldCharType="end"/>
            </w:r>
          </w:p>
        </w:tc>
        <w:tc>
          <w:tcPr>
            <w:tcW w:w="1710" w:type="dxa"/>
          </w:tcPr>
          <w:p w:rsidR="00D47CEC" w:rsidRPr="00104169" w:rsidRDefault="00D47CEC" w:rsidP="00C77054">
            <w:pPr>
              <w:pStyle w:val="Header"/>
              <w:autoSpaceDE w:val="0"/>
              <w:autoSpaceDN w:val="0"/>
              <w:spacing w:before="40"/>
              <w:ind w:right="108"/>
              <w:rPr>
                <w:rFonts w:ascii="Arial" w:hAnsi="Arial" w:cs="Arial"/>
                <w:sz w:val="20"/>
                <w:szCs w:val="20"/>
              </w:rPr>
            </w:pPr>
          </w:p>
        </w:tc>
        <w:tc>
          <w:tcPr>
            <w:tcW w:w="1800" w:type="dxa"/>
          </w:tcPr>
          <w:p w:rsidR="00D47CEC" w:rsidRPr="00104169" w:rsidRDefault="00D47CEC" w:rsidP="00C77054">
            <w:pPr>
              <w:pStyle w:val="Header"/>
              <w:autoSpaceDE w:val="0"/>
              <w:autoSpaceDN w:val="0"/>
              <w:spacing w:before="40"/>
              <w:ind w:right="108"/>
              <w:rPr>
                <w:rFonts w:ascii="Arial" w:hAnsi="Arial" w:cs="Arial"/>
                <w:sz w:val="20"/>
                <w:szCs w:val="20"/>
              </w:rPr>
            </w:pPr>
            <w:r w:rsidRPr="00104169">
              <w:rPr>
                <w:rFonts w:ascii="Arial" w:hAnsi="Arial" w:cs="Arial"/>
                <w:sz w:val="20"/>
                <w:szCs w:val="20"/>
              </w:rPr>
              <w:t>$</w:t>
            </w:r>
          </w:p>
        </w:tc>
        <w:tc>
          <w:tcPr>
            <w:tcW w:w="1440" w:type="dxa"/>
          </w:tcPr>
          <w:p w:rsidR="00D47CEC" w:rsidRPr="00104169" w:rsidRDefault="00D47CEC" w:rsidP="00C77054">
            <w:pPr>
              <w:pStyle w:val="Header"/>
              <w:autoSpaceDE w:val="0"/>
              <w:autoSpaceDN w:val="0"/>
              <w:spacing w:before="40"/>
              <w:ind w:right="108"/>
              <w:rPr>
                <w:rFonts w:ascii="Arial" w:hAnsi="Arial" w:cs="Arial"/>
                <w:sz w:val="20"/>
                <w:szCs w:val="20"/>
              </w:rPr>
            </w:pPr>
            <w:r w:rsidRPr="00104169">
              <w:rPr>
                <w:rFonts w:ascii="Arial" w:hAnsi="Arial" w:cs="Arial"/>
                <w:sz w:val="20"/>
                <w:szCs w:val="20"/>
              </w:rPr>
              <w:t>$</w:t>
            </w:r>
          </w:p>
        </w:tc>
      </w:tr>
      <w:tr w:rsidR="00D47CEC" w:rsidRPr="00104169">
        <w:trPr>
          <w:trHeight w:val="431"/>
        </w:trPr>
        <w:tc>
          <w:tcPr>
            <w:tcW w:w="3780" w:type="dxa"/>
          </w:tcPr>
          <w:p w:rsidR="003F62D3" w:rsidRPr="005649E6" w:rsidRDefault="007C6F71" w:rsidP="003F62D3">
            <w:pPr>
              <w:pStyle w:val="Header"/>
              <w:autoSpaceDE w:val="0"/>
              <w:autoSpaceDN w:val="0"/>
              <w:spacing w:before="40"/>
              <w:ind w:left="270" w:right="108" w:hanging="270"/>
              <w:rPr>
                <w:rFonts w:ascii="Arial" w:hAnsi="Arial" w:cs="Arial"/>
                <w:sz w:val="20"/>
                <w:szCs w:val="20"/>
              </w:rPr>
            </w:pPr>
            <w:r>
              <w:rPr>
                <w:rFonts w:ascii="Arial" w:hAnsi="Arial" w:cs="Arial"/>
                <w:noProof/>
                <w:sz w:val="20"/>
                <w:szCs w:val="20"/>
              </w:rPr>
              <w:pict>
                <v:shape id="_x0000_s1032" type="#_x0000_t202" style="position:absolute;left:0;text-align:left;margin-left:109.8pt;margin-top:16.75pt;width:400pt;height:86pt;z-index:-251656704;mso-wrap-style:tight;mso-position-horizontal-relative:text;mso-position-vertical-relative:text" filled="f" stroked="f">
                  <v:textbox>
                    <w:txbxContent>
                      <w:p w:rsidR="007C6F71" w:rsidRPr="007C6F71" w:rsidRDefault="007C6F71">
                        <w:pPr>
                          <w:rPr>
                            <w:color w:val="C0C0C0"/>
                            <w:sz w:val="144"/>
                          </w:rPr>
                        </w:pPr>
                        <w:r>
                          <w:rPr>
                            <w:color w:val="C0C0C0"/>
                            <w:sz w:val="144"/>
                          </w:rPr>
                          <w:t>SPECIMEN</w:t>
                        </w:r>
                      </w:p>
                    </w:txbxContent>
                  </v:textbox>
                </v:shape>
              </w:pict>
            </w:r>
            <w:r w:rsidR="00D47CEC" w:rsidRPr="005649E6">
              <w:rPr>
                <w:rFonts w:ascii="Arial" w:hAnsi="Arial" w:cs="Arial"/>
                <w:sz w:val="20"/>
                <w:szCs w:val="20"/>
              </w:rPr>
              <w:t>Fiduciary Liability</w:t>
            </w:r>
          </w:p>
        </w:tc>
        <w:tc>
          <w:tcPr>
            <w:tcW w:w="720" w:type="dxa"/>
          </w:tcPr>
          <w:p w:rsidR="00D47CEC" w:rsidRDefault="00D47CEC" w:rsidP="00D47CEC">
            <w:pPr>
              <w:jc w:val="center"/>
            </w:pPr>
            <w:r w:rsidRPr="00B05084">
              <w:rPr>
                <w:rFonts w:ascii="Arial" w:hAnsi="Arial" w:cs="Arial"/>
                <w:noProof/>
                <w:color w:val="000000"/>
                <w:sz w:val="20"/>
                <w:szCs w:val="20"/>
              </w:rPr>
              <w:fldChar w:fldCharType="begin">
                <w:ffData>
                  <w:name w:val="Check41"/>
                  <w:enabled/>
                  <w:calcOnExit w:val="0"/>
                  <w:checkBox>
                    <w:sizeAuto/>
                    <w:default w:val="0"/>
                  </w:checkBox>
                </w:ffData>
              </w:fldChar>
            </w:r>
            <w:r w:rsidRPr="00B05084">
              <w:rPr>
                <w:rFonts w:ascii="Arial" w:hAnsi="Arial" w:cs="Arial"/>
                <w:noProof/>
                <w:color w:val="000000"/>
                <w:sz w:val="20"/>
                <w:szCs w:val="20"/>
              </w:rPr>
              <w:instrText xml:space="preserve"> FORMCHECKBOX </w:instrText>
            </w:r>
            <w:r w:rsidR="007C6F71" w:rsidRPr="00B05084">
              <w:rPr>
                <w:rFonts w:ascii="Arial" w:hAnsi="Arial" w:cs="Arial"/>
                <w:noProof/>
                <w:color w:val="000000"/>
                <w:sz w:val="20"/>
                <w:szCs w:val="20"/>
              </w:rPr>
            </w:r>
            <w:r w:rsidRPr="00B05084">
              <w:rPr>
                <w:rFonts w:ascii="Arial" w:hAnsi="Arial" w:cs="Arial"/>
                <w:noProof/>
                <w:color w:val="000000"/>
                <w:sz w:val="20"/>
                <w:szCs w:val="20"/>
              </w:rPr>
              <w:fldChar w:fldCharType="end"/>
            </w:r>
          </w:p>
        </w:tc>
        <w:tc>
          <w:tcPr>
            <w:tcW w:w="630" w:type="dxa"/>
          </w:tcPr>
          <w:p w:rsidR="00D47CEC" w:rsidRDefault="00D47CEC" w:rsidP="00D47CEC">
            <w:pPr>
              <w:jc w:val="center"/>
            </w:pPr>
            <w:r w:rsidRPr="00B05084">
              <w:rPr>
                <w:rFonts w:ascii="Arial" w:hAnsi="Arial" w:cs="Arial"/>
                <w:noProof/>
                <w:color w:val="000000"/>
                <w:sz w:val="20"/>
                <w:szCs w:val="20"/>
              </w:rPr>
              <w:fldChar w:fldCharType="begin">
                <w:ffData>
                  <w:name w:val="Check41"/>
                  <w:enabled/>
                  <w:calcOnExit w:val="0"/>
                  <w:checkBox>
                    <w:sizeAuto/>
                    <w:default w:val="0"/>
                  </w:checkBox>
                </w:ffData>
              </w:fldChar>
            </w:r>
            <w:r w:rsidRPr="00B05084">
              <w:rPr>
                <w:rFonts w:ascii="Arial" w:hAnsi="Arial" w:cs="Arial"/>
                <w:noProof/>
                <w:color w:val="000000"/>
                <w:sz w:val="20"/>
                <w:szCs w:val="20"/>
              </w:rPr>
              <w:instrText xml:space="preserve"> FORMCHECKBOX </w:instrText>
            </w:r>
            <w:r w:rsidR="007C6F71" w:rsidRPr="00B05084">
              <w:rPr>
                <w:rFonts w:ascii="Arial" w:hAnsi="Arial" w:cs="Arial"/>
                <w:noProof/>
                <w:color w:val="000000"/>
                <w:sz w:val="20"/>
                <w:szCs w:val="20"/>
              </w:rPr>
            </w:r>
            <w:r w:rsidRPr="00B05084">
              <w:rPr>
                <w:rFonts w:ascii="Arial" w:hAnsi="Arial" w:cs="Arial"/>
                <w:noProof/>
                <w:color w:val="000000"/>
                <w:sz w:val="20"/>
                <w:szCs w:val="20"/>
              </w:rPr>
              <w:fldChar w:fldCharType="end"/>
            </w:r>
          </w:p>
        </w:tc>
        <w:tc>
          <w:tcPr>
            <w:tcW w:w="1710" w:type="dxa"/>
          </w:tcPr>
          <w:p w:rsidR="00D47CEC" w:rsidRPr="005649E6" w:rsidRDefault="00D47CEC" w:rsidP="00A17C54">
            <w:pPr>
              <w:pStyle w:val="Header"/>
              <w:autoSpaceDE w:val="0"/>
              <w:autoSpaceDN w:val="0"/>
              <w:ind w:right="108"/>
              <w:rPr>
                <w:rFonts w:ascii="Arial" w:hAnsi="Arial" w:cs="Arial"/>
                <w:sz w:val="20"/>
                <w:szCs w:val="20"/>
              </w:rPr>
            </w:pPr>
          </w:p>
        </w:tc>
        <w:tc>
          <w:tcPr>
            <w:tcW w:w="1800" w:type="dxa"/>
          </w:tcPr>
          <w:p w:rsidR="00D47CEC" w:rsidRPr="005649E6" w:rsidRDefault="00D47CEC" w:rsidP="00A17C54">
            <w:pPr>
              <w:pStyle w:val="Header"/>
              <w:autoSpaceDE w:val="0"/>
              <w:autoSpaceDN w:val="0"/>
              <w:ind w:right="108"/>
              <w:rPr>
                <w:rFonts w:ascii="Arial" w:hAnsi="Arial" w:cs="Arial"/>
                <w:sz w:val="20"/>
                <w:szCs w:val="20"/>
              </w:rPr>
            </w:pPr>
            <w:r w:rsidRPr="005649E6">
              <w:rPr>
                <w:rFonts w:ascii="Arial" w:hAnsi="Arial" w:cs="Arial"/>
                <w:sz w:val="20"/>
                <w:szCs w:val="20"/>
              </w:rPr>
              <w:t>$</w:t>
            </w:r>
          </w:p>
        </w:tc>
        <w:tc>
          <w:tcPr>
            <w:tcW w:w="1440" w:type="dxa"/>
          </w:tcPr>
          <w:p w:rsidR="00D47CEC" w:rsidRPr="005649E6" w:rsidRDefault="00D47CEC" w:rsidP="00DB0D6D">
            <w:pPr>
              <w:pStyle w:val="Header"/>
              <w:autoSpaceDE w:val="0"/>
              <w:autoSpaceDN w:val="0"/>
              <w:ind w:right="108"/>
              <w:rPr>
                <w:rFonts w:ascii="Arial" w:hAnsi="Arial" w:cs="Arial"/>
                <w:sz w:val="20"/>
                <w:szCs w:val="20"/>
              </w:rPr>
            </w:pPr>
            <w:r w:rsidRPr="005649E6">
              <w:rPr>
                <w:rFonts w:ascii="Arial" w:hAnsi="Arial" w:cs="Arial"/>
                <w:sz w:val="20"/>
                <w:szCs w:val="20"/>
              </w:rPr>
              <w:t>$</w:t>
            </w:r>
          </w:p>
        </w:tc>
      </w:tr>
    </w:tbl>
    <w:p w:rsidR="00B8322A" w:rsidRDefault="00EB71FA" w:rsidP="001B237C">
      <w:pPr>
        <w:pStyle w:val="List2"/>
        <w:spacing w:before="160" w:after="120"/>
        <w:ind w:left="547" w:right="115" w:hanging="547"/>
        <w:rPr>
          <w:bCs/>
        </w:rPr>
      </w:pPr>
      <w:r w:rsidRPr="00EB71FA">
        <w:rPr>
          <w:bCs/>
        </w:rPr>
        <w:t>2.</w:t>
      </w:r>
      <w:r>
        <w:rPr>
          <w:bCs/>
        </w:rPr>
        <w:tab/>
      </w:r>
      <w:r w:rsidR="00C93DF6" w:rsidRPr="00D41D6B">
        <w:rPr>
          <w:bCs/>
        </w:rPr>
        <w:t xml:space="preserve">If the </w:t>
      </w:r>
      <w:r w:rsidR="00C93DF6" w:rsidRPr="00EB71FA">
        <w:rPr>
          <w:b/>
          <w:bCs/>
        </w:rPr>
        <w:t>Applicant</w:t>
      </w:r>
      <w:r w:rsidR="00C93DF6" w:rsidRPr="00D41D6B">
        <w:rPr>
          <w:bCs/>
        </w:rPr>
        <w:t xml:space="preserve"> is applying for any Liability Coverage Part(s) as indicated in Question</w:t>
      </w:r>
      <w:r w:rsidR="00C93DF6">
        <w:rPr>
          <w:bCs/>
        </w:rPr>
        <w:t xml:space="preserve"> </w:t>
      </w:r>
      <w:r w:rsidR="00D47CEC">
        <w:rPr>
          <w:bCs/>
        </w:rPr>
        <w:t xml:space="preserve">1 </w:t>
      </w:r>
      <w:r w:rsidR="00C93DF6" w:rsidRPr="00D41D6B">
        <w:rPr>
          <w:bCs/>
        </w:rPr>
        <w:t>above, please attach a copy of all applications containing a signed warranty and any other warranty statements completed in the past 3 years and su</w:t>
      </w:r>
      <w:r w:rsidR="001B237C">
        <w:rPr>
          <w:bCs/>
        </w:rPr>
        <w:t xml:space="preserve">bmitted to any prior insurers. </w:t>
      </w:r>
    </w:p>
    <w:p w:rsidR="00C93DF6" w:rsidRPr="00C93DF6" w:rsidRDefault="002739C7" w:rsidP="001B237C">
      <w:pPr>
        <w:pStyle w:val="Header"/>
        <w:pBdr>
          <w:top w:val="single" w:sz="4" w:space="0" w:color="auto"/>
          <w:left w:val="single" w:sz="4" w:space="4" w:color="auto"/>
          <w:bottom w:val="single" w:sz="4" w:space="1" w:color="auto"/>
          <w:right w:val="single" w:sz="4" w:space="0" w:color="auto"/>
        </w:pBdr>
        <w:spacing w:before="240"/>
        <w:ind w:right="-72"/>
        <w:outlineLvl w:val="0"/>
        <w:rPr>
          <w:rFonts w:ascii="Arial" w:hAnsi="Arial" w:cs="Arial"/>
          <w:b/>
          <w:bCs/>
          <w:sz w:val="20"/>
          <w:szCs w:val="20"/>
        </w:rPr>
      </w:pPr>
      <w:r>
        <w:rPr>
          <w:rFonts w:ascii="Arial" w:hAnsi="Arial" w:cs="Arial"/>
          <w:b/>
          <w:bCs/>
          <w:sz w:val="20"/>
          <w:szCs w:val="20"/>
        </w:rPr>
        <w:t xml:space="preserve">IX. </w:t>
      </w:r>
      <w:r w:rsidR="00C93DF6" w:rsidRPr="00C93DF6">
        <w:rPr>
          <w:rFonts w:ascii="Arial" w:hAnsi="Arial" w:cs="Arial"/>
          <w:b/>
          <w:bCs/>
          <w:sz w:val="20"/>
          <w:szCs w:val="20"/>
        </w:rPr>
        <w:t>WARRANTY:  PRIOR KNOWLEDGE OF FACTS/CIRCUMSTANCES/SITUATIONS</w:t>
      </w:r>
    </w:p>
    <w:p w:rsidR="00C93DF6" w:rsidRPr="007E0292" w:rsidRDefault="00C93DF6" w:rsidP="007F4B25">
      <w:pPr>
        <w:numPr>
          <w:ilvl w:val="0"/>
          <w:numId w:val="29"/>
        </w:numPr>
        <w:tabs>
          <w:tab w:val="right" w:pos="9900"/>
        </w:tabs>
        <w:suppressAutoHyphens/>
        <w:spacing w:before="120"/>
        <w:ind w:hanging="720"/>
        <w:jc w:val="both"/>
        <w:rPr>
          <w:rFonts w:ascii="Arial" w:hAnsi="Arial" w:cs="Arial"/>
          <w:sz w:val="20"/>
          <w:szCs w:val="20"/>
        </w:rPr>
      </w:pPr>
      <w:r w:rsidRPr="007E0292">
        <w:rPr>
          <w:rFonts w:ascii="Arial" w:hAnsi="Arial" w:cs="Arial"/>
          <w:sz w:val="20"/>
          <w:szCs w:val="20"/>
        </w:rPr>
        <w:t xml:space="preserve">The </w:t>
      </w:r>
      <w:r w:rsidRPr="007E0292">
        <w:rPr>
          <w:rFonts w:ascii="Arial" w:hAnsi="Arial" w:cs="Arial"/>
          <w:b/>
          <w:bCs/>
          <w:sz w:val="20"/>
          <w:szCs w:val="20"/>
        </w:rPr>
        <w:t>Applicant</w:t>
      </w:r>
      <w:r w:rsidRPr="007E0292">
        <w:rPr>
          <w:rFonts w:ascii="Arial" w:hAnsi="Arial" w:cs="Arial"/>
          <w:sz w:val="20"/>
          <w:szCs w:val="20"/>
        </w:rPr>
        <w:t xml:space="preserve"> must complete the warranty statement below:</w:t>
      </w:r>
    </w:p>
    <w:p w:rsidR="00C93DF6" w:rsidRPr="001F110C" w:rsidRDefault="00C93DF6" w:rsidP="007F4B25">
      <w:pPr>
        <w:tabs>
          <w:tab w:val="right" w:pos="9900"/>
        </w:tabs>
        <w:suppressAutoHyphens/>
        <w:spacing w:before="120"/>
        <w:ind w:left="1440" w:hanging="360"/>
        <w:jc w:val="both"/>
        <w:rPr>
          <w:rFonts w:ascii="Arial" w:hAnsi="Arial" w:cs="Arial"/>
          <w:sz w:val="20"/>
          <w:szCs w:val="20"/>
        </w:rPr>
      </w:pPr>
      <w:r w:rsidRPr="007E0292">
        <w:rPr>
          <w:rFonts w:ascii="Arial" w:hAnsi="Arial" w:cs="Arial"/>
          <w:sz w:val="20"/>
          <w:szCs w:val="20"/>
        </w:rPr>
        <w:sym w:font="Wingdings" w:char="F09F"/>
      </w:r>
      <w:r w:rsidRPr="007E0292">
        <w:rPr>
          <w:rFonts w:ascii="Arial" w:hAnsi="Arial" w:cs="Arial"/>
          <w:sz w:val="20"/>
          <w:szCs w:val="20"/>
        </w:rPr>
        <w:tab/>
        <w:t xml:space="preserve">For any </w:t>
      </w:r>
      <w:r w:rsidRPr="00C8744A">
        <w:rPr>
          <w:rFonts w:ascii="Arial" w:hAnsi="Arial" w:cs="Arial"/>
          <w:sz w:val="20"/>
          <w:szCs w:val="20"/>
        </w:rPr>
        <w:t>Liability</w:t>
      </w:r>
      <w:r w:rsidRPr="007E0292">
        <w:rPr>
          <w:rFonts w:ascii="Arial" w:hAnsi="Arial" w:cs="Arial"/>
          <w:sz w:val="20"/>
          <w:szCs w:val="20"/>
        </w:rPr>
        <w:t xml:space="preserve"> Coverage Part for which </w:t>
      </w:r>
      <w:r w:rsidRPr="001F110C">
        <w:rPr>
          <w:rFonts w:ascii="Arial" w:hAnsi="Arial" w:cs="Arial"/>
          <w:sz w:val="20"/>
          <w:szCs w:val="20"/>
        </w:rPr>
        <w:t>coverage is requested and is not currently purchased, as indicated in the PRIOR INSURANCE section, Question 1 of this Application; or</w:t>
      </w:r>
    </w:p>
    <w:p w:rsidR="00C93DF6" w:rsidRPr="007E0292" w:rsidRDefault="00C93DF6" w:rsidP="007F4B25">
      <w:pPr>
        <w:tabs>
          <w:tab w:val="right" w:pos="9900"/>
        </w:tabs>
        <w:suppressAutoHyphens/>
        <w:ind w:left="1440" w:hanging="360"/>
        <w:jc w:val="both"/>
        <w:rPr>
          <w:rFonts w:ascii="Arial" w:hAnsi="Arial" w:cs="Arial"/>
          <w:sz w:val="20"/>
          <w:szCs w:val="20"/>
        </w:rPr>
      </w:pPr>
      <w:r w:rsidRPr="001F110C">
        <w:rPr>
          <w:rFonts w:ascii="Arial" w:hAnsi="Arial" w:cs="Arial"/>
          <w:sz w:val="20"/>
          <w:szCs w:val="20"/>
        </w:rPr>
        <w:sym w:font="Wingdings" w:char="F09F"/>
      </w:r>
      <w:r w:rsidRPr="001F110C">
        <w:rPr>
          <w:rFonts w:ascii="Arial" w:hAnsi="Arial" w:cs="Arial"/>
          <w:sz w:val="20"/>
          <w:szCs w:val="20"/>
        </w:rPr>
        <w:tab/>
        <w:t xml:space="preserve">If the </w:t>
      </w:r>
      <w:r w:rsidRPr="001F110C">
        <w:rPr>
          <w:rFonts w:ascii="Arial" w:hAnsi="Arial" w:cs="Arial"/>
          <w:b/>
          <w:bCs/>
          <w:sz w:val="20"/>
          <w:szCs w:val="20"/>
        </w:rPr>
        <w:t>Applicant</w:t>
      </w:r>
      <w:r w:rsidRPr="001F110C">
        <w:rPr>
          <w:rFonts w:ascii="Arial" w:hAnsi="Arial" w:cs="Arial"/>
          <w:sz w:val="20"/>
          <w:szCs w:val="20"/>
        </w:rPr>
        <w:t xml:space="preserve"> is requesting larger limits than are currently purchased, as indicated in the PRIOR INSURANCE section, Question 1 of this Application.</w:t>
      </w:r>
    </w:p>
    <w:p w:rsidR="007E0292" w:rsidRPr="007E0292" w:rsidRDefault="007E0292" w:rsidP="007F4B25">
      <w:pPr>
        <w:tabs>
          <w:tab w:val="right" w:pos="9900"/>
        </w:tabs>
        <w:suppressAutoHyphens/>
        <w:spacing w:before="120"/>
        <w:ind w:left="720"/>
        <w:jc w:val="both"/>
        <w:rPr>
          <w:rFonts w:ascii="Arial" w:hAnsi="Arial" w:cs="Arial"/>
          <w:sz w:val="20"/>
          <w:szCs w:val="20"/>
        </w:rPr>
      </w:pPr>
      <w:r w:rsidRPr="007E0292">
        <w:rPr>
          <w:rFonts w:ascii="Arial" w:hAnsi="Arial" w:cs="Arial"/>
          <w:sz w:val="20"/>
          <w:szCs w:val="20"/>
        </w:rPr>
        <w:t>The statement applies to those coverage types for which no coverage is currently maintained; and any larger limits of liability requested.</w:t>
      </w:r>
    </w:p>
    <w:p w:rsidR="007E0292" w:rsidRPr="007E0292" w:rsidRDefault="007E0292" w:rsidP="007F4B25">
      <w:pPr>
        <w:tabs>
          <w:tab w:val="right" w:pos="9900"/>
        </w:tabs>
        <w:suppressAutoHyphens/>
        <w:spacing w:before="120"/>
        <w:ind w:left="720"/>
        <w:jc w:val="both"/>
        <w:rPr>
          <w:rFonts w:ascii="Arial" w:hAnsi="Arial" w:cs="Arial"/>
          <w:sz w:val="20"/>
          <w:szCs w:val="20"/>
        </w:rPr>
      </w:pPr>
      <w:r w:rsidRPr="007E0292">
        <w:rPr>
          <w:rFonts w:ascii="Arial" w:hAnsi="Arial" w:cs="Arial"/>
          <w:sz w:val="20"/>
          <w:szCs w:val="20"/>
        </w:rPr>
        <w:t>For Alaska, Florida, Georgia, Kansas, Kentucky, Maine, Nebraska, New Hampshire, North Carolina, Oklahoma, Oregon, Virginia, Washington and West Virginia Residents ONLY:  the title of this section and any other reference to “Warranty” is deleted and replaced with “</w:t>
      </w:r>
      <w:r w:rsidRPr="007E0292">
        <w:rPr>
          <w:rFonts w:ascii="Arial" w:hAnsi="Arial" w:cs="Arial"/>
          <w:b/>
          <w:bCs/>
          <w:sz w:val="20"/>
          <w:szCs w:val="20"/>
        </w:rPr>
        <w:t>Applicant</w:t>
      </w:r>
      <w:r w:rsidRPr="007E0292">
        <w:rPr>
          <w:rFonts w:ascii="Arial" w:hAnsi="Arial" w:cs="Arial"/>
          <w:sz w:val="20"/>
          <w:szCs w:val="20"/>
        </w:rPr>
        <w:t xml:space="preserve"> Representation”.</w:t>
      </w:r>
    </w:p>
    <w:p w:rsidR="007E0292" w:rsidRPr="007E0292" w:rsidRDefault="007E0292" w:rsidP="007F4B25">
      <w:pPr>
        <w:tabs>
          <w:tab w:val="right" w:pos="9900"/>
        </w:tabs>
        <w:suppressAutoHyphens/>
        <w:spacing w:before="120"/>
        <w:ind w:left="720"/>
        <w:jc w:val="both"/>
        <w:rPr>
          <w:rFonts w:ascii="Arial" w:hAnsi="Arial" w:cs="Arial"/>
          <w:sz w:val="20"/>
          <w:szCs w:val="20"/>
        </w:rPr>
      </w:pPr>
      <w:r w:rsidRPr="007E0292">
        <w:rPr>
          <w:rFonts w:ascii="Arial" w:hAnsi="Arial" w:cs="Arial"/>
          <w:sz w:val="20"/>
          <w:szCs w:val="20"/>
        </w:rPr>
        <w:t>No person or entity proposed for coverage is aware of any fact, circumstance, or situation which he or she has reason to suppose might give rise to any claim that would fall within the scope of the proposed Liability Coverage Part(s):</w:t>
      </w:r>
    </w:p>
    <w:p w:rsidR="002739C7" w:rsidRDefault="007E0292" w:rsidP="007F4B25">
      <w:pPr>
        <w:tabs>
          <w:tab w:val="right" w:pos="9900"/>
        </w:tabs>
        <w:suppressAutoHyphens/>
        <w:spacing w:before="120"/>
        <w:ind w:left="720"/>
        <w:jc w:val="both"/>
        <w:rPr>
          <w:rFonts w:ascii="Arial" w:hAnsi="Arial" w:cs="Arial"/>
          <w:sz w:val="20"/>
          <w:szCs w:val="20"/>
        </w:rPr>
      </w:pPr>
      <w:r w:rsidRPr="007E0292">
        <w:rPr>
          <w:rFonts w:ascii="Arial" w:hAnsi="Arial" w:cs="Arial"/>
          <w:sz w:val="20"/>
          <w:szCs w:val="20"/>
        </w:rPr>
        <w:t xml:space="preserve">NONE </w:t>
      </w:r>
      <w:r w:rsidRPr="007E0292">
        <w:rPr>
          <w:rFonts w:ascii="Arial" w:hAnsi="Arial" w:cs="Arial"/>
          <w:sz w:val="20"/>
          <w:szCs w:val="20"/>
        </w:rPr>
        <w:sym w:font="Wingdings" w:char="F06F"/>
      </w:r>
      <w:r w:rsidRPr="007E0292">
        <w:rPr>
          <w:rFonts w:ascii="Arial" w:hAnsi="Arial" w:cs="Arial"/>
          <w:sz w:val="20"/>
          <w:szCs w:val="20"/>
        </w:rPr>
        <w:t xml:space="preserve">  or, except</w:t>
      </w:r>
      <w:r w:rsidR="002739C7">
        <w:rPr>
          <w:rFonts w:ascii="Arial" w:hAnsi="Arial" w:cs="Arial"/>
          <w:sz w:val="20"/>
          <w:szCs w:val="20"/>
        </w:rPr>
        <w:t>:</w:t>
      </w:r>
    </w:p>
    <w:p w:rsidR="007E0292" w:rsidRPr="007E0292" w:rsidRDefault="007E0292" w:rsidP="007F4B25">
      <w:pPr>
        <w:tabs>
          <w:tab w:val="right" w:pos="9900"/>
        </w:tabs>
        <w:suppressAutoHyphens/>
        <w:spacing w:before="120"/>
        <w:ind w:left="720"/>
        <w:jc w:val="both"/>
        <w:rPr>
          <w:rFonts w:ascii="Arial" w:hAnsi="Arial" w:cs="Arial"/>
          <w:sz w:val="20"/>
          <w:szCs w:val="20"/>
          <w:u w:val="single"/>
        </w:rPr>
      </w:pPr>
      <w:r w:rsidRPr="007E0292">
        <w:rPr>
          <w:rFonts w:ascii="Arial" w:hAnsi="Arial" w:cs="Arial"/>
          <w:sz w:val="20"/>
          <w:szCs w:val="20"/>
          <w:u w:val="single"/>
        </w:rPr>
        <w:tab/>
      </w:r>
    </w:p>
    <w:p w:rsidR="007E0292" w:rsidRPr="007E0292" w:rsidRDefault="007E0292" w:rsidP="007F4B25">
      <w:pPr>
        <w:tabs>
          <w:tab w:val="right" w:pos="9900"/>
        </w:tabs>
        <w:suppressAutoHyphens/>
        <w:spacing w:before="120"/>
        <w:ind w:left="720"/>
        <w:jc w:val="both"/>
        <w:rPr>
          <w:rFonts w:ascii="Arial" w:hAnsi="Arial" w:cs="Arial"/>
          <w:sz w:val="20"/>
          <w:szCs w:val="20"/>
          <w:u w:val="single"/>
        </w:rPr>
      </w:pPr>
      <w:r w:rsidRPr="007E0292">
        <w:rPr>
          <w:rFonts w:ascii="Arial" w:hAnsi="Arial" w:cs="Arial"/>
          <w:sz w:val="20"/>
          <w:szCs w:val="20"/>
          <w:u w:val="single"/>
        </w:rPr>
        <w:tab/>
      </w:r>
    </w:p>
    <w:p w:rsidR="007E0292" w:rsidRDefault="007E0292" w:rsidP="007F4B25">
      <w:pPr>
        <w:tabs>
          <w:tab w:val="right" w:pos="9900"/>
        </w:tabs>
        <w:suppressAutoHyphens/>
        <w:spacing w:before="120"/>
        <w:ind w:left="720"/>
        <w:jc w:val="both"/>
        <w:rPr>
          <w:rFonts w:ascii="Arial" w:hAnsi="Arial" w:cs="Arial"/>
          <w:sz w:val="20"/>
          <w:szCs w:val="20"/>
        </w:rPr>
      </w:pPr>
      <w:r w:rsidRPr="007E0292">
        <w:rPr>
          <w:rFonts w:ascii="Arial" w:hAnsi="Arial" w:cs="Arial"/>
          <w:sz w:val="20"/>
          <w:szCs w:val="20"/>
        </w:rPr>
        <w:t xml:space="preserve">Without prejudice to any other rights and remedies of the Company, the </w:t>
      </w:r>
      <w:r w:rsidRPr="007E0292">
        <w:rPr>
          <w:rFonts w:ascii="Arial" w:hAnsi="Arial" w:cs="Arial"/>
          <w:b/>
          <w:bCs/>
          <w:sz w:val="20"/>
          <w:szCs w:val="20"/>
        </w:rPr>
        <w:t>Applicant</w:t>
      </w:r>
      <w:r w:rsidRPr="007E0292">
        <w:rPr>
          <w:rFonts w:ascii="Arial" w:hAnsi="Arial" w:cs="Arial"/>
          <w:sz w:val="20"/>
          <w:szCs w:val="20"/>
        </w:rPr>
        <w:t xml:space="preserve"> understands and agrees that if any such fact, circumstance, or situation exists, whether or not disclosed in response to Question 1 above, any claim or action arising from such fact, circumstance, or situation is excluded from coverage under the proposed policy, if issued by the Company.</w:t>
      </w:r>
    </w:p>
    <w:p w:rsidR="00B62193" w:rsidRPr="007E0292" w:rsidRDefault="00B62193" w:rsidP="007E0292">
      <w:pPr>
        <w:tabs>
          <w:tab w:val="right" w:pos="9900"/>
        </w:tabs>
        <w:suppressAutoHyphens/>
        <w:spacing w:before="120"/>
        <w:ind w:left="540"/>
        <w:jc w:val="both"/>
        <w:rPr>
          <w:rFonts w:ascii="Arial" w:hAnsi="Arial" w:cs="Arial"/>
          <w:sz w:val="20"/>
          <w:szCs w:val="20"/>
        </w:rPr>
      </w:pPr>
    </w:p>
    <w:p w:rsidR="007E0292" w:rsidRPr="00B62193" w:rsidRDefault="002739C7" w:rsidP="00B62193">
      <w:pPr>
        <w:pStyle w:val="Header"/>
        <w:pBdr>
          <w:top w:val="single" w:sz="4" w:space="4" w:color="auto"/>
          <w:left w:val="single" w:sz="4" w:space="4" w:color="auto"/>
          <w:bottom w:val="single" w:sz="4" w:space="1" w:color="auto"/>
          <w:right w:val="single" w:sz="4" w:space="0" w:color="auto"/>
        </w:pBdr>
        <w:ind w:right="-72"/>
        <w:outlineLvl w:val="0"/>
        <w:rPr>
          <w:rFonts w:ascii="Arial" w:hAnsi="Arial" w:cs="Arial"/>
          <w:b/>
          <w:bCs/>
          <w:sz w:val="20"/>
          <w:szCs w:val="20"/>
        </w:rPr>
      </w:pPr>
      <w:r>
        <w:rPr>
          <w:rFonts w:ascii="Arial" w:hAnsi="Arial" w:cs="Arial"/>
          <w:b/>
          <w:bCs/>
          <w:sz w:val="20"/>
          <w:szCs w:val="20"/>
        </w:rPr>
        <w:t xml:space="preserve">X. </w:t>
      </w:r>
      <w:r w:rsidR="007E0292" w:rsidRPr="00B62193">
        <w:rPr>
          <w:rFonts w:ascii="Arial" w:hAnsi="Arial" w:cs="Arial"/>
          <w:b/>
          <w:bCs/>
          <w:sz w:val="20"/>
          <w:szCs w:val="20"/>
        </w:rPr>
        <w:t>MATERIAL CHANGE</w:t>
      </w:r>
    </w:p>
    <w:p w:rsidR="007E0292" w:rsidRDefault="007E0292" w:rsidP="007E0292">
      <w:pPr>
        <w:tabs>
          <w:tab w:val="right" w:pos="9900"/>
        </w:tabs>
        <w:suppressAutoHyphens/>
        <w:spacing w:before="120"/>
        <w:jc w:val="both"/>
        <w:rPr>
          <w:rFonts w:ascii="Arial" w:hAnsi="Arial" w:cs="Arial"/>
          <w:sz w:val="20"/>
          <w:szCs w:val="20"/>
        </w:rPr>
      </w:pPr>
      <w:r w:rsidRPr="007E0292">
        <w:rPr>
          <w:rFonts w:ascii="Arial" w:hAnsi="Arial" w:cs="Arial"/>
          <w:sz w:val="20"/>
          <w:szCs w:val="20"/>
        </w:rPr>
        <w:t xml:space="preserve">If there is any material change in the answers to the questions in this New Business Application before the policy inception date, the </w:t>
      </w:r>
      <w:r w:rsidRPr="007E0292">
        <w:rPr>
          <w:rFonts w:ascii="Arial" w:hAnsi="Arial" w:cs="Arial"/>
          <w:b/>
          <w:bCs/>
          <w:sz w:val="20"/>
          <w:szCs w:val="20"/>
        </w:rPr>
        <w:t>Applicant</w:t>
      </w:r>
      <w:r w:rsidRPr="007E0292">
        <w:rPr>
          <w:rFonts w:ascii="Arial" w:hAnsi="Arial" w:cs="Arial"/>
          <w:sz w:val="20"/>
          <w:szCs w:val="20"/>
        </w:rPr>
        <w:t xml:space="preserve"> must immediately notify the Company in writing, and any outstanding quotation may be modified or withdrawn.</w:t>
      </w:r>
    </w:p>
    <w:p w:rsidR="00D47CEC" w:rsidRDefault="00D47CEC" w:rsidP="007E0292">
      <w:pPr>
        <w:tabs>
          <w:tab w:val="right" w:pos="9900"/>
        </w:tabs>
        <w:suppressAutoHyphens/>
        <w:spacing w:before="120"/>
        <w:jc w:val="both"/>
        <w:rPr>
          <w:rFonts w:ascii="Arial" w:hAnsi="Arial" w:cs="Arial"/>
          <w:sz w:val="20"/>
          <w:szCs w:val="20"/>
        </w:rPr>
      </w:pPr>
    </w:p>
    <w:p w:rsidR="001B237C" w:rsidRDefault="001B237C" w:rsidP="007E0292">
      <w:pPr>
        <w:tabs>
          <w:tab w:val="right" w:pos="9900"/>
        </w:tabs>
        <w:suppressAutoHyphens/>
        <w:spacing w:before="120"/>
        <w:jc w:val="both"/>
        <w:rPr>
          <w:rFonts w:ascii="Arial" w:hAnsi="Arial" w:cs="Arial"/>
          <w:sz w:val="20"/>
          <w:szCs w:val="20"/>
        </w:rPr>
      </w:pPr>
    </w:p>
    <w:p w:rsidR="001B237C" w:rsidRDefault="001B237C" w:rsidP="007E0292">
      <w:pPr>
        <w:tabs>
          <w:tab w:val="right" w:pos="9900"/>
        </w:tabs>
        <w:suppressAutoHyphens/>
        <w:spacing w:before="120"/>
        <w:jc w:val="both"/>
        <w:rPr>
          <w:rFonts w:ascii="Arial" w:hAnsi="Arial" w:cs="Arial"/>
          <w:sz w:val="20"/>
          <w:szCs w:val="20"/>
        </w:rPr>
      </w:pPr>
    </w:p>
    <w:p w:rsidR="007E0292" w:rsidRPr="007E0292" w:rsidRDefault="002739C7" w:rsidP="00B62193">
      <w:pPr>
        <w:pStyle w:val="Header"/>
        <w:pBdr>
          <w:top w:val="single" w:sz="4" w:space="4" w:color="auto"/>
          <w:left w:val="single" w:sz="4" w:space="4" w:color="auto"/>
          <w:bottom w:val="single" w:sz="4" w:space="1" w:color="auto"/>
          <w:right w:val="single" w:sz="4" w:space="0" w:color="auto"/>
        </w:pBdr>
        <w:ind w:right="-72"/>
        <w:outlineLvl w:val="0"/>
        <w:rPr>
          <w:rFonts w:ascii="Arial" w:hAnsi="Arial" w:cs="Arial"/>
          <w:b/>
          <w:bCs/>
          <w:sz w:val="20"/>
          <w:szCs w:val="20"/>
          <w:highlight w:val="lightGray"/>
        </w:rPr>
      </w:pPr>
      <w:r>
        <w:rPr>
          <w:rFonts w:ascii="Arial" w:hAnsi="Arial" w:cs="Arial"/>
          <w:b/>
          <w:bCs/>
          <w:sz w:val="20"/>
          <w:szCs w:val="20"/>
        </w:rPr>
        <w:t xml:space="preserve">XI. </w:t>
      </w:r>
      <w:r w:rsidR="007E0292" w:rsidRPr="00B62193">
        <w:rPr>
          <w:rFonts w:ascii="Arial" w:hAnsi="Arial" w:cs="Arial"/>
          <w:b/>
          <w:bCs/>
          <w:sz w:val="20"/>
          <w:szCs w:val="20"/>
        </w:rPr>
        <w:t xml:space="preserve">DECLARATIONS, FRAUD WARNINGS </w:t>
      </w:r>
      <w:smartTag w:uri="urn:schemas-microsoft-com:office:smarttags" w:element="stockticker">
        <w:r w:rsidR="007E0292" w:rsidRPr="00B62193">
          <w:rPr>
            <w:rFonts w:ascii="Arial" w:hAnsi="Arial" w:cs="Arial"/>
            <w:b/>
            <w:bCs/>
            <w:sz w:val="20"/>
            <w:szCs w:val="20"/>
          </w:rPr>
          <w:t>AND</w:t>
        </w:r>
      </w:smartTag>
      <w:r w:rsidR="007E0292" w:rsidRPr="00B62193">
        <w:rPr>
          <w:rFonts w:ascii="Arial" w:hAnsi="Arial" w:cs="Arial"/>
          <w:b/>
          <w:bCs/>
          <w:sz w:val="20"/>
          <w:szCs w:val="20"/>
        </w:rPr>
        <w:t xml:space="preserve"> SIGNATURES</w:t>
      </w:r>
    </w:p>
    <w:p w:rsidR="007E0292" w:rsidRPr="007E0292" w:rsidRDefault="007E0292" w:rsidP="007E0292">
      <w:pPr>
        <w:tabs>
          <w:tab w:val="right" w:pos="9900"/>
        </w:tabs>
        <w:suppressAutoHyphens/>
        <w:spacing w:before="120"/>
        <w:jc w:val="both"/>
        <w:rPr>
          <w:rFonts w:ascii="Arial" w:hAnsi="Arial" w:cs="Arial"/>
          <w:sz w:val="20"/>
          <w:szCs w:val="20"/>
        </w:rPr>
      </w:pPr>
      <w:r w:rsidRPr="007E0292">
        <w:rPr>
          <w:rFonts w:ascii="Arial" w:hAnsi="Arial" w:cs="Arial"/>
          <w:sz w:val="20"/>
          <w:szCs w:val="20"/>
        </w:rPr>
        <w:t xml:space="preserve">The </w:t>
      </w:r>
      <w:r w:rsidRPr="007E0292">
        <w:rPr>
          <w:rFonts w:ascii="Arial" w:hAnsi="Arial" w:cs="Arial"/>
          <w:b/>
          <w:bCs/>
          <w:sz w:val="20"/>
          <w:szCs w:val="20"/>
        </w:rPr>
        <w:t>Applicant's</w:t>
      </w:r>
      <w:r w:rsidRPr="007E0292">
        <w:rPr>
          <w:rFonts w:ascii="Arial" w:hAnsi="Arial" w:cs="Arial"/>
          <w:sz w:val="20"/>
          <w:szCs w:val="20"/>
        </w:rPr>
        <w:t xml:space="preserve"> submission of this New Business Application does not obligate the Company to issue, or the </w:t>
      </w:r>
      <w:r w:rsidRPr="007E0292">
        <w:rPr>
          <w:rFonts w:ascii="Arial" w:hAnsi="Arial" w:cs="Arial"/>
          <w:b/>
          <w:bCs/>
          <w:sz w:val="20"/>
          <w:szCs w:val="20"/>
        </w:rPr>
        <w:t xml:space="preserve">Applicant </w:t>
      </w:r>
      <w:r w:rsidRPr="007E0292">
        <w:rPr>
          <w:rFonts w:ascii="Arial" w:hAnsi="Arial" w:cs="Arial"/>
          <w:sz w:val="20"/>
          <w:szCs w:val="20"/>
        </w:rPr>
        <w:t xml:space="preserve">to purchase, a policy.  The </w:t>
      </w:r>
      <w:r w:rsidRPr="007E0292">
        <w:rPr>
          <w:rFonts w:ascii="Arial" w:hAnsi="Arial" w:cs="Arial"/>
          <w:b/>
          <w:bCs/>
          <w:sz w:val="20"/>
          <w:szCs w:val="20"/>
        </w:rPr>
        <w:t>Applicant</w:t>
      </w:r>
      <w:r w:rsidRPr="007E0292">
        <w:rPr>
          <w:rFonts w:ascii="Arial" w:hAnsi="Arial" w:cs="Arial"/>
          <w:sz w:val="20"/>
          <w:szCs w:val="20"/>
        </w:rPr>
        <w:t xml:space="preserve"> will be advised if the Application for coverage is accepted.  The </w:t>
      </w:r>
      <w:r w:rsidRPr="007E0292">
        <w:rPr>
          <w:rFonts w:ascii="Arial" w:hAnsi="Arial" w:cs="Arial"/>
          <w:b/>
          <w:bCs/>
          <w:sz w:val="20"/>
          <w:szCs w:val="20"/>
        </w:rPr>
        <w:t>Applicant</w:t>
      </w:r>
      <w:r w:rsidRPr="007E0292">
        <w:rPr>
          <w:rFonts w:ascii="Arial" w:hAnsi="Arial" w:cs="Arial"/>
          <w:sz w:val="20"/>
          <w:szCs w:val="20"/>
        </w:rPr>
        <w:t xml:space="preserve"> hereby authorizes the Company to make any inquiry in connection with this Application.</w:t>
      </w:r>
    </w:p>
    <w:p w:rsidR="007E0292" w:rsidRPr="007E0292" w:rsidRDefault="007C6F71" w:rsidP="007E0292">
      <w:pPr>
        <w:tabs>
          <w:tab w:val="right" w:pos="9900"/>
        </w:tabs>
        <w:suppressAutoHyphens/>
        <w:spacing w:before="120"/>
        <w:jc w:val="both"/>
        <w:rPr>
          <w:rFonts w:ascii="Arial" w:hAnsi="Arial" w:cs="Arial"/>
          <w:sz w:val="20"/>
          <w:szCs w:val="20"/>
        </w:rPr>
      </w:pPr>
      <w:r>
        <w:rPr>
          <w:rFonts w:ascii="Arial" w:hAnsi="Arial" w:cs="Arial"/>
          <w:noProof/>
          <w:sz w:val="20"/>
          <w:szCs w:val="20"/>
        </w:rPr>
        <w:pict>
          <v:shape id="_x0000_s1033" type="#_x0000_t202" style="position:absolute;left:0;text-align:left;margin-left:115.2pt;margin-top:74.2pt;width:400pt;height:86pt;z-index:-251655680;mso-wrap-style:tight" filled="f" stroked="f">
            <v:textbox>
              <w:txbxContent>
                <w:p w:rsidR="007C6F71" w:rsidRPr="007C6F71" w:rsidRDefault="007C6F71">
                  <w:pPr>
                    <w:rPr>
                      <w:color w:val="C0C0C0"/>
                      <w:sz w:val="144"/>
                    </w:rPr>
                  </w:pPr>
                  <w:r>
                    <w:rPr>
                      <w:color w:val="C0C0C0"/>
                      <w:sz w:val="144"/>
                    </w:rPr>
                    <w:t>SPECIMEN</w:t>
                  </w:r>
                </w:p>
              </w:txbxContent>
            </v:textbox>
          </v:shape>
        </w:pict>
      </w:r>
      <w:r w:rsidR="007E0292" w:rsidRPr="007E0292">
        <w:rPr>
          <w:rFonts w:ascii="Arial" w:hAnsi="Arial" w:cs="Arial"/>
          <w:sz w:val="20"/>
          <w:szCs w:val="20"/>
        </w:rPr>
        <w:t>The undersigned authorized agents of the person(s) and entity(ies) proposed for this insurance declare that to the best of their knowledge and belief, after reasonable inquiry, the statements made in this Application and in any attachments or other documents submitted with this Application are true and complete.  The undersigned agree that this Application and such attachments and other documents shall be the basis of the insurance policy should a policy providing the requested coverage be issued; that all such materials shall be deemed to be attached to and shall form a part of any such policy; and that the Company will have relied on all such materials in issuing any such policy.</w:t>
      </w:r>
    </w:p>
    <w:p w:rsidR="007E0292" w:rsidRPr="007E0292" w:rsidRDefault="007E0292" w:rsidP="007E0292">
      <w:pPr>
        <w:tabs>
          <w:tab w:val="right" w:pos="9900"/>
        </w:tabs>
        <w:suppressAutoHyphens/>
        <w:spacing w:before="120"/>
        <w:jc w:val="both"/>
        <w:rPr>
          <w:rFonts w:ascii="Arial" w:hAnsi="Arial" w:cs="Arial"/>
          <w:sz w:val="20"/>
          <w:szCs w:val="20"/>
        </w:rPr>
      </w:pPr>
      <w:r w:rsidRPr="007E0292">
        <w:rPr>
          <w:rFonts w:ascii="Arial" w:hAnsi="Arial" w:cs="Arial"/>
          <w:sz w:val="20"/>
          <w:szCs w:val="20"/>
        </w:rPr>
        <w:t>The information requested in this New Business Application is for underwriting purposes only and does not constitute notice to the Company under any policy of a Claim or potential Claim.</w:t>
      </w:r>
    </w:p>
    <w:p w:rsidR="007E0292" w:rsidRPr="007E0292" w:rsidRDefault="007E0292" w:rsidP="007E0292">
      <w:pPr>
        <w:tabs>
          <w:tab w:val="right" w:pos="9900"/>
        </w:tabs>
        <w:suppressAutoHyphens/>
        <w:spacing w:before="120"/>
        <w:jc w:val="both"/>
        <w:rPr>
          <w:rFonts w:ascii="Arial" w:hAnsi="Arial" w:cs="Arial"/>
          <w:sz w:val="20"/>
          <w:szCs w:val="20"/>
        </w:rPr>
      </w:pPr>
      <w:r w:rsidRPr="007E0292">
        <w:rPr>
          <w:rFonts w:ascii="Arial" w:hAnsi="Arial" w:cs="Arial"/>
          <w:b/>
          <w:bCs/>
          <w:sz w:val="20"/>
          <w:szCs w:val="20"/>
        </w:rPr>
        <w:t>Notice to Arkansas, New Mexico and Ohio Applicants:</w:t>
      </w:r>
      <w:r w:rsidRPr="007E0292">
        <w:rPr>
          <w:rFonts w:ascii="Arial" w:hAnsi="Arial" w:cs="Arial"/>
          <w:sz w:val="20"/>
          <w:szCs w:val="20"/>
        </w:rPr>
        <w:t xml:space="preserve">  Any person who, with intent to defraud or knowing that he/she is facilitating a fraud against an insurer, submits an application or files a claim containing a false, fraudulent or deceptive statement is, or may be found to be, guilty of insurance fraud, which is a crime, and may be subject to civil fines and criminal penalties.</w:t>
      </w:r>
    </w:p>
    <w:p w:rsidR="007E0292" w:rsidRPr="007E0292" w:rsidRDefault="007E0292" w:rsidP="007E0292">
      <w:pPr>
        <w:tabs>
          <w:tab w:val="right" w:pos="9900"/>
        </w:tabs>
        <w:suppressAutoHyphens/>
        <w:spacing w:before="120"/>
        <w:jc w:val="both"/>
        <w:rPr>
          <w:rFonts w:ascii="Arial" w:hAnsi="Arial" w:cs="Arial"/>
          <w:sz w:val="20"/>
          <w:szCs w:val="20"/>
        </w:rPr>
      </w:pPr>
      <w:r w:rsidRPr="007E0292">
        <w:rPr>
          <w:rFonts w:ascii="Arial" w:hAnsi="Arial" w:cs="Arial"/>
          <w:b/>
          <w:bCs/>
          <w:sz w:val="20"/>
          <w:szCs w:val="20"/>
        </w:rPr>
        <w:t xml:space="preserve">Notice to </w:t>
      </w:r>
      <w:smartTag w:uri="urn:schemas-microsoft-com:office:smarttags" w:element="place">
        <w:smartTag w:uri="urn:schemas-microsoft-com:office:smarttags" w:element="State">
          <w:r w:rsidRPr="007E0292">
            <w:rPr>
              <w:rFonts w:ascii="Arial" w:hAnsi="Arial" w:cs="Arial"/>
              <w:b/>
              <w:bCs/>
              <w:sz w:val="20"/>
              <w:szCs w:val="20"/>
            </w:rPr>
            <w:t>Colorado</w:t>
          </w:r>
        </w:smartTag>
      </w:smartTag>
      <w:r w:rsidRPr="007E0292">
        <w:rPr>
          <w:rFonts w:ascii="Arial" w:hAnsi="Arial" w:cs="Arial"/>
          <w:b/>
          <w:bCs/>
          <w:sz w:val="20"/>
          <w:szCs w:val="20"/>
        </w:rPr>
        <w:t xml:space="preserve"> Applicants:</w:t>
      </w:r>
      <w:r w:rsidRPr="007E0292">
        <w:rPr>
          <w:rFonts w:ascii="Arial" w:hAnsi="Arial" w:cs="Arial"/>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rsidR="007E0292" w:rsidRPr="007E0292" w:rsidRDefault="007E0292" w:rsidP="007E0292">
      <w:pPr>
        <w:tabs>
          <w:tab w:val="right" w:pos="9900"/>
        </w:tabs>
        <w:suppressAutoHyphens/>
        <w:spacing w:before="120"/>
        <w:jc w:val="both"/>
        <w:rPr>
          <w:rFonts w:ascii="Arial" w:hAnsi="Arial" w:cs="Arial"/>
          <w:sz w:val="20"/>
          <w:szCs w:val="20"/>
        </w:rPr>
      </w:pPr>
      <w:r w:rsidRPr="007E0292">
        <w:rPr>
          <w:rFonts w:ascii="Arial" w:hAnsi="Arial" w:cs="Arial"/>
          <w:b/>
          <w:bCs/>
          <w:color w:val="000000"/>
          <w:sz w:val="20"/>
          <w:szCs w:val="20"/>
        </w:rPr>
        <w:t>Notice to District of Columbia Applicants:</w:t>
      </w:r>
      <w:r w:rsidRPr="007E0292">
        <w:rPr>
          <w:rFonts w:ascii="Arial" w:hAnsi="Arial" w:cs="Arial"/>
          <w:color w:val="000000"/>
          <w:sz w:val="20"/>
          <w:szCs w:val="20"/>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rsidR="007E0292" w:rsidRPr="007E0292" w:rsidRDefault="007E0292" w:rsidP="007E0292">
      <w:pPr>
        <w:tabs>
          <w:tab w:val="right" w:pos="9900"/>
        </w:tabs>
        <w:suppressAutoHyphens/>
        <w:spacing w:before="120"/>
        <w:jc w:val="both"/>
        <w:rPr>
          <w:rFonts w:ascii="Arial" w:hAnsi="Arial" w:cs="Arial"/>
          <w:sz w:val="20"/>
          <w:szCs w:val="20"/>
        </w:rPr>
      </w:pPr>
      <w:r w:rsidRPr="007E0292">
        <w:rPr>
          <w:rFonts w:ascii="Arial" w:hAnsi="Arial" w:cs="Arial"/>
          <w:b/>
          <w:bCs/>
          <w:sz w:val="20"/>
          <w:szCs w:val="20"/>
        </w:rPr>
        <w:t xml:space="preserve">Notice to </w:t>
      </w:r>
      <w:smartTag w:uri="urn:schemas-microsoft-com:office:smarttags" w:element="place">
        <w:smartTag w:uri="urn:schemas-microsoft-com:office:smarttags" w:element="State">
          <w:r w:rsidRPr="007E0292">
            <w:rPr>
              <w:rFonts w:ascii="Arial" w:hAnsi="Arial" w:cs="Arial"/>
              <w:b/>
              <w:bCs/>
              <w:sz w:val="20"/>
              <w:szCs w:val="20"/>
            </w:rPr>
            <w:t>Florida</w:t>
          </w:r>
        </w:smartTag>
      </w:smartTag>
      <w:r w:rsidRPr="007E0292">
        <w:rPr>
          <w:rFonts w:ascii="Arial" w:hAnsi="Arial" w:cs="Arial"/>
          <w:b/>
          <w:bCs/>
          <w:sz w:val="20"/>
          <w:szCs w:val="20"/>
        </w:rPr>
        <w:t xml:space="preserve"> Applicants:</w:t>
      </w:r>
      <w:r w:rsidRPr="007E0292">
        <w:rPr>
          <w:rFonts w:ascii="Arial" w:hAnsi="Arial" w:cs="Arial"/>
          <w:sz w:val="20"/>
          <w:szCs w:val="20"/>
        </w:rPr>
        <w:t xml:space="preserve">  Any person who knowingly and with intent to injure, defraud, or deceive any insurer files a statement of claim or an application containing any false, incomplete, or misleading information is guilty of a felony of the third degree.</w:t>
      </w:r>
    </w:p>
    <w:p w:rsidR="007E0292" w:rsidRPr="007E0292" w:rsidRDefault="007E0292" w:rsidP="007E0292">
      <w:pPr>
        <w:tabs>
          <w:tab w:val="right" w:pos="9900"/>
        </w:tabs>
        <w:suppressAutoHyphens/>
        <w:spacing w:before="120"/>
        <w:jc w:val="both"/>
        <w:rPr>
          <w:rFonts w:ascii="Arial" w:hAnsi="Arial" w:cs="Arial"/>
          <w:sz w:val="20"/>
          <w:szCs w:val="20"/>
        </w:rPr>
      </w:pPr>
      <w:r w:rsidRPr="007E0292">
        <w:rPr>
          <w:rFonts w:ascii="Arial" w:hAnsi="Arial" w:cs="Arial"/>
          <w:b/>
          <w:bCs/>
          <w:sz w:val="20"/>
          <w:szCs w:val="20"/>
        </w:rPr>
        <w:t>Notice to Kentucky Applicants:</w:t>
      </w:r>
      <w:r w:rsidRPr="007E0292">
        <w:rPr>
          <w:rFonts w:ascii="Arial" w:hAnsi="Arial" w:cs="Arial"/>
          <w:sz w:val="20"/>
          <w:szCs w:val="20"/>
        </w:rPr>
        <w:t xml:space="preserve">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rsidR="007E0292" w:rsidRPr="007E0292" w:rsidRDefault="007E0292" w:rsidP="007E0292">
      <w:pPr>
        <w:tabs>
          <w:tab w:val="right" w:pos="9900"/>
        </w:tabs>
        <w:suppressAutoHyphens/>
        <w:spacing w:before="120"/>
        <w:jc w:val="both"/>
        <w:rPr>
          <w:rFonts w:ascii="Arial" w:hAnsi="Arial" w:cs="Arial"/>
          <w:sz w:val="20"/>
          <w:szCs w:val="20"/>
        </w:rPr>
      </w:pPr>
      <w:r w:rsidRPr="007E0292">
        <w:rPr>
          <w:rFonts w:ascii="Arial" w:hAnsi="Arial" w:cs="Arial"/>
          <w:b/>
          <w:bCs/>
          <w:sz w:val="20"/>
          <w:szCs w:val="20"/>
        </w:rPr>
        <w:t xml:space="preserve">Notice to </w:t>
      </w:r>
      <w:smartTag w:uri="urn:schemas-microsoft-com:office:smarttags" w:element="place">
        <w:smartTag w:uri="urn:schemas-microsoft-com:office:smarttags" w:element="State">
          <w:r w:rsidRPr="007E0292">
            <w:rPr>
              <w:rFonts w:ascii="Arial" w:hAnsi="Arial" w:cs="Arial"/>
              <w:b/>
              <w:bCs/>
              <w:sz w:val="20"/>
              <w:szCs w:val="20"/>
            </w:rPr>
            <w:t>Louisiana</w:t>
          </w:r>
        </w:smartTag>
      </w:smartTag>
      <w:r w:rsidRPr="007E0292">
        <w:rPr>
          <w:rFonts w:ascii="Arial" w:hAnsi="Arial" w:cs="Arial"/>
          <w:b/>
          <w:bCs/>
          <w:sz w:val="20"/>
          <w:szCs w:val="20"/>
        </w:rPr>
        <w:t xml:space="preserve"> and </w:t>
      </w:r>
      <w:smartTag w:uri="urn:schemas-microsoft-com:office:smarttags" w:element="place">
        <w:smartTag w:uri="urn:schemas-microsoft-com:office:smarttags" w:element="State">
          <w:r w:rsidRPr="007E0292">
            <w:rPr>
              <w:rFonts w:ascii="Arial" w:hAnsi="Arial" w:cs="Arial"/>
              <w:b/>
              <w:bCs/>
              <w:sz w:val="20"/>
              <w:szCs w:val="20"/>
            </w:rPr>
            <w:t>Rhode Island</w:t>
          </w:r>
        </w:smartTag>
      </w:smartTag>
      <w:r w:rsidRPr="007E0292">
        <w:rPr>
          <w:rFonts w:ascii="Arial" w:hAnsi="Arial" w:cs="Arial"/>
          <w:b/>
          <w:bCs/>
          <w:sz w:val="20"/>
          <w:szCs w:val="20"/>
        </w:rPr>
        <w:t xml:space="preserve"> Applicants:</w:t>
      </w:r>
      <w:r w:rsidRPr="007E0292">
        <w:rPr>
          <w:rFonts w:ascii="Arial" w:hAnsi="Arial"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7E0292" w:rsidRPr="007E0292" w:rsidRDefault="007E0292" w:rsidP="007E0292">
      <w:pPr>
        <w:tabs>
          <w:tab w:val="right" w:pos="9900"/>
        </w:tabs>
        <w:suppressAutoHyphens/>
        <w:spacing w:before="120"/>
        <w:jc w:val="both"/>
        <w:rPr>
          <w:rFonts w:ascii="Arial" w:hAnsi="Arial" w:cs="Arial"/>
          <w:sz w:val="20"/>
          <w:szCs w:val="20"/>
        </w:rPr>
      </w:pPr>
      <w:r w:rsidRPr="007E0292">
        <w:rPr>
          <w:rFonts w:ascii="Arial" w:hAnsi="Arial" w:cs="Arial"/>
          <w:b/>
          <w:bCs/>
          <w:sz w:val="20"/>
          <w:szCs w:val="20"/>
        </w:rPr>
        <w:t xml:space="preserve">Notice to </w:t>
      </w:r>
      <w:smartTag w:uri="urn:schemas-microsoft-com:office:smarttags" w:element="place">
        <w:smartTag w:uri="urn:schemas-microsoft-com:office:smarttags" w:element="State">
          <w:r w:rsidRPr="007E0292">
            <w:rPr>
              <w:rFonts w:ascii="Arial" w:hAnsi="Arial" w:cs="Arial"/>
              <w:b/>
              <w:bCs/>
              <w:sz w:val="20"/>
              <w:szCs w:val="20"/>
            </w:rPr>
            <w:t>Maine</w:t>
          </w:r>
        </w:smartTag>
      </w:smartTag>
      <w:r w:rsidRPr="007E0292">
        <w:rPr>
          <w:rFonts w:ascii="Arial" w:hAnsi="Arial" w:cs="Arial"/>
          <w:b/>
          <w:bCs/>
          <w:sz w:val="20"/>
          <w:szCs w:val="20"/>
        </w:rPr>
        <w:t xml:space="preserve">, </w:t>
      </w:r>
      <w:smartTag w:uri="urn:schemas-microsoft-com:office:smarttags" w:element="place">
        <w:smartTag w:uri="urn:schemas-microsoft-com:office:smarttags" w:element="State">
          <w:r w:rsidRPr="007E0292">
            <w:rPr>
              <w:rFonts w:ascii="Arial" w:hAnsi="Arial" w:cs="Arial"/>
              <w:b/>
              <w:bCs/>
              <w:sz w:val="20"/>
              <w:szCs w:val="20"/>
            </w:rPr>
            <w:t>Tennessee</w:t>
          </w:r>
        </w:smartTag>
      </w:smartTag>
      <w:r w:rsidRPr="007E0292">
        <w:rPr>
          <w:rFonts w:ascii="Arial" w:hAnsi="Arial" w:cs="Arial"/>
          <w:b/>
          <w:bCs/>
          <w:sz w:val="20"/>
          <w:szCs w:val="20"/>
        </w:rPr>
        <w:t xml:space="preserve">, </w:t>
      </w:r>
      <w:smartTag w:uri="urn:schemas-microsoft-com:office:smarttags" w:element="place">
        <w:smartTag w:uri="urn:schemas-microsoft-com:office:smarttags" w:element="State">
          <w:r w:rsidRPr="007E0292">
            <w:rPr>
              <w:rFonts w:ascii="Arial" w:hAnsi="Arial" w:cs="Arial"/>
              <w:b/>
              <w:bCs/>
              <w:sz w:val="20"/>
              <w:szCs w:val="20"/>
            </w:rPr>
            <w:t>Virginia</w:t>
          </w:r>
        </w:smartTag>
      </w:smartTag>
      <w:r w:rsidRPr="007E0292">
        <w:rPr>
          <w:rFonts w:ascii="Arial" w:hAnsi="Arial" w:cs="Arial"/>
          <w:b/>
          <w:bCs/>
          <w:sz w:val="20"/>
          <w:szCs w:val="20"/>
        </w:rPr>
        <w:t xml:space="preserve"> and </w:t>
      </w:r>
      <w:smartTag w:uri="urn:schemas-microsoft-com:office:smarttags" w:element="place">
        <w:smartTag w:uri="urn:schemas-microsoft-com:office:smarttags" w:element="State">
          <w:r w:rsidRPr="007E0292">
            <w:rPr>
              <w:rFonts w:ascii="Arial" w:hAnsi="Arial" w:cs="Arial"/>
              <w:b/>
              <w:bCs/>
              <w:sz w:val="20"/>
              <w:szCs w:val="20"/>
            </w:rPr>
            <w:t>Washington</w:t>
          </w:r>
        </w:smartTag>
      </w:smartTag>
      <w:r w:rsidRPr="007E0292">
        <w:rPr>
          <w:rFonts w:ascii="Arial" w:hAnsi="Arial" w:cs="Arial"/>
          <w:b/>
          <w:bCs/>
          <w:sz w:val="20"/>
          <w:szCs w:val="20"/>
        </w:rPr>
        <w:t xml:space="preserve"> Applicants:</w:t>
      </w:r>
      <w:r w:rsidRPr="007E0292">
        <w:rPr>
          <w:rFonts w:ascii="Arial" w:hAnsi="Arial" w:cs="Arial"/>
          <w:sz w:val="20"/>
          <w:szCs w:val="20"/>
        </w:rPr>
        <w:t xml:space="preserve">  It is a crime to knowingly provide false, incomplete or misleading information to an insurance company for the purpose of defrauding the company.  Penalties may include imprisonment, fines or a denial of insurance benefits.</w:t>
      </w:r>
    </w:p>
    <w:p w:rsidR="006F3029" w:rsidRDefault="006F3029" w:rsidP="009B3B6C">
      <w:pPr>
        <w:tabs>
          <w:tab w:val="right" w:pos="9900"/>
        </w:tabs>
        <w:suppressAutoHyphens/>
        <w:spacing w:before="120"/>
        <w:jc w:val="both"/>
        <w:rPr>
          <w:rFonts w:ascii="Arial" w:hAnsi="Arial" w:cs="Arial"/>
          <w:b/>
          <w:bCs/>
          <w:sz w:val="20"/>
          <w:szCs w:val="20"/>
        </w:rPr>
      </w:pPr>
    </w:p>
    <w:p w:rsidR="006F3029" w:rsidRPr="006F3029" w:rsidRDefault="006F3029" w:rsidP="006F3029">
      <w:pPr>
        <w:keepLines/>
        <w:tabs>
          <w:tab w:val="right" w:pos="10800"/>
        </w:tabs>
        <w:spacing w:after="120" w:line="276" w:lineRule="auto"/>
        <w:jc w:val="both"/>
        <w:rPr>
          <w:rFonts w:ascii="Arial" w:hAnsi="Arial" w:cs="Arial"/>
          <w:sz w:val="20"/>
          <w:szCs w:val="20"/>
        </w:rPr>
      </w:pPr>
      <w:r w:rsidRPr="006F3029">
        <w:rPr>
          <w:rFonts w:ascii="Arial" w:hAnsi="Arial" w:cs="Arial"/>
          <w:b/>
          <w:bCs/>
          <w:sz w:val="20"/>
          <w:szCs w:val="20"/>
        </w:rPr>
        <w:t>Notice to Alabama and Maryland Applicants:</w:t>
      </w:r>
      <w:r w:rsidRPr="006F3029">
        <w:rPr>
          <w:rFonts w:ascii="Arial" w:hAnsi="Arial" w:cs="Arial"/>
          <w:sz w:val="20"/>
          <w:szCs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6F3029" w:rsidRDefault="006F3029" w:rsidP="009B3B6C">
      <w:pPr>
        <w:tabs>
          <w:tab w:val="right" w:pos="9900"/>
        </w:tabs>
        <w:suppressAutoHyphens/>
        <w:spacing w:before="120"/>
        <w:jc w:val="both"/>
        <w:rPr>
          <w:rFonts w:ascii="Arial" w:hAnsi="Arial" w:cs="Arial"/>
          <w:b/>
          <w:bCs/>
          <w:sz w:val="20"/>
          <w:szCs w:val="20"/>
        </w:rPr>
      </w:pPr>
    </w:p>
    <w:p w:rsidR="006F3029" w:rsidRDefault="006F3029" w:rsidP="009B3B6C">
      <w:pPr>
        <w:tabs>
          <w:tab w:val="right" w:pos="9900"/>
        </w:tabs>
        <w:suppressAutoHyphens/>
        <w:spacing w:before="120"/>
        <w:jc w:val="both"/>
        <w:rPr>
          <w:rFonts w:ascii="Arial" w:hAnsi="Arial" w:cs="Arial"/>
          <w:b/>
          <w:bCs/>
          <w:sz w:val="20"/>
          <w:szCs w:val="20"/>
        </w:rPr>
      </w:pPr>
    </w:p>
    <w:p w:rsidR="001B237C" w:rsidRPr="007E0292" w:rsidRDefault="009B3B6C" w:rsidP="009B3B6C">
      <w:pPr>
        <w:tabs>
          <w:tab w:val="right" w:pos="9900"/>
        </w:tabs>
        <w:suppressAutoHyphens/>
        <w:spacing w:before="120"/>
        <w:jc w:val="both"/>
        <w:rPr>
          <w:rFonts w:ascii="Arial" w:hAnsi="Arial" w:cs="Arial"/>
          <w:sz w:val="20"/>
          <w:szCs w:val="20"/>
        </w:rPr>
      </w:pPr>
      <w:r w:rsidRPr="007E0292">
        <w:rPr>
          <w:rFonts w:ascii="Arial" w:hAnsi="Arial" w:cs="Arial"/>
          <w:b/>
          <w:bCs/>
          <w:sz w:val="20"/>
          <w:szCs w:val="20"/>
        </w:rPr>
        <w:t>Notice to New Jersey Applicants:</w:t>
      </w:r>
      <w:r w:rsidRPr="007E0292">
        <w:rPr>
          <w:rFonts w:ascii="Arial" w:hAnsi="Arial" w:cs="Arial"/>
          <w:sz w:val="20"/>
          <w:szCs w:val="20"/>
        </w:rPr>
        <w:t xml:space="preserve">  Any person who includes any false or misleading information on an application for an insurance policy is subject to criminal and civil penalties.</w:t>
      </w:r>
    </w:p>
    <w:p w:rsidR="009B3B6C" w:rsidRPr="007E0292" w:rsidRDefault="009B3B6C" w:rsidP="009B3B6C">
      <w:pPr>
        <w:tabs>
          <w:tab w:val="right" w:pos="9900"/>
        </w:tabs>
        <w:suppressAutoHyphens/>
        <w:spacing w:before="120"/>
        <w:jc w:val="both"/>
        <w:rPr>
          <w:rFonts w:ascii="Arial" w:hAnsi="Arial" w:cs="Arial"/>
          <w:sz w:val="20"/>
          <w:szCs w:val="20"/>
        </w:rPr>
      </w:pPr>
      <w:r w:rsidRPr="007E0292">
        <w:rPr>
          <w:rFonts w:ascii="Arial" w:hAnsi="Arial" w:cs="Arial"/>
          <w:b/>
          <w:bCs/>
          <w:sz w:val="20"/>
          <w:szCs w:val="20"/>
        </w:rPr>
        <w:t>Notice to Oklahoma Applicants:</w:t>
      </w:r>
      <w:r w:rsidRPr="007E0292">
        <w:rPr>
          <w:rFonts w:ascii="Arial" w:hAnsi="Arial" w:cs="Arial"/>
          <w:sz w:val="20"/>
          <w:szCs w:val="20"/>
        </w:rPr>
        <w:t xml:space="preserve">  Any person who, knowingly and with intent to injure, defraud or deceive any employer or employee, insurance company, or self-insured program, files a statement of claim containing any false or misleading information is guilty of a felony.</w:t>
      </w:r>
    </w:p>
    <w:p w:rsidR="009B3B6C" w:rsidRPr="007E0292" w:rsidRDefault="009B3B6C" w:rsidP="009B3B6C">
      <w:pPr>
        <w:tabs>
          <w:tab w:val="right" w:pos="9900"/>
        </w:tabs>
        <w:suppressAutoHyphens/>
        <w:spacing w:before="120"/>
        <w:jc w:val="both"/>
        <w:rPr>
          <w:rFonts w:ascii="Arial" w:hAnsi="Arial" w:cs="Arial"/>
          <w:sz w:val="20"/>
          <w:szCs w:val="20"/>
        </w:rPr>
      </w:pPr>
      <w:r w:rsidRPr="007E0292">
        <w:rPr>
          <w:rFonts w:ascii="Arial" w:hAnsi="Arial" w:cs="Arial"/>
          <w:b/>
          <w:bCs/>
          <w:sz w:val="20"/>
          <w:szCs w:val="20"/>
        </w:rPr>
        <w:t xml:space="preserve">Notice to </w:t>
      </w:r>
      <w:smartTag w:uri="urn:schemas-microsoft-com:office:smarttags" w:element="place">
        <w:smartTag w:uri="urn:schemas-microsoft-com:office:smarttags" w:element="State">
          <w:r w:rsidRPr="007E0292">
            <w:rPr>
              <w:rFonts w:ascii="Arial" w:hAnsi="Arial" w:cs="Arial"/>
              <w:b/>
              <w:bCs/>
              <w:sz w:val="20"/>
              <w:szCs w:val="20"/>
            </w:rPr>
            <w:t>Oregon</w:t>
          </w:r>
        </w:smartTag>
      </w:smartTag>
      <w:r w:rsidRPr="007E0292">
        <w:rPr>
          <w:rFonts w:ascii="Arial" w:hAnsi="Arial" w:cs="Arial"/>
          <w:b/>
          <w:bCs/>
          <w:sz w:val="20"/>
          <w:szCs w:val="20"/>
        </w:rPr>
        <w:t xml:space="preserve"> and </w:t>
      </w:r>
      <w:smartTag w:uri="urn:schemas-microsoft-com:office:smarttags" w:element="place">
        <w:smartTag w:uri="urn:schemas-microsoft-com:office:smarttags" w:element="State">
          <w:r w:rsidRPr="007E0292">
            <w:rPr>
              <w:rFonts w:ascii="Arial" w:hAnsi="Arial" w:cs="Arial"/>
              <w:b/>
              <w:bCs/>
              <w:sz w:val="20"/>
              <w:szCs w:val="20"/>
            </w:rPr>
            <w:t>Texas</w:t>
          </w:r>
        </w:smartTag>
      </w:smartTag>
      <w:r w:rsidRPr="007E0292">
        <w:rPr>
          <w:rFonts w:ascii="Arial" w:hAnsi="Arial" w:cs="Arial"/>
          <w:b/>
          <w:bCs/>
          <w:sz w:val="20"/>
          <w:szCs w:val="20"/>
        </w:rPr>
        <w:t xml:space="preserve"> Applicants:</w:t>
      </w:r>
      <w:r w:rsidRPr="007E0292">
        <w:rPr>
          <w:rFonts w:ascii="Arial" w:hAnsi="Arial" w:cs="Arial"/>
          <w:sz w:val="20"/>
          <w:szCs w:val="20"/>
        </w:rPr>
        <w:t xml:space="preserve">  Any person who makes an intentional misstatement that is material to the risk may be found guilty of insurance fraud by a court of law.</w:t>
      </w:r>
    </w:p>
    <w:p w:rsidR="009B3B6C" w:rsidRPr="007E0292" w:rsidRDefault="007C6F71" w:rsidP="009B3B6C">
      <w:pPr>
        <w:keepLines/>
        <w:tabs>
          <w:tab w:val="right" w:pos="9900"/>
        </w:tabs>
        <w:suppressAutoHyphens/>
        <w:spacing w:before="120"/>
        <w:jc w:val="both"/>
        <w:rPr>
          <w:rFonts w:ascii="Arial" w:hAnsi="Arial" w:cs="Arial"/>
          <w:sz w:val="20"/>
          <w:szCs w:val="20"/>
        </w:rPr>
      </w:pPr>
      <w:r>
        <w:rPr>
          <w:rFonts w:ascii="Arial" w:hAnsi="Arial" w:cs="Arial"/>
          <w:b/>
          <w:bCs/>
          <w:noProof/>
          <w:sz w:val="20"/>
          <w:szCs w:val="20"/>
        </w:rPr>
        <w:pict>
          <v:shape id="_x0000_s1034" type="#_x0000_t202" style="position:absolute;left:0;text-align:left;margin-left:115.2pt;margin-top:33.7pt;width:400pt;height:86pt;z-index:-251654656;mso-wrap-style:tight" filled="f" stroked="f">
            <v:textbox>
              <w:txbxContent>
                <w:p w:rsidR="007C6F71" w:rsidRPr="007C6F71" w:rsidRDefault="007C6F71">
                  <w:pPr>
                    <w:rPr>
                      <w:color w:val="C0C0C0"/>
                      <w:sz w:val="144"/>
                    </w:rPr>
                  </w:pPr>
                  <w:r>
                    <w:rPr>
                      <w:color w:val="C0C0C0"/>
                      <w:sz w:val="144"/>
                    </w:rPr>
                    <w:t>SPECIMEN</w:t>
                  </w:r>
                </w:p>
              </w:txbxContent>
            </v:textbox>
          </v:shape>
        </w:pict>
      </w:r>
      <w:r w:rsidR="009B3B6C" w:rsidRPr="007E0292">
        <w:rPr>
          <w:rFonts w:ascii="Arial" w:hAnsi="Arial" w:cs="Arial"/>
          <w:b/>
          <w:bCs/>
          <w:sz w:val="20"/>
          <w:szCs w:val="20"/>
        </w:rPr>
        <w:t>Notice to Pennsylvania Applicants:</w:t>
      </w:r>
      <w:r w:rsidR="009B3B6C" w:rsidRPr="007E0292">
        <w:rPr>
          <w:rFonts w:ascii="Arial" w:hAnsi="Arial"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rsidR="009B3B6C" w:rsidRPr="007E0292" w:rsidRDefault="009B3B6C" w:rsidP="009B3B6C">
      <w:pPr>
        <w:tabs>
          <w:tab w:val="right" w:pos="9900"/>
        </w:tabs>
        <w:suppressAutoHyphens/>
        <w:spacing w:before="120"/>
        <w:jc w:val="both"/>
        <w:rPr>
          <w:rFonts w:ascii="Arial" w:hAnsi="Arial" w:cs="Arial"/>
          <w:sz w:val="20"/>
          <w:szCs w:val="20"/>
        </w:rPr>
      </w:pPr>
      <w:r w:rsidRPr="007E0292">
        <w:rPr>
          <w:rFonts w:ascii="Arial" w:hAnsi="Arial" w:cs="Arial"/>
          <w:b/>
          <w:bCs/>
          <w:sz w:val="20"/>
          <w:szCs w:val="20"/>
        </w:rPr>
        <w:t>Notice to Puerto Rico Applicants:</w:t>
      </w:r>
      <w:r w:rsidRPr="007E0292">
        <w:rPr>
          <w:rFonts w:ascii="Arial" w:hAnsi="Arial" w:cs="Arial"/>
          <w:sz w:val="20"/>
          <w:szCs w:val="20"/>
        </w:rPr>
        <w:t xml:space="preserve">  </w:t>
      </w:r>
      <w:r w:rsidRPr="007E0292">
        <w:rPr>
          <w:rFonts w:ascii="Arial" w:hAnsi="Arial" w:cs="Arial"/>
          <w:color w:val="000000"/>
          <w:sz w:val="20"/>
          <w:szCs w:val="20"/>
        </w:rPr>
        <w:t>Any person who knowingly and with the intention of defrauding presents false information in an insurance application, or presents, helps, or causes the presentation of a fraudulent claim for the payment of a loss or any other benefit, or presents more than one claim for the same damage or loss, shall incur a felony and, upon conviction, shall be sanctioned for each violation with the penalty of a fine of not less than five thousand (5,000) dollars and not more than ten thousand (10,000) dollars, or a fixed term of imprisonment for three (3) years, or both penalties. Should aggravating circumstances are present, the penalty thus established may be increased to a maximum of five (5) years, if extenuating circumstances are present, it may be reduced to a minimum of two (2) years.</w:t>
      </w:r>
    </w:p>
    <w:p w:rsidR="009B3B6C" w:rsidRDefault="009B3B6C" w:rsidP="009B3B6C">
      <w:pPr>
        <w:tabs>
          <w:tab w:val="right" w:pos="9900"/>
        </w:tabs>
        <w:suppressAutoHyphens/>
        <w:spacing w:before="120"/>
        <w:jc w:val="both"/>
        <w:rPr>
          <w:rFonts w:ascii="Arial" w:hAnsi="Arial" w:cs="Arial"/>
          <w:sz w:val="20"/>
          <w:szCs w:val="20"/>
        </w:rPr>
      </w:pPr>
      <w:r w:rsidRPr="007E0292">
        <w:rPr>
          <w:rFonts w:ascii="Arial" w:hAnsi="Arial" w:cs="Arial"/>
          <w:b/>
          <w:bCs/>
          <w:sz w:val="20"/>
          <w:szCs w:val="20"/>
        </w:rPr>
        <w:t>Notice to New York Applicants:</w:t>
      </w:r>
      <w:r w:rsidRPr="007E0292">
        <w:rPr>
          <w:rFonts w:ascii="Arial" w:hAnsi="Arial"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9B3B6C" w:rsidRPr="00171493" w:rsidRDefault="009B3B6C" w:rsidP="009B3B6C">
      <w:pPr>
        <w:tabs>
          <w:tab w:val="right" w:pos="9900"/>
        </w:tabs>
        <w:suppressAutoHyphens/>
        <w:spacing w:before="160"/>
        <w:jc w:val="both"/>
        <w:outlineLvl w:val="0"/>
        <w:rPr>
          <w:rFonts w:ascii="Arial" w:hAnsi="Arial" w:cs="Arial"/>
          <w:b/>
          <w:bCs/>
          <w:sz w:val="19"/>
          <w:szCs w:val="19"/>
        </w:rPr>
      </w:pPr>
      <w:r w:rsidRPr="00171493">
        <w:rPr>
          <w:rFonts w:ascii="Arial" w:hAnsi="Arial" w:cs="Arial"/>
          <w:b/>
          <w:bCs/>
          <w:sz w:val="19"/>
          <w:szCs w:val="19"/>
        </w:rPr>
        <w:t>SIGNATURE OF APPLICANT’S AUTHORIZED REPRESENTATIVE</w:t>
      </w:r>
    </w:p>
    <w:p w:rsidR="009B3B6C" w:rsidRPr="007E0292" w:rsidRDefault="009B3B6C" w:rsidP="009B3B6C">
      <w:pPr>
        <w:tabs>
          <w:tab w:val="right" w:pos="-2970"/>
          <w:tab w:val="left" w:pos="-1710"/>
          <w:tab w:val="left" w:pos="4140"/>
          <w:tab w:val="left" w:pos="8550"/>
          <w:tab w:val="right" w:pos="9900"/>
          <w:tab w:val="right" w:pos="10260"/>
        </w:tabs>
        <w:suppressAutoHyphens/>
        <w:spacing w:before="160"/>
        <w:ind w:left="1080" w:right="43"/>
        <w:rPr>
          <w:rFonts w:ascii="Arial" w:hAnsi="Arial" w:cs="Arial"/>
          <w:b/>
          <w:bCs/>
          <w:sz w:val="20"/>
          <w:szCs w:val="20"/>
        </w:rPr>
      </w:pPr>
      <w:r w:rsidRPr="007E0292">
        <w:rPr>
          <w:rFonts w:ascii="Arial" w:hAnsi="Arial" w:cs="Arial"/>
          <w:b/>
          <w:bCs/>
          <w:sz w:val="20"/>
          <w:szCs w:val="20"/>
        </w:rPr>
        <w:t>Date</w:t>
      </w:r>
      <w:r w:rsidRPr="007E0292">
        <w:rPr>
          <w:rFonts w:ascii="Arial" w:hAnsi="Arial" w:cs="Arial"/>
          <w:b/>
          <w:bCs/>
          <w:sz w:val="20"/>
          <w:szCs w:val="20"/>
        </w:rPr>
        <w:tab/>
        <w:t>Signature*</w:t>
      </w:r>
      <w:r w:rsidRPr="007E0292">
        <w:rPr>
          <w:rFonts w:ascii="Arial" w:hAnsi="Arial" w:cs="Arial"/>
          <w:b/>
          <w:bCs/>
          <w:sz w:val="20"/>
          <w:szCs w:val="20"/>
        </w:rPr>
        <w:tab/>
        <w:t>Title</w:t>
      </w:r>
    </w:p>
    <w:p w:rsidR="009B3B6C" w:rsidRPr="007E0292" w:rsidRDefault="009B3B6C" w:rsidP="009B3B6C">
      <w:pPr>
        <w:tabs>
          <w:tab w:val="right" w:pos="-2970"/>
          <w:tab w:val="left" w:pos="-1620"/>
          <w:tab w:val="left" w:pos="1980"/>
          <w:tab w:val="left" w:pos="2700"/>
          <w:tab w:val="left" w:pos="6480"/>
          <w:tab w:val="left" w:pos="7200"/>
          <w:tab w:val="right" w:pos="9900"/>
          <w:tab w:val="right" w:pos="10260"/>
        </w:tabs>
        <w:suppressAutoHyphens/>
        <w:spacing w:before="120"/>
        <w:ind w:left="547" w:right="43"/>
        <w:rPr>
          <w:rFonts w:ascii="Arial" w:hAnsi="Arial" w:cs="Arial"/>
          <w:sz w:val="20"/>
          <w:szCs w:val="20"/>
        </w:rPr>
      </w:pPr>
      <w:r w:rsidRPr="007E0292">
        <w:rPr>
          <w:rFonts w:ascii="Arial" w:hAnsi="Arial" w:cs="Arial"/>
          <w:sz w:val="20"/>
          <w:szCs w:val="20"/>
          <w:u w:val="single"/>
        </w:rPr>
        <w:tab/>
      </w:r>
      <w:r w:rsidRPr="007E0292">
        <w:rPr>
          <w:rFonts w:ascii="Arial" w:hAnsi="Arial" w:cs="Arial"/>
          <w:sz w:val="20"/>
          <w:szCs w:val="20"/>
        </w:rPr>
        <w:tab/>
      </w:r>
      <w:r w:rsidRPr="007E0292">
        <w:rPr>
          <w:rFonts w:ascii="Arial" w:hAnsi="Arial" w:cs="Arial"/>
          <w:sz w:val="20"/>
          <w:szCs w:val="20"/>
          <w:u w:val="single"/>
        </w:rPr>
        <w:tab/>
      </w:r>
      <w:r w:rsidRPr="007E0292">
        <w:rPr>
          <w:rFonts w:ascii="Arial" w:hAnsi="Arial" w:cs="Arial"/>
          <w:sz w:val="20"/>
          <w:szCs w:val="20"/>
        </w:rPr>
        <w:tab/>
      </w:r>
      <w:r w:rsidRPr="007E0292">
        <w:rPr>
          <w:rFonts w:ascii="Arial" w:hAnsi="Arial" w:cs="Arial"/>
          <w:sz w:val="20"/>
          <w:szCs w:val="20"/>
          <w:u w:val="single"/>
        </w:rPr>
        <w:tab/>
      </w:r>
    </w:p>
    <w:p w:rsidR="009B3B6C" w:rsidRDefault="009B3B6C" w:rsidP="009B3B6C">
      <w:pPr>
        <w:tabs>
          <w:tab w:val="right" w:pos="9900"/>
        </w:tabs>
        <w:suppressAutoHyphens/>
        <w:spacing w:before="240" w:after="100"/>
        <w:jc w:val="both"/>
        <w:rPr>
          <w:rFonts w:ascii="Arial" w:hAnsi="Arial" w:cs="Arial"/>
          <w:sz w:val="20"/>
          <w:szCs w:val="20"/>
        </w:rPr>
      </w:pPr>
      <w:r w:rsidRPr="00DE0A79">
        <w:rPr>
          <w:rFonts w:ascii="Arial" w:hAnsi="Arial" w:cs="Arial"/>
          <w:b/>
          <w:bCs/>
          <w:sz w:val="20"/>
          <w:szCs w:val="20"/>
        </w:rPr>
        <w:t>*</w:t>
      </w:r>
      <w:r w:rsidRPr="00DE0A79">
        <w:rPr>
          <w:rFonts w:ascii="Arial" w:hAnsi="Arial" w:cs="Arial"/>
          <w:sz w:val="20"/>
          <w:szCs w:val="20"/>
        </w:rPr>
        <w:t xml:space="preserve">This New Business Application must be signed by the chief executive officer, president, or chief financial officer of the </w:t>
      </w:r>
      <w:r w:rsidRPr="00DE0A79">
        <w:rPr>
          <w:rFonts w:ascii="Arial" w:hAnsi="Arial" w:cs="Arial"/>
          <w:b/>
          <w:bCs/>
          <w:sz w:val="20"/>
          <w:szCs w:val="20"/>
        </w:rPr>
        <w:t>Applicant’s</w:t>
      </w:r>
      <w:r w:rsidRPr="00DE0A79">
        <w:rPr>
          <w:rFonts w:ascii="Arial" w:hAnsi="Arial" w:cs="Arial"/>
          <w:sz w:val="20"/>
          <w:szCs w:val="20"/>
        </w:rPr>
        <w:t xml:space="preserve"> parent organization acting as the authorized representatives of the person(s) and entity(ies) proposed for this insurance.</w:t>
      </w:r>
      <w:r>
        <w:rPr>
          <w:rFonts w:ascii="Arial" w:hAnsi="Arial" w:cs="Arial"/>
          <w:sz w:val="20"/>
          <w:szCs w:val="20"/>
        </w:rPr>
        <w:t xml:space="preserve"> </w:t>
      </w:r>
    </w:p>
    <w:p w:rsidR="001B237C" w:rsidRPr="00F458A8" w:rsidRDefault="001B237C" w:rsidP="001B237C">
      <w:pPr>
        <w:pStyle w:val="BodyText"/>
        <w:rPr>
          <w:rFonts w:ascii="Arial" w:hAnsi="Arial" w:cs="Arial"/>
        </w:rPr>
      </w:pPr>
      <w:r w:rsidRPr="00F458A8">
        <w:rPr>
          <w:rFonts w:ascii="Arial" w:hAnsi="Arial" w:cs="Arial"/>
        </w:rPr>
        <w:t xml:space="preserve">Please attach a copy of the following for every </w:t>
      </w:r>
      <w:r w:rsidRPr="00F458A8">
        <w:rPr>
          <w:rFonts w:ascii="Arial" w:hAnsi="Arial" w:cs="Arial"/>
          <w:b/>
          <w:bCs/>
        </w:rPr>
        <w:t>Applicant</w:t>
      </w:r>
      <w:r w:rsidRPr="00F458A8">
        <w:rPr>
          <w:rFonts w:ascii="Arial" w:hAnsi="Arial" w:cs="Arial"/>
        </w:rPr>
        <w:t xml:space="preserve"> seeking coverage:</w:t>
      </w:r>
    </w:p>
    <w:p w:rsidR="001B237C" w:rsidRDefault="001B237C" w:rsidP="001B237C">
      <w:pPr>
        <w:pStyle w:val="List2"/>
        <w:widowControl w:val="0"/>
        <w:numPr>
          <w:ilvl w:val="0"/>
          <w:numId w:val="3"/>
        </w:numPr>
        <w:autoSpaceDE/>
        <w:autoSpaceDN/>
      </w:pPr>
      <w:r>
        <w:t>Most recent annual financial statement, audited if outside audits are performed.</w:t>
      </w:r>
    </w:p>
    <w:p w:rsidR="002739C7" w:rsidRDefault="002739C7" w:rsidP="002739C7">
      <w:pPr>
        <w:pStyle w:val="List2"/>
        <w:widowControl w:val="0"/>
        <w:autoSpaceDE/>
        <w:autoSpaceDN/>
        <w:ind w:left="540" w:firstLine="0"/>
        <w:rPr>
          <w:sz w:val="4"/>
          <w:szCs w:val="4"/>
        </w:rPr>
      </w:pPr>
    </w:p>
    <w:p w:rsidR="002739C7" w:rsidRPr="00E525FC" w:rsidRDefault="002739C7" w:rsidP="002739C7">
      <w:pPr>
        <w:pStyle w:val="List2"/>
        <w:widowControl w:val="0"/>
        <w:autoSpaceDE/>
        <w:autoSpaceDN/>
        <w:ind w:left="540" w:firstLine="0"/>
        <w:rPr>
          <w:sz w:val="4"/>
          <w:szCs w:val="4"/>
        </w:rPr>
      </w:pPr>
    </w:p>
    <w:tbl>
      <w:tblPr>
        <w:tblW w:w="10267" w:type="dxa"/>
        <w:tblInd w:w="108" w:type="dxa"/>
        <w:tblBorders>
          <w:top w:val="single" w:sz="4" w:space="0" w:color="auto"/>
          <w:left w:val="single" w:sz="4" w:space="0" w:color="auto"/>
          <w:bottom w:val="single" w:sz="4" w:space="0" w:color="auto"/>
          <w:right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267"/>
      </w:tblGrid>
      <w:tr w:rsidR="002739C7" w:rsidRPr="00F458A8">
        <w:trPr>
          <w:trHeight w:val="432"/>
        </w:trPr>
        <w:tc>
          <w:tcPr>
            <w:tcW w:w="10267" w:type="dxa"/>
            <w:tcBorders>
              <w:top w:val="single" w:sz="4" w:space="0" w:color="auto"/>
              <w:bottom w:val="single" w:sz="4" w:space="0" w:color="auto"/>
            </w:tcBorders>
            <w:vAlign w:val="center"/>
          </w:tcPr>
          <w:p w:rsidR="002739C7" w:rsidRPr="00F458A8" w:rsidRDefault="002739C7" w:rsidP="005F2549">
            <w:pPr>
              <w:keepNext/>
              <w:keepLines/>
              <w:tabs>
                <w:tab w:val="right" w:pos="-1530"/>
                <w:tab w:val="left" w:pos="5220"/>
                <w:tab w:val="left" w:pos="5382"/>
                <w:tab w:val="right" w:pos="9990"/>
                <w:tab w:val="right" w:pos="10584"/>
              </w:tabs>
              <w:spacing w:after="120"/>
              <w:jc w:val="both"/>
              <w:rPr>
                <w:rFonts w:ascii="Arial" w:hAnsi="Arial" w:cs="Arial"/>
                <w:sz w:val="20"/>
                <w:szCs w:val="20"/>
              </w:rPr>
            </w:pPr>
            <w:r w:rsidRPr="00F458A8">
              <w:rPr>
                <w:rFonts w:ascii="Arial" w:hAnsi="Arial" w:cs="Arial"/>
                <w:sz w:val="20"/>
                <w:szCs w:val="20"/>
                <w:u w:val="single"/>
              </w:rPr>
              <w:t>Produced By</w:t>
            </w:r>
            <w:r w:rsidRPr="00F458A8">
              <w:rPr>
                <w:rFonts w:ascii="Arial" w:hAnsi="Arial" w:cs="Arial"/>
                <w:sz w:val="20"/>
                <w:szCs w:val="20"/>
              </w:rPr>
              <w:t>:</w:t>
            </w:r>
          </w:p>
          <w:p w:rsidR="002739C7" w:rsidRPr="00F458A8" w:rsidRDefault="002739C7" w:rsidP="005F2549">
            <w:pPr>
              <w:keepNext/>
              <w:keepLines/>
              <w:tabs>
                <w:tab w:val="right" w:pos="-1530"/>
                <w:tab w:val="left" w:pos="0"/>
                <w:tab w:val="left" w:pos="6102"/>
                <w:tab w:val="left" w:pos="6282"/>
                <w:tab w:val="right" w:pos="9990"/>
                <w:tab w:val="right" w:pos="10584"/>
              </w:tabs>
              <w:spacing w:after="120"/>
              <w:jc w:val="both"/>
              <w:rPr>
                <w:rFonts w:ascii="Arial" w:hAnsi="Arial" w:cs="Arial"/>
                <w:sz w:val="20"/>
                <w:szCs w:val="20"/>
                <w:u w:val="single"/>
              </w:rPr>
            </w:pPr>
            <w:r w:rsidRPr="00F458A8">
              <w:rPr>
                <w:rFonts w:ascii="Arial" w:hAnsi="Arial" w:cs="Arial"/>
                <w:sz w:val="20"/>
                <w:szCs w:val="20"/>
              </w:rPr>
              <w:t xml:space="preserve">Agent:   _______________________________   Agency:  </w:t>
            </w:r>
            <w:r w:rsidRPr="00F458A8">
              <w:rPr>
                <w:rFonts w:ascii="Arial" w:hAnsi="Arial" w:cs="Arial"/>
                <w:sz w:val="20"/>
                <w:szCs w:val="20"/>
                <w:u w:val="single"/>
              </w:rPr>
              <w:tab/>
              <w:t>________________________________</w:t>
            </w:r>
          </w:p>
          <w:p w:rsidR="002739C7" w:rsidRPr="00F458A8" w:rsidRDefault="002739C7" w:rsidP="005F2549">
            <w:pPr>
              <w:keepNext/>
              <w:keepLines/>
              <w:tabs>
                <w:tab w:val="right" w:pos="-1530"/>
                <w:tab w:val="left" w:pos="5220"/>
                <w:tab w:val="left" w:pos="5382"/>
                <w:tab w:val="right" w:pos="9990"/>
                <w:tab w:val="right" w:pos="10584"/>
              </w:tabs>
              <w:spacing w:after="120"/>
              <w:jc w:val="both"/>
              <w:rPr>
                <w:rFonts w:ascii="Arial" w:hAnsi="Arial" w:cs="Arial"/>
                <w:sz w:val="20"/>
                <w:szCs w:val="20"/>
                <w:u w:val="single"/>
              </w:rPr>
            </w:pPr>
            <w:r w:rsidRPr="00F458A8">
              <w:rPr>
                <w:rFonts w:ascii="Arial" w:hAnsi="Arial" w:cs="Arial"/>
                <w:sz w:val="20"/>
                <w:szCs w:val="20"/>
              </w:rPr>
              <w:t xml:space="preserve">Agency Taxpayer ID or SS No.:  </w:t>
            </w:r>
            <w:r w:rsidRPr="00F458A8">
              <w:rPr>
                <w:rFonts w:ascii="Arial" w:hAnsi="Arial" w:cs="Arial"/>
                <w:sz w:val="20"/>
                <w:szCs w:val="20"/>
                <w:u w:val="single"/>
              </w:rPr>
              <w:tab/>
            </w:r>
            <w:r w:rsidRPr="00F458A8">
              <w:rPr>
                <w:rFonts w:ascii="Arial" w:hAnsi="Arial" w:cs="Arial"/>
                <w:sz w:val="20"/>
                <w:szCs w:val="20"/>
              </w:rPr>
              <w:tab/>
              <w:t xml:space="preserve">Agent License No.:  </w:t>
            </w:r>
            <w:r w:rsidRPr="00F458A8">
              <w:rPr>
                <w:rFonts w:ascii="Arial" w:hAnsi="Arial" w:cs="Arial"/>
                <w:sz w:val="20"/>
                <w:szCs w:val="20"/>
                <w:u w:val="single"/>
              </w:rPr>
              <w:tab/>
            </w:r>
          </w:p>
          <w:p w:rsidR="002739C7" w:rsidRPr="00F458A8" w:rsidRDefault="002739C7" w:rsidP="005F2549">
            <w:pPr>
              <w:keepNext/>
              <w:keepLines/>
              <w:tabs>
                <w:tab w:val="left" w:pos="-1884"/>
                <w:tab w:val="left" w:pos="-1794"/>
                <w:tab w:val="right" w:pos="-1530"/>
                <w:tab w:val="right" w:pos="9990"/>
                <w:tab w:val="right" w:pos="10584"/>
              </w:tabs>
              <w:spacing w:after="120"/>
              <w:jc w:val="both"/>
              <w:rPr>
                <w:rFonts w:ascii="Arial" w:hAnsi="Arial" w:cs="Arial"/>
                <w:sz w:val="20"/>
                <w:szCs w:val="20"/>
                <w:u w:val="single"/>
              </w:rPr>
            </w:pPr>
            <w:r w:rsidRPr="00F458A8">
              <w:rPr>
                <w:rFonts w:ascii="Arial" w:hAnsi="Arial" w:cs="Arial"/>
                <w:sz w:val="20"/>
                <w:szCs w:val="20"/>
              </w:rPr>
              <w:t xml:space="preserve">Address:  </w:t>
            </w:r>
            <w:r w:rsidRPr="00F458A8">
              <w:rPr>
                <w:rFonts w:ascii="Arial" w:hAnsi="Arial" w:cs="Arial"/>
                <w:sz w:val="20"/>
                <w:szCs w:val="20"/>
                <w:u w:val="single"/>
              </w:rPr>
              <w:tab/>
            </w:r>
          </w:p>
          <w:p w:rsidR="002739C7" w:rsidRPr="00F458A8" w:rsidRDefault="002739C7" w:rsidP="005F2549">
            <w:pPr>
              <w:keepNext/>
              <w:keepLines/>
              <w:tabs>
                <w:tab w:val="left" w:pos="-1884"/>
                <w:tab w:val="left" w:pos="-1794"/>
                <w:tab w:val="right" w:pos="-1530"/>
                <w:tab w:val="left" w:pos="6462"/>
                <w:tab w:val="left" w:pos="8622"/>
                <w:tab w:val="right" w:pos="9990"/>
                <w:tab w:val="right" w:pos="10584"/>
              </w:tabs>
              <w:spacing w:after="120"/>
              <w:jc w:val="both"/>
              <w:rPr>
                <w:rFonts w:ascii="Arial" w:hAnsi="Arial" w:cs="Arial"/>
                <w:sz w:val="20"/>
                <w:szCs w:val="20"/>
                <w:u w:val="single"/>
              </w:rPr>
            </w:pPr>
            <w:r w:rsidRPr="00F458A8">
              <w:rPr>
                <w:rFonts w:ascii="Arial" w:hAnsi="Arial" w:cs="Arial"/>
                <w:sz w:val="20"/>
                <w:szCs w:val="20"/>
              </w:rPr>
              <w:t xml:space="preserve">City:  </w:t>
            </w:r>
            <w:smartTag w:uri="urn:schemas-microsoft-com:office:smarttags" w:element="place">
              <w:smartTag w:uri="urn:schemas-microsoft-com:office:smarttags" w:element="PlaceName">
                <w:r w:rsidRPr="00F458A8">
                  <w:rPr>
                    <w:rFonts w:ascii="Arial" w:hAnsi="Arial" w:cs="Arial"/>
                    <w:sz w:val="20"/>
                    <w:szCs w:val="20"/>
                    <w:u w:val="single"/>
                  </w:rPr>
                  <w:t>_____________________________________</w:t>
                </w:r>
              </w:smartTag>
              <w:r w:rsidRPr="00F458A8">
                <w:rPr>
                  <w:rFonts w:ascii="Arial" w:hAnsi="Arial" w:cs="Arial"/>
                  <w:sz w:val="20"/>
                  <w:szCs w:val="20"/>
                </w:rPr>
                <w:t xml:space="preserve">  </w:t>
              </w:r>
              <w:smartTag w:uri="urn:schemas-microsoft-com:office:smarttags" w:element="PlaceType">
                <w:r w:rsidRPr="00F458A8">
                  <w:rPr>
                    <w:rFonts w:ascii="Arial" w:hAnsi="Arial" w:cs="Arial"/>
                    <w:sz w:val="20"/>
                    <w:szCs w:val="20"/>
                  </w:rPr>
                  <w:t>State</w:t>
                </w:r>
              </w:smartTag>
            </w:smartTag>
            <w:r w:rsidRPr="00F458A8">
              <w:rPr>
                <w:rFonts w:ascii="Arial" w:hAnsi="Arial" w:cs="Arial"/>
                <w:sz w:val="20"/>
                <w:szCs w:val="20"/>
              </w:rPr>
              <w:t xml:space="preserve">:  </w:t>
            </w:r>
            <w:r w:rsidRPr="00F458A8">
              <w:rPr>
                <w:rFonts w:ascii="Arial" w:hAnsi="Arial" w:cs="Arial"/>
                <w:sz w:val="20"/>
                <w:szCs w:val="20"/>
                <w:u w:val="single"/>
              </w:rPr>
              <w:tab/>
              <w:t>________</w:t>
            </w:r>
            <w:r w:rsidRPr="00F458A8">
              <w:rPr>
                <w:rFonts w:ascii="Arial" w:hAnsi="Arial" w:cs="Arial"/>
                <w:sz w:val="20"/>
                <w:szCs w:val="20"/>
              </w:rPr>
              <w:t xml:space="preserve">  Zip:  </w:t>
            </w:r>
            <w:r w:rsidRPr="00F458A8">
              <w:rPr>
                <w:rFonts w:ascii="Arial" w:hAnsi="Arial" w:cs="Arial"/>
                <w:sz w:val="20"/>
                <w:szCs w:val="20"/>
                <w:u w:val="single"/>
              </w:rPr>
              <w:tab/>
              <w:t>___________</w:t>
            </w:r>
          </w:p>
        </w:tc>
      </w:tr>
    </w:tbl>
    <w:p w:rsidR="002739C7" w:rsidRPr="00F458A8" w:rsidRDefault="002739C7" w:rsidP="002739C7">
      <w:pPr>
        <w:pStyle w:val="List2"/>
        <w:widowControl w:val="0"/>
        <w:autoSpaceDE/>
        <w:autoSpaceDN/>
      </w:pPr>
    </w:p>
    <w:p w:rsidR="002739C7" w:rsidRDefault="002739C7" w:rsidP="002739C7">
      <w:pPr>
        <w:tabs>
          <w:tab w:val="right" w:pos="9900"/>
        </w:tabs>
        <w:suppressAutoHyphens/>
        <w:spacing w:before="120"/>
        <w:jc w:val="both"/>
        <w:rPr>
          <w:rFonts w:ascii="Arial" w:hAnsi="Arial" w:cs="Arial"/>
          <w:sz w:val="20"/>
          <w:szCs w:val="20"/>
        </w:rPr>
      </w:pPr>
    </w:p>
    <w:p w:rsidR="002739C7" w:rsidRDefault="002739C7" w:rsidP="009B3B6C">
      <w:pPr>
        <w:tabs>
          <w:tab w:val="right" w:pos="9900"/>
        </w:tabs>
        <w:suppressAutoHyphens/>
        <w:spacing w:before="240" w:after="100"/>
        <w:jc w:val="both"/>
        <w:rPr>
          <w:rFonts w:ascii="Arial" w:hAnsi="Arial" w:cs="Arial"/>
          <w:sz w:val="20"/>
          <w:szCs w:val="20"/>
        </w:rPr>
      </w:pPr>
    </w:p>
    <w:sectPr w:rsidR="002739C7" w:rsidSect="00472138">
      <w:headerReference w:type="default" r:id="rId8"/>
      <w:footerReference w:type="default" r:id="rId9"/>
      <w:pgSz w:w="12240" w:h="15840"/>
      <w:pgMar w:top="1296" w:right="1008"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AEB" w:rsidRDefault="00A20AEB" w:rsidP="00976798">
      <w:r>
        <w:separator/>
      </w:r>
    </w:p>
  </w:endnote>
  <w:endnote w:type="continuationSeparator" w:id="0">
    <w:p w:rsidR="00A20AEB" w:rsidRDefault="00A20AEB" w:rsidP="0097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3DF" w:rsidRDefault="000D53DF" w:rsidP="00FD1FF6">
    <w:pPr>
      <w:pStyle w:val="Footer"/>
      <w:tabs>
        <w:tab w:val="center" w:pos="5040"/>
        <w:tab w:val="right" w:pos="10800"/>
      </w:tabs>
    </w:pPr>
    <w:smartTag w:uri="urn:schemas-microsoft-com:office:smarttags" w:element="date">
      <w:smartTagPr>
        <w:attr w:name="Month" w:val="3"/>
        <w:attr w:name="Day" w:val="14"/>
        <w:attr w:name="Year" w:val="1185"/>
      </w:smartTagPr>
      <w:r w:rsidRPr="001D6363">
        <w:rPr>
          <w:rStyle w:val="PageNumber"/>
          <w:rFonts w:ascii="Arial" w:hAnsi="Arial" w:cs="Arial"/>
          <w:sz w:val="20"/>
          <w:szCs w:val="20"/>
        </w:rPr>
        <w:t>14-03-118</w:t>
      </w:r>
      <w:r>
        <w:rPr>
          <w:rStyle w:val="PageNumber"/>
          <w:rFonts w:ascii="Arial" w:hAnsi="Arial" w:cs="Arial"/>
          <w:sz w:val="20"/>
          <w:szCs w:val="20"/>
        </w:rPr>
        <w:t>5</w:t>
      </w:r>
    </w:smartTag>
    <w:r w:rsidRPr="001D6363">
      <w:rPr>
        <w:rStyle w:val="PageNumber"/>
        <w:rFonts w:ascii="Arial" w:hAnsi="Arial" w:cs="Arial"/>
        <w:sz w:val="20"/>
        <w:szCs w:val="20"/>
      </w:rPr>
      <w:t xml:space="preserve"> </w:t>
    </w:r>
    <w:r w:rsidRPr="00472138">
      <w:rPr>
        <w:rStyle w:val="PageNumber"/>
        <w:rFonts w:ascii="Arial" w:hAnsi="Arial" w:cs="Arial"/>
        <w:sz w:val="20"/>
        <w:szCs w:val="20"/>
      </w:rPr>
      <w:t>(</w:t>
    </w:r>
    <w:r w:rsidR="006F3029">
      <w:rPr>
        <w:rStyle w:val="PageNumber"/>
        <w:rFonts w:ascii="Arial" w:hAnsi="Arial" w:cs="Arial"/>
        <w:sz w:val="20"/>
        <w:szCs w:val="20"/>
      </w:rPr>
      <w:t>08</w:t>
    </w:r>
    <w:r>
      <w:rPr>
        <w:rStyle w:val="PageNumber"/>
        <w:rFonts w:ascii="Arial" w:hAnsi="Arial" w:cs="Arial"/>
        <w:sz w:val="20"/>
        <w:szCs w:val="20"/>
      </w:rPr>
      <w:t>/2012</w:t>
    </w:r>
    <w:r w:rsidRPr="00472138">
      <w:rPr>
        <w:rStyle w:val="PageNumber"/>
        <w:rFonts w:ascii="Arial" w:hAnsi="Arial" w:cs="Arial"/>
        <w:sz w:val="20"/>
        <w:szCs w:val="20"/>
      </w:rPr>
      <w:t>)</w:t>
    </w:r>
    <w:r>
      <w:rPr>
        <w:rFonts w:ascii="Arial" w:hAnsi="Arial" w:cs="Arial"/>
      </w:rPr>
      <w:tab/>
    </w:r>
    <w:r w:rsidRPr="007F5B08">
      <w:rPr>
        <w:rFonts w:ascii="Arial" w:hAnsi="Arial" w:cs="Arial"/>
        <w:sz w:val="16"/>
        <w:szCs w:val="16"/>
      </w:rPr>
      <w:t xml:space="preserve">Page </w:t>
    </w:r>
    <w:r w:rsidRPr="007F5B08">
      <w:rPr>
        <w:rFonts w:ascii="Arial" w:hAnsi="Arial" w:cs="Arial"/>
        <w:sz w:val="16"/>
        <w:szCs w:val="16"/>
      </w:rPr>
      <w:fldChar w:fldCharType="begin"/>
    </w:r>
    <w:r w:rsidRPr="007F5B08">
      <w:rPr>
        <w:rFonts w:ascii="Arial" w:hAnsi="Arial" w:cs="Arial"/>
        <w:sz w:val="16"/>
        <w:szCs w:val="16"/>
      </w:rPr>
      <w:instrText xml:space="preserve"> PAGE </w:instrText>
    </w:r>
    <w:r w:rsidRPr="007F5B08">
      <w:rPr>
        <w:rFonts w:ascii="Arial" w:hAnsi="Arial" w:cs="Arial"/>
        <w:sz w:val="16"/>
        <w:szCs w:val="16"/>
      </w:rPr>
      <w:fldChar w:fldCharType="separate"/>
    </w:r>
    <w:r w:rsidR="009D6D69">
      <w:rPr>
        <w:rFonts w:ascii="Arial" w:hAnsi="Arial" w:cs="Arial"/>
        <w:noProof/>
        <w:sz w:val="16"/>
        <w:szCs w:val="16"/>
      </w:rPr>
      <w:t>1</w:t>
    </w:r>
    <w:r w:rsidRPr="007F5B08">
      <w:rPr>
        <w:rFonts w:ascii="Arial" w:hAnsi="Arial" w:cs="Arial"/>
        <w:sz w:val="16"/>
        <w:szCs w:val="16"/>
      </w:rPr>
      <w:fldChar w:fldCharType="end"/>
    </w:r>
    <w:r w:rsidRPr="007F5B08">
      <w:rPr>
        <w:rFonts w:ascii="Arial" w:hAnsi="Arial" w:cs="Arial"/>
        <w:sz w:val="16"/>
        <w:szCs w:val="16"/>
      </w:rPr>
      <w:t xml:space="preserve"> of </w:t>
    </w:r>
    <w:r w:rsidRPr="007F5B08">
      <w:rPr>
        <w:rFonts w:ascii="Arial" w:hAnsi="Arial" w:cs="Arial"/>
        <w:sz w:val="16"/>
        <w:szCs w:val="16"/>
      </w:rPr>
      <w:fldChar w:fldCharType="begin"/>
    </w:r>
    <w:r w:rsidRPr="007F5B08">
      <w:rPr>
        <w:rFonts w:ascii="Arial" w:hAnsi="Arial" w:cs="Arial"/>
        <w:sz w:val="16"/>
        <w:szCs w:val="16"/>
      </w:rPr>
      <w:instrText xml:space="preserve"> NUMPAGES  </w:instrText>
    </w:r>
    <w:r w:rsidRPr="007F5B08">
      <w:rPr>
        <w:rFonts w:ascii="Arial" w:hAnsi="Arial" w:cs="Arial"/>
        <w:sz w:val="16"/>
        <w:szCs w:val="16"/>
      </w:rPr>
      <w:fldChar w:fldCharType="separate"/>
    </w:r>
    <w:r w:rsidR="009D6D69">
      <w:rPr>
        <w:rFonts w:ascii="Arial" w:hAnsi="Arial" w:cs="Arial"/>
        <w:noProof/>
        <w:sz w:val="16"/>
        <w:szCs w:val="16"/>
      </w:rPr>
      <w:t>8</w:t>
    </w:r>
    <w:r w:rsidRPr="007F5B08">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AEB" w:rsidRDefault="00A20AEB" w:rsidP="00976798">
      <w:r>
        <w:separator/>
      </w:r>
    </w:p>
  </w:footnote>
  <w:footnote w:type="continuationSeparator" w:id="0">
    <w:p w:rsidR="00A20AEB" w:rsidRDefault="00A20AEB" w:rsidP="00976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108" w:type="dxa"/>
      <w:tblLayout w:type="fixed"/>
      <w:tblLook w:val="0000" w:firstRow="0" w:lastRow="0" w:firstColumn="0" w:lastColumn="0" w:noHBand="0" w:noVBand="0"/>
    </w:tblPr>
    <w:tblGrid>
      <w:gridCol w:w="1354"/>
      <w:gridCol w:w="2917"/>
      <w:gridCol w:w="5809"/>
    </w:tblGrid>
    <w:tr w:rsidR="000D53DF">
      <w:tblPrEx>
        <w:tblCellMar>
          <w:top w:w="0" w:type="dxa"/>
          <w:bottom w:w="0" w:type="dxa"/>
        </w:tblCellMar>
      </w:tblPrEx>
      <w:trPr>
        <w:trHeight w:val="1260"/>
      </w:trPr>
      <w:tc>
        <w:tcPr>
          <w:tcW w:w="1354" w:type="dxa"/>
          <w:tcBorders>
            <w:top w:val="nil"/>
            <w:left w:val="nil"/>
            <w:bottom w:val="single" w:sz="4" w:space="0" w:color="auto"/>
            <w:right w:val="nil"/>
          </w:tcBorders>
        </w:tcPr>
        <w:p w:rsidR="000D53DF" w:rsidRDefault="000D53DF" w:rsidP="003728E4">
          <w:pPr>
            <w:pStyle w:val="Header"/>
            <w:tabs>
              <w:tab w:val="clear" w:pos="9360"/>
              <w:tab w:val="right" w:pos="9612"/>
            </w:tabs>
          </w:pPr>
          <w:r>
            <w:rPr>
              <w:rFonts w:ascii="Arial" w:hAnsi="Arial" w:cs="Arial"/>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pt;height:40pt" fillcolor="window">
                <v:imagedata r:id="rId1" o:title=""/>
              </v:shape>
            </w:pict>
          </w:r>
        </w:p>
      </w:tc>
      <w:tc>
        <w:tcPr>
          <w:tcW w:w="2917" w:type="dxa"/>
          <w:tcBorders>
            <w:top w:val="nil"/>
            <w:left w:val="nil"/>
            <w:bottom w:val="single" w:sz="4" w:space="0" w:color="auto"/>
            <w:right w:val="nil"/>
          </w:tcBorders>
        </w:tcPr>
        <w:p w:rsidR="000D53DF" w:rsidRPr="003728E4" w:rsidRDefault="000D53DF" w:rsidP="00095717">
          <w:pPr>
            <w:pStyle w:val="Heading3"/>
            <w:rPr>
              <w:sz w:val="20"/>
              <w:szCs w:val="20"/>
            </w:rPr>
          </w:pPr>
          <w:r w:rsidRPr="003728E4">
            <w:rPr>
              <w:sz w:val="20"/>
              <w:szCs w:val="20"/>
            </w:rPr>
            <w:t xml:space="preserve">Chubb Group of Insurance </w:t>
          </w:r>
        </w:p>
        <w:p w:rsidR="000D53DF" w:rsidRPr="003728E4" w:rsidRDefault="000D53DF" w:rsidP="00095717">
          <w:pPr>
            <w:pStyle w:val="Header"/>
            <w:rPr>
              <w:rFonts w:ascii="Arial" w:hAnsi="Arial" w:cs="Arial"/>
              <w:b/>
              <w:bCs/>
              <w:sz w:val="20"/>
              <w:szCs w:val="20"/>
            </w:rPr>
          </w:pPr>
          <w:r w:rsidRPr="003728E4">
            <w:rPr>
              <w:rFonts w:ascii="Arial" w:hAnsi="Arial" w:cs="Arial"/>
              <w:b/>
              <w:bCs/>
              <w:sz w:val="20"/>
              <w:szCs w:val="20"/>
            </w:rPr>
            <w:t>Companies</w:t>
          </w:r>
        </w:p>
        <w:p w:rsidR="000D53DF" w:rsidRPr="003728E4" w:rsidRDefault="000D53DF" w:rsidP="00095717">
          <w:pPr>
            <w:pStyle w:val="Header"/>
            <w:rPr>
              <w:rFonts w:ascii="Arial" w:hAnsi="Arial" w:cs="Arial"/>
              <w:sz w:val="20"/>
              <w:szCs w:val="20"/>
            </w:rPr>
          </w:pPr>
          <w:smartTag w:uri="urn:schemas-microsoft-com:office:smarttags" w:element="address">
            <w:smartTag w:uri="urn:schemas-microsoft-com:office:smarttags" w:element="Street">
              <w:r w:rsidRPr="003728E4">
                <w:rPr>
                  <w:rFonts w:ascii="Arial" w:hAnsi="Arial" w:cs="Arial"/>
                  <w:sz w:val="20"/>
                  <w:szCs w:val="20"/>
                </w:rPr>
                <w:t>15 Mountain View Road</w:t>
              </w:r>
            </w:smartTag>
          </w:smartTag>
          <w:r w:rsidRPr="003728E4">
            <w:rPr>
              <w:rFonts w:ascii="Arial" w:hAnsi="Arial" w:cs="Arial"/>
              <w:sz w:val="20"/>
              <w:szCs w:val="20"/>
            </w:rPr>
            <w:t xml:space="preserve"> </w:t>
          </w:r>
        </w:p>
        <w:p w:rsidR="000D53DF" w:rsidRDefault="000D53DF" w:rsidP="00095717">
          <w:pPr>
            <w:pStyle w:val="Header"/>
          </w:pPr>
          <w:smartTag w:uri="urn:schemas-microsoft-com:office:smarttags" w:element="place">
            <w:smartTag w:uri="urn:schemas-microsoft-com:office:smarttags" w:element="City">
              <w:r w:rsidRPr="003728E4">
                <w:rPr>
                  <w:rFonts w:ascii="Arial" w:hAnsi="Arial" w:cs="Arial"/>
                  <w:sz w:val="20"/>
                  <w:szCs w:val="20"/>
                </w:rPr>
                <w:t>Warren</w:t>
              </w:r>
            </w:smartTag>
            <w:r w:rsidRPr="003728E4">
              <w:rPr>
                <w:rFonts w:ascii="Arial" w:hAnsi="Arial" w:cs="Arial"/>
                <w:sz w:val="20"/>
                <w:szCs w:val="20"/>
              </w:rPr>
              <w:t xml:space="preserve">, </w:t>
            </w:r>
            <w:smartTag w:uri="urn:schemas-microsoft-com:office:smarttags" w:element="State">
              <w:r w:rsidRPr="003728E4">
                <w:rPr>
                  <w:rFonts w:ascii="Arial" w:hAnsi="Arial" w:cs="Arial"/>
                  <w:sz w:val="20"/>
                  <w:szCs w:val="20"/>
                </w:rPr>
                <w:t>New Jersey</w:t>
              </w:r>
            </w:smartTag>
            <w:r w:rsidRPr="003728E4">
              <w:rPr>
                <w:rFonts w:ascii="Arial" w:hAnsi="Arial" w:cs="Arial"/>
                <w:sz w:val="20"/>
                <w:szCs w:val="20"/>
              </w:rPr>
              <w:t xml:space="preserve"> </w:t>
            </w:r>
            <w:smartTag w:uri="urn:schemas-microsoft-com:office:smarttags" w:element="PostalCode">
              <w:r w:rsidRPr="003728E4">
                <w:rPr>
                  <w:rFonts w:ascii="Arial" w:hAnsi="Arial" w:cs="Arial"/>
                  <w:sz w:val="20"/>
                  <w:szCs w:val="20"/>
                </w:rPr>
                <w:t>07059</w:t>
              </w:r>
            </w:smartTag>
          </w:smartTag>
        </w:p>
      </w:tc>
      <w:tc>
        <w:tcPr>
          <w:tcW w:w="5809" w:type="dxa"/>
          <w:tcBorders>
            <w:top w:val="nil"/>
            <w:left w:val="nil"/>
            <w:bottom w:val="single" w:sz="4" w:space="0" w:color="auto"/>
            <w:right w:val="nil"/>
          </w:tcBorders>
        </w:tcPr>
        <w:p w:rsidR="000D53DF" w:rsidRPr="0005519B" w:rsidRDefault="000D53DF" w:rsidP="0005519B">
          <w:pPr>
            <w:pStyle w:val="Heading4"/>
            <w:jc w:val="right"/>
            <w:rPr>
              <w:rFonts w:ascii="Arial" w:hAnsi="Arial" w:cs="Arial"/>
              <w:b/>
              <w:bCs/>
              <w:i/>
              <w:iCs/>
            </w:rPr>
          </w:pPr>
          <w:r w:rsidRPr="0005519B">
            <w:rPr>
              <w:rFonts w:ascii="Arial" w:hAnsi="Arial" w:cs="Arial"/>
              <w:b/>
              <w:bCs/>
              <w:i/>
              <w:iCs/>
            </w:rPr>
            <w:t>ForeFront Portfolio 3.0</w:t>
          </w:r>
          <w:r w:rsidRPr="00C37C67">
            <w:rPr>
              <w:rFonts w:ascii="Arial" w:hAnsi="Arial" w:cs="Arial"/>
              <w:b/>
              <w:bCs/>
              <w:i/>
              <w:iCs/>
              <w:vertAlign w:val="superscript"/>
            </w:rPr>
            <w:t>SM</w:t>
          </w:r>
        </w:p>
        <w:p w:rsidR="000D53DF" w:rsidRPr="0005519B" w:rsidRDefault="00E0153D" w:rsidP="0005519B">
          <w:pPr>
            <w:pStyle w:val="Heading4"/>
            <w:jc w:val="right"/>
            <w:rPr>
              <w:rFonts w:ascii="Arial" w:hAnsi="Arial" w:cs="Arial"/>
              <w:b/>
              <w:bCs/>
              <w:i/>
              <w:iCs/>
              <w:sz w:val="24"/>
              <w:szCs w:val="24"/>
            </w:rPr>
          </w:pPr>
          <w:r>
            <w:rPr>
              <w:rFonts w:ascii="Arial" w:hAnsi="Arial" w:cs="Arial"/>
              <w:b/>
              <w:bCs/>
              <w:i/>
              <w:iCs/>
              <w:sz w:val="24"/>
              <w:szCs w:val="24"/>
            </w:rPr>
            <w:t xml:space="preserve">DecisionPoint </w:t>
          </w:r>
          <w:smartTag w:uri="urn:schemas-microsoft-com:office:smarttags" w:element="stockticker">
            <w:r w:rsidR="000D53DF" w:rsidRPr="0005519B">
              <w:rPr>
                <w:rFonts w:ascii="Arial" w:hAnsi="Arial" w:cs="Arial"/>
                <w:b/>
                <w:bCs/>
                <w:i/>
                <w:iCs/>
                <w:sz w:val="24"/>
                <w:szCs w:val="24"/>
              </w:rPr>
              <w:t>NEW</w:t>
            </w:r>
          </w:smartTag>
          <w:r w:rsidR="000D53DF" w:rsidRPr="0005519B">
            <w:rPr>
              <w:rFonts w:ascii="Arial" w:hAnsi="Arial" w:cs="Arial"/>
              <w:b/>
              <w:bCs/>
              <w:i/>
              <w:iCs/>
              <w:sz w:val="24"/>
              <w:szCs w:val="24"/>
            </w:rPr>
            <w:t xml:space="preserve"> BUSINESS APPLICATION</w:t>
          </w:r>
        </w:p>
        <w:p w:rsidR="000D53DF" w:rsidRPr="00C37C67" w:rsidRDefault="000D53DF" w:rsidP="0005519B">
          <w:pPr>
            <w:pStyle w:val="Heading4"/>
            <w:jc w:val="right"/>
            <w:rPr>
              <w:rFonts w:ascii="Arial" w:hAnsi="Arial" w:cs="Arial"/>
              <w:b/>
              <w:bCs/>
              <w:i/>
              <w:iCs/>
              <w:sz w:val="20"/>
              <w:szCs w:val="20"/>
            </w:rPr>
          </w:pPr>
          <w:r w:rsidRPr="00C37C67">
            <w:rPr>
              <w:rFonts w:ascii="Arial" w:hAnsi="Arial" w:cs="Arial"/>
              <w:bCs/>
              <w:i/>
              <w:iCs/>
              <w:sz w:val="20"/>
              <w:szCs w:val="20"/>
            </w:rPr>
            <w:t xml:space="preserve">(For Private Companies with up to 500 </w:t>
          </w:r>
          <w:r w:rsidRPr="00EB71FA">
            <w:rPr>
              <w:rFonts w:ascii="Arial" w:hAnsi="Arial" w:cs="Arial"/>
              <w:bCs/>
              <w:i/>
              <w:iCs/>
              <w:sz w:val="20"/>
              <w:szCs w:val="20"/>
            </w:rPr>
            <w:t>Employees)</w:t>
          </w:r>
        </w:p>
        <w:p w:rsidR="000D53DF" w:rsidRPr="00F740BF" w:rsidRDefault="000D53DF" w:rsidP="00095717">
          <w:pPr>
            <w:pStyle w:val="Header"/>
            <w:jc w:val="right"/>
            <w:rPr>
              <w:rFonts w:ascii="Arial" w:hAnsi="Arial" w:cs="Arial"/>
              <w:b/>
              <w:bCs/>
              <w:i/>
              <w:iCs/>
              <w:sz w:val="16"/>
              <w:szCs w:val="16"/>
            </w:rPr>
          </w:pPr>
        </w:p>
      </w:tc>
    </w:tr>
  </w:tbl>
  <w:p w:rsidR="000D53DF" w:rsidRDefault="000D5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E61"/>
    <w:multiLevelType w:val="hybridMultilevel"/>
    <w:tmpl w:val="B7024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32A62"/>
    <w:multiLevelType w:val="hybridMultilevel"/>
    <w:tmpl w:val="36DAC41E"/>
    <w:lvl w:ilvl="0" w:tplc="6D5CD928">
      <w:start w:val="1"/>
      <w:numFmt w:val="bullet"/>
      <w:lvlText w:val="D"/>
      <w:lvlJc w:val="left"/>
      <w:pPr>
        <w:tabs>
          <w:tab w:val="num" w:pos="720"/>
        </w:tabs>
        <w:ind w:left="720" w:hanging="360"/>
      </w:pPr>
      <w:rPr>
        <w:rFonts w:ascii="Arial" w:hAnsi="Arial" w:hint="default"/>
      </w:rPr>
    </w:lvl>
    <w:lvl w:ilvl="1" w:tplc="7A7EC338" w:tentative="1">
      <w:start w:val="1"/>
      <w:numFmt w:val="bullet"/>
      <w:lvlText w:val="D"/>
      <w:lvlJc w:val="left"/>
      <w:pPr>
        <w:tabs>
          <w:tab w:val="num" w:pos="1440"/>
        </w:tabs>
        <w:ind w:left="1440" w:hanging="360"/>
      </w:pPr>
      <w:rPr>
        <w:rFonts w:ascii="Arial" w:hAnsi="Arial" w:hint="default"/>
      </w:rPr>
    </w:lvl>
    <w:lvl w:ilvl="2" w:tplc="F7AAC016" w:tentative="1">
      <w:start w:val="1"/>
      <w:numFmt w:val="bullet"/>
      <w:lvlText w:val="D"/>
      <w:lvlJc w:val="left"/>
      <w:pPr>
        <w:tabs>
          <w:tab w:val="num" w:pos="2160"/>
        </w:tabs>
        <w:ind w:left="2160" w:hanging="360"/>
      </w:pPr>
      <w:rPr>
        <w:rFonts w:ascii="Arial" w:hAnsi="Arial" w:hint="default"/>
      </w:rPr>
    </w:lvl>
    <w:lvl w:ilvl="3" w:tplc="C61E16DC" w:tentative="1">
      <w:start w:val="1"/>
      <w:numFmt w:val="bullet"/>
      <w:lvlText w:val="D"/>
      <w:lvlJc w:val="left"/>
      <w:pPr>
        <w:tabs>
          <w:tab w:val="num" w:pos="2880"/>
        </w:tabs>
        <w:ind w:left="2880" w:hanging="360"/>
      </w:pPr>
      <w:rPr>
        <w:rFonts w:ascii="Arial" w:hAnsi="Arial" w:hint="default"/>
      </w:rPr>
    </w:lvl>
    <w:lvl w:ilvl="4" w:tplc="5EC894D8" w:tentative="1">
      <w:start w:val="1"/>
      <w:numFmt w:val="bullet"/>
      <w:lvlText w:val="D"/>
      <w:lvlJc w:val="left"/>
      <w:pPr>
        <w:tabs>
          <w:tab w:val="num" w:pos="3600"/>
        </w:tabs>
        <w:ind w:left="3600" w:hanging="360"/>
      </w:pPr>
      <w:rPr>
        <w:rFonts w:ascii="Arial" w:hAnsi="Arial" w:hint="default"/>
      </w:rPr>
    </w:lvl>
    <w:lvl w:ilvl="5" w:tplc="C2666D92" w:tentative="1">
      <w:start w:val="1"/>
      <w:numFmt w:val="bullet"/>
      <w:lvlText w:val="D"/>
      <w:lvlJc w:val="left"/>
      <w:pPr>
        <w:tabs>
          <w:tab w:val="num" w:pos="4320"/>
        </w:tabs>
        <w:ind w:left="4320" w:hanging="360"/>
      </w:pPr>
      <w:rPr>
        <w:rFonts w:ascii="Arial" w:hAnsi="Arial" w:hint="default"/>
      </w:rPr>
    </w:lvl>
    <w:lvl w:ilvl="6" w:tplc="1C6CB75E" w:tentative="1">
      <w:start w:val="1"/>
      <w:numFmt w:val="bullet"/>
      <w:lvlText w:val="D"/>
      <w:lvlJc w:val="left"/>
      <w:pPr>
        <w:tabs>
          <w:tab w:val="num" w:pos="5040"/>
        </w:tabs>
        <w:ind w:left="5040" w:hanging="360"/>
      </w:pPr>
      <w:rPr>
        <w:rFonts w:ascii="Arial" w:hAnsi="Arial" w:hint="default"/>
      </w:rPr>
    </w:lvl>
    <w:lvl w:ilvl="7" w:tplc="1110106C" w:tentative="1">
      <w:start w:val="1"/>
      <w:numFmt w:val="bullet"/>
      <w:lvlText w:val="D"/>
      <w:lvlJc w:val="left"/>
      <w:pPr>
        <w:tabs>
          <w:tab w:val="num" w:pos="5760"/>
        </w:tabs>
        <w:ind w:left="5760" w:hanging="360"/>
      </w:pPr>
      <w:rPr>
        <w:rFonts w:ascii="Arial" w:hAnsi="Arial" w:hint="default"/>
      </w:rPr>
    </w:lvl>
    <w:lvl w:ilvl="8" w:tplc="85EC15EC" w:tentative="1">
      <w:start w:val="1"/>
      <w:numFmt w:val="bullet"/>
      <w:lvlText w:val="D"/>
      <w:lvlJc w:val="left"/>
      <w:pPr>
        <w:tabs>
          <w:tab w:val="num" w:pos="6480"/>
        </w:tabs>
        <w:ind w:left="6480" w:hanging="360"/>
      </w:pPr>
      <w:rPr>
        <w:rFonts w:ascii="Arial" w:hAnsi="Arial" w:hint="default"/>
      </w:rPr>
    </w:lvl>
  </w:abstractNum>
  <w:abstractNum w:abstractNumId="2">
    <w:nsid w:val="06216021"/>
    <w:multiLevelType w:val="hybridMultilevel"/>
    <w:tmpl w:val="21D44888"/>
    <w:lvl w:ilvl="0" w:tplc="FA0674A8">
      <w:start w:val="1"/>
      <w:numFmt w:val="bullet"/>
      <w:lvlText w:val="*"/>
      <w:lvlJc w:val="left"/>
      <w:pPr>
        <w:tabs>
          <w:tab w:val="num" w:pos="720"/>
        </w:tabs>
        <w:ind w:left="720" w:hanging="360"/>
      </w:pPr>
      <w:rPr>
        <w:rFonts w:ascii="Times New Roman" w:hAnsi="Times New Roman" w:hint="default"/>
      </w:rPr>
    </w:lvl>
    <w:lvl w:ilvl="1" w:tplc="DE341322" w:tentative="1">
      <w:start w:val="1"/>
      <w:numFmt w:val="bullet"/>
      <w:lvlText w:val="*"/>
      <w:lvlJc w:val="left"/>
      <w:pPr>
        <w:tabs>
          <w:tab w:val="num" w:pos="1440"/>
        </w:tabs>
        <w:ind w:left="1440" w:hanging="360"/>
      </w:pPr>
      <w:rPr>
        <w:rFonts w:ascii="Times New Roman" w:hAnsi="Times New Roman" w:hint="default"/>
      </w:rPr>
    </w:lvl>
    <w:lvl w:ilvl="2" w:tplc="7F463E24" w:tentative="1">
      <w:start w:val="1"/>
      <w:numFmt w:val="bullet"/>
      <w:lvlText w:val="*"/>
      <w:lvlJc w:val="left"/>
      <w:pPr>
        <w:tabs>
          <w:tab w:val="num" w:pos="2160"/>
        </w:tabs>
        <w:ind w:left="2160" w:hanging="360"/>
      </w:pPr>
      <w:rPr>
        <w:rFonts w:ascii="Times New Roman" w:hAnsi="Times New Roman" w:hint="default"/>
      </w:rPr>
    </w:lvl>
    <w:lvl w:ilvl="3" w:tplc="6290BA1C" w:tentative="1">
      <w:start w:val="1"/>
      <w:numFmt w:val="bullet"/>
      <w:lvlText w:val="*"/>
      <w:lvlJc w:val="left"/>
      <w:pPr>
        <w:tabs>
          <w:tab w:val="num" w:pos="2880"/>
        </w:tabs>
        <w:ind w:left="2880" w:hanging="360"/>
      </w:pPr>
      <w:rPr>
        <w:rFonts w:ascii="Times New Roman" w:hAnsi="Times New Roman" w:hint="default"/>
      </w:rPr>
    </w:lvl>
    <w:lvl w:ilvl="4" w:tplc="4D24EEC8" w:tentative="1">
      <w:start w:val="1"/>
      <w:numFmt w:val="bullet"/>
      <w:lvlText w:val="*"/>
      <w:lvlJc w:val="left"/>
      <w:pPr>
        <w:tabs>
          <w:tab w:val="num" w:pos="3600"/>
        </w:tabs>
        <w:ind w:left="3600" w:hanging="360"/>
      </w:pPr>
      <w:rPr>
        <w:rFonts w:ascii="Times New Roman" w:hAnsi="Times New Roman" w:hint="default"/>
      </w:rPr>
    </w:lvl>
    <w:lvl w:ilvl="5" w:tplc="ED0C7AE4" w:tentative="1">
      <w:start w:val="1"/>
      <w:numFmt w:val="bullet"/>
      <w:lvlText w:val="*"/>
      <w:lvlJc w:val="left"/>
      <w:pPr>
        <w:tabs>
          <w:tab w:val="num" w:pos="4320"/>
        </w:tabs>
        <w:ind w:left="4320" w:hanging="360"/>
      </w:pPr>
      <w:rPr>
        <w:rFonts w:ascii="Times New Roman" w:hAnsi="Times New Roman" w:hint="default"/>
      </w:rPr>
    </w:lvl>
    <w:lvl w:ilvl="6" w:tplc="DF8CC016" w:tentative="1">
      <w:start w:val="1"/>
      <w:numFmt w:val="bullet"/>
      <w:lvlText w:val="*"/>
      <w:lvlJc w:val="left"/>
      <w:pPr>
        <w:tabs>
          <w:tab w:val="num" w:pos="5040"/>
        </w:tabs>
        <w:ind w:left="5040" w:hanging="360"/>
      </w:pPr>
      <w:rPr>
        <w:rFonts w:ascii="Times New Roman" w:hAnsi="Times New Roman" w:hint="default"/>
      </w:rPr>
    </w:lvl>
    <w:lvl w:ilvl="7" w:tplc="92C03D32" w:tentative="1">
      <w:start w:val="1"/>
      <w:numFmt w:val="bullet"/>
      <w:lvlText w:val="*"/>
      <w:lvlJc w:val="left"/>
      <w:pPr>
        <w:tabs>
          <w:tab w:val="num" w:pos="5760"/>
        </w:tabs>
        <w:ind w:left="5760" w:hanging="360"/>
      </w:pPr>
      <w:rPr>
        <w:rFonts w:ascii="Times New Roman" w:hAnsi="Times New Roman" w:hint="default"/>
      </w:rPr>
    </w:lvl>
    <w:lvl w:ilvl="8" w:tplc="125E03B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FA33BD"/>
    <w:multiLevelType w:val="hybridMultilevel"/>
    <w:tmpl w:val="272E6BF0"/>
    <w:lvl w:ilvl="0" w:tplc="3D2C296A">
      <w:start w:val="1"/>
      <w:numFmt w:val="bullet"/>
      <w:lvlText w:val="D"/>
      <w:lvlJc w:val="left"/>
      <w:pPr>
        <w:tabs>
          <w:tab w:val="num" w:pos="720"/>
        </w:tabs>
        <w:ind w:left="720" w:hanging="360"/>
      </w:pPr>
      <w:rPr>
        <w:rFonts w:ascii="Arial" w:hAnsi="Arial" w:hint="default"/>
      </w:rPr>
    </w:lvl>
    <w:lvl w:ilvl="1" w:tplc="28081AF2" w:tentative="1">
      <w:start w:val="1"/>
      <w:numFmt w:val="bullet"/>
      <w:lvlText w:val="D"/>
      <w:lvlJc w:val="left"/>
      <w:pPr>
        <w:tabs>
          <w:tab w:val="num" w:pos="1440"/>
        </w:tabs>
        <w:ind w:left="1440" w:hanging="360"/>
      </w:pPr>
      <w:rPr>
        <w:rFonts w:ascii="Arial" w:hAnsi="Arial" w:hint="default"/>
      </w:rPr>
    </w:lvl>
    <w:lvl w:ilvl="2" w:tplc="30489192" w:tentative="1">
      <w:start w:val="1"/>
      <w:numFmt w:val="bullet"/>
      <w:lvlText w:val="D"/>
      <w:lvlJc w:val="left"/>
      <w:pPr>
        <w:tabs>
          <w:tab w:val="num" w:pos="2160"/>
        </w:tabs>
        <w:ind w:left="2160" w:hanging="360"/>
      </w:pPr>
      <w:rPr>
        <w:rFonts w:ascii="Arial" w:hAnsi="Arial" w:hint="default"/>
      </w:rPr>
    </w:lvl>
    <w:lvl w:ilvl="3" w:tplc="235E55D8" w:tentative="1">
      <w:start w:val="1"/>
      <w:numFmt w:val="bullet"/>
      <w:lvlText w:val="D"/>
      <w:lvlJc w:val="left"/>
      <w:pPr>
        <w:tabs>
          <w:tab w:val="num" w:pos="2880"/>
        </w:tabs>
        <w:ind w:left="2880" w:hanging="360"/>
      </w:pPr>
      <w:rPr>
        <w:rFonts w:ascii="Arial" w:hAnsi="Arial" w:hint="default"/>
      </w:rPr>
    </w:lvl>
    <w:lvl w:ilvl="4" w:tplc="99D8A258" w:tentative="1">
      <w:start w:val="1"/>
      <w:numFmt w:val="bullet"/>
      <w:lvlText w:val="D"/>
      <w:lvlJc w:val="left"/>
      <w:pPr>
        <w:tabs>
          <w:tab w:val="num" w:pos="3600"/>
        </w:tabs>
        <w:ind w:left="3600" w:hanging="360"/>
      </w:pPr>
      <w:rPr>
        <w:rFonts w:ascii="Arial" w:hAnsi="Arial" w:hint="default"/>
      </w:rPr>
    </w:lvl>
    <w:lvl w:ilvl="5" w:tplc="77AA33C8" w:tentative="1">
      <w:start w:val="1"/>
      <w:numFmt w:val="bullet"/>
      <w:lvlText w:val="D"/>
      <w:lvlJc w:val="left"/>
      <w:pPr>
        <w:tabs>
          <w:tab w:val="num" w:pos="4320"/>
        </w:tabs>
        <w:ind w:left="4320" w:hanging="360"/>
      </w:pPr>
      <w:rPr>
        <w:rFonts w:ascii="Arial" w:hAnsi="Arial" w:hint="default"/>
      </w:rPr>
    </w:lvl>
    <w:lvl w:ilvl="6" w:tplc="0F1C0E1A" w:tentative="1">
      <w:start w:val="1"/>
      <w:numFmt w:val="bullet"/>
      <w:lvlText w:val="D"/>
      <w:lvlJc w:val="left"/>
      <w:pPr>
        <w:tabs>
          <w:tab w:val="num" w:pos="5040"/>
        </w:tabs>
        <w:ind w:left="5040" w:hanging="360"/>
      </w:pPr>
      <w:rPr>
        <w:rFonts w:ascii="Arial" w:hAnsi="Arial" w:hint="default"/>
      </w:rPr>
    </w:lvl>
    <w:lvl w:ilvl="7" w:tplc="4F282A78" w:tentative="1">
      <w:start w:val="1"/>
      <w:numFmt w:val="bullet"/>
      <w:lvlText w:val="D"/>
      <w:lvlJc w:val="left"/>
      <w:pPr>
        <w:tabs>
          <w:tab w:val="num" w:pos="5760"/>
        </w:tabs>
        <w:ind w:left="5760" w:hanging="360"/>
      </w:pPr>
      <w:rPr>
        <w:rFonts w:ascii="Arial" w:hAnsi="Arial" w:hint="default"/>
      </w:rPr>
    </w:lvl>
    <w:lvl w:ilvl="8" w:tplc="9724BD2E" w:tentative="1">
      <w:start w:val="1"/>
      <w:numFmt w:val="bullet"/>
      <w:lvlText w:val="D"/>
      <w:lvlJc w:val="left"/>
      <w:pPr>
        <w:tabs>
          <w:tab w:val="num" w:pos="6480"/>
        </w:tabs>
        <w:ind w:left="6480" w:hanging="360"/>
      </w:pPr>
      <w:rPr>
        <w:rFonts w:ascii="Arial" w:hAnsi="Arial" w:hint="default"/>
      </w:rPr>
    </w:lvl>
  </w:abstractNum>
  <w:abstractNum w:abstractNumId="4">
    <w:nsid w:val="0D8A1E2E"/>
    <w:multiLevelType w:val="hybridMultilevel"/>
    <w:tmpl w:val="68A4B3B0"/>
    <w:lvl w:ilvl="0" w:tplc="8DC6553E">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F8F011A"/>
    <w:multiLevelType w:val="hybridMultilevel"/>
    <w:tmpl w:val="C0ECCD00"/>
    <w:lvl w:ilvl="0" w:tplc="33F45DAC">
      <w:start w:val="1"/>
      <w:numFmt w:val="bullet"/>
      <w:lvlText w:val="*"/>
      <w:lvlJc w:val="left"/>
      <w:pPr>
        <w:tabs>
          <w:tab w:val="num" w:pos="720"/>
        </w:tabs>
        <w:ind w:left="720" w:hanging="360"/>
      </w:pPr>
      <w:rPr>
        <w:rFonts w:ascii="Times New Roman" w:hAnsi="Times New Roman" w:hint="default"/>
      </w:rPr>
    </w:lvl>
    <w:lvl w:ilvl="1" w:tplc="21F62BBA" w:tentative="1">
      <w:start w:val="1"/>
      <w:numFmt w:val="bullet"/>
      <w:lvlText w:val="*"/>
      <w:lvlJc w:val="left"/>
      <w:pPr>
        <w:tabs>
          <w:tab w:val="num" w:pos="1440"/>
        </w:tabs>
        <w:ind w:left="1440" w:hanging="360"/>
      </w:pPr>
      <w:rPr>
        <w:rFonts w:ascii="Times New Roman" w:hAnsi="Times New Roman" w:hint="default"/>
      </w:rPr>
    </w:lvl>
    <w:lvl w:ilvl="2" w:tplc="079A04F8" w:tentative="1">
      <w:start w:val="1"/>
      <w:numFmt w:val="bullet"/>
      <w:lvlText w:val="*"/>
      <w:lvlJc w:val="left"/>
      <w:pPr>
        <w:tabs>
          <w:tab w:val="num" w:pos="2160"/>
        </w:tabs>
        <w:ind w:left="2160" w:hanging="360"/>
      </w:pPr>
      <w:rPr>
        <w:rFonts w:ascii="Times New Roman" w:hAnsi="Times New Roman" w:hint="default"/>
      </w:rPr>
    </w:lvl>
    <w:lvl w:ilvl="3" w:tplc="DB701962" w:tentative="1">
      <w:start w:val="1"/>
      <w:numFmt w:val="bullet"/>
      <w:lvlText w:val="*"/>
      <w:lvlJc w:val="left"/>
      <w:pPr>
        <w:tabs>
          <w:tab w:val="num" w:pos="2880"/>
        </w:tabs>
        <w:ind w:left="2880" w:hanging="360"/>
      </w:pPr>
      <w:rPr>
        <w:rFonts w:ascii="Times New Roman" w:hAnsi="Times New Roman" w:hint="default"/>
      </w:rPr>
    </w:lvl>
    <w:lvl w:ilvl="4" w:tplc="0BF640EA" w:tentative="1">
      <w:start w:val="1"/>
      <w:numFmt w:val="bullet"/>
      <w:lvlText w:val="*"/>
      <w:lvlJc w:val="left"/>
      <w:pPr>
        <w:tabs>
          <w:tab w:val="num" w:pos="3600"/>
        </w:tabs>
        <w:ind w:left="3600" w:hanging="360"/>
      </w:pPr>
      <w:rPr>
        <w:rFonts w:ascii="Times New Roman" w:hAnsi="Times New Roman" w:hint="default"/>
      </w:rPr>
    </w:lvl>
    <w:lvl w:ilvl="5" w:tplc="C7E097DC" w:tentative="1">
      <w:start w:val="1"/>
      <w:numFmt w:val="bullet"/>
      <w:lvlText w:val="*"/>
      <w:lvlJc w:val="left"/>
      <w:pPr>
        <w:tabs>
          <w:tab w:val="num" w:pos="4320"/>
        </w:tabs>
        <w:ind w:left="4320" w:hanging="360"/>
      </w:pPr>
      <w:rPr>
        <w:rFonts w:ascii="Times New Roman" w:hAnsi="Times New Roman" w:hint="default"/>
      </w:rPr>
    </w:lvl>
    <w:lvl w:ilvl="6" w:tplc="4B16EDDE" w:tentative="1">
      <w:start w:val="1"/>
      <w:numFmt w:val="bullet"/>
      <w:lvlText w:val="*"/>
      <w:lvlJc w:val="left"/>
      <w:pPr>
        <w:tabs>
          <w:tab w:val="num" w:pos="5040"/>
        </w:tabs>
        <w:ind w:left="5040" w:hanging="360"/>
      </w:pPr>
      <w:rPr>
        <w:rFonts w:ascii="Times New Roman" w:hAnsi="Times New Roman" w:hint="default"/>
      </w:rPr>
    </w:lvl>
    <w:lvl w:ilvl="7" w:tplc="E74E2BE4" w:tentative="1">
      <w:start w:val="1"/>
      <w:numFmt w:val="bullet"/>
      <w:lvlText w:val="*"/>
      <w:lvlJc w:val="left"/>
      <w:pPr>
        <w:tabs>
          <w:tab w:val="num" w:pos="5760"/>
        </w:tabs>
        <w:ind w:left="5760" w:hanging="360"/>
      </w:pPr>
      <w:rPr>
        <w:rFonts w:ascii="Times New Roman" w:hAnsi="Times New Roman" w:hint="default"/>
      </w:rPr>
    </w:lvl>
    <w:lvl w:ilvl="8" w:tplc="17986C08" w:tentative="1">
      <w:start w:val="1"/>
      <w:numFmt w:val="bullet"/>
      <w:lvlText w:val="*"/>
      <w:lvlJc w:val="left"/>
      <w:pPr>
        <w:tabs>
          <w:tab w:val="num" w:pos="6480"/>
        </w:tabs>
        <w:ind w:left="6480" w:hanging="360"/>
      </w:pPr>
      <w:rPr>
        <w:rFonts w:ascii="Times New Roman" w:hAnsi="Times New Roman" w:hint="default"/>
      </w:rPr>
    </w:lvl>
  </w:abstractNum>
  <w:abstractNum w:abstractNumId="6">
    <w:nsid w:val="0FA71D43"/>
    <w:multiLevelType w:val="hybridMultilevel"/>
    <w:tmpl w:val="84C4B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EC0E1C"/>
    <w:multiLevelType w:val="multilevel"/>
    <w:tmpl w:val="F0A45A9E"/>
    <w:lvl w:ilvl="0">
      <w:start w:val="1"/>
      <w:numFmt w:val="decimal"/>
      <w:lvlText w:val="%1."/>
      <w:lvlJc w:val="left"/>
      <w:pPr>
        <w:tabs>
          <w:tab w:val="num" w:pos="720"/>
        </w:tabs>
        <w:ind w:left="720" w:hanging="360"/>
      </w:pPr>
      <w:rPr>
        <w:rFonts w:cs="Times New Roman" w:hint="default"/>
        <w:b w:val="0"/>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720"/>
        </w:tabs>
        <w:ind w:left="2376" w:hanging="576"/>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13542461"/>
    <w:multiLevelType w:val="hybridMultilevel"/>
    <w:tmpl w:val="1AAC7B1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63479D8"/>
    <w:multiLevelType w:val="hybridMultilevel"/>
    <w:tmpl w:val="6E9CD4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94469AF"/>
    <w:multiLevelType w:val="hybridMultilevel"/>
    <w:tmpl w:val="71A8D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0F21DF9"/>
    <w:multiLevelType w:val="hybridMultilevel"/>
    <w:tmpl w:val="02641032"/>
    <w:lvl w:ilvl="0" w:tplc="99664678">
      <w:start w:val="1"/>
      <w:numFmt w:val="bullet"/>
      <w:lvlText w:val="D"/>
      <w:lvlJc w:val="left"/>
      <w:pPr>
        <w:tabs>
          <w:tab w:val="num" w:pos="720"/>
        </w:tabs>
        <w:ind w:left="720" w:hanging="360"/>
      </w:pPr>
      <w:rPr>
        <w:rFonts w:ascii="Arial" w:hAnsi="Arial" w:hint="default"/>
      </w:rPr>
    </w:lvl>
    <w:lvl w:ilvl="1" w:tplc="E93A115E" w:tentative="1">
      <w:start w:val="1"/>
      <w:numFmt w:val="bullet"/>
      <w:lvlText w:val="D"/>
      <w:lvlJc w:val="left"/>
      <w:pPr>
        <w:tabs>
          <w:tab w:val="num" w:pos="1440"/>
        </w:tabs>
        <w:ind w:left="1440" w:hanging="360"/>
      </w:pPr>
      <w:rPr>
        <w:rFonts w:ascii="Arial" w:hAnsi="Arial" w:hint="default"/>
      </w:rPr>
    </w:lvl>
    <w:lvl w:ilvl="2" w:tplc="8692F0D0" w:tentative="1">
      <w:start w:val="1"/>
      <w:numFmt w:val="bullet"/>
      <w:lvlText w:val="D"/>
      <w:lvlJc w:val="left"/>
      <w:pPr>
        <w:tabs>
          <w:tab w:val="num" w:pos="2160"/>
        </w:tabs>
        <w:ind w:left="2160" w:hanging="360"/>
      </w:pPr>
      <w:rPr>
        <w:rFonts w:ascii="Arial" w:hAnsi="Arial" w:hint="default"/>
      </w:rPr>
    </w:lvl>
    <w:lvl w:ilvl="3" w:tplc="E2DA62AE" w:tentative="1">
      <w:start w:val="1"/>
      <w:numFmt w:val="bullet"/>
      <w:lvlText w:val="D"/>
      <w:lvlJc w:val="left"/>
      <w:pPr>
        <w:tabs>
          <w:tab w:val="num" w:pos="2880"/>
        </w:tabs>
        <w:ind w:left="2880" w:hanging="360"/>
      </w:pPr>
      <w:rPr>
        <w:rFonts w:ascii="Arial" w:hAnsi="Arial" w:hint="default"/>
      </w:rPr>
    </w:lvl>
    <w:lvl w:ilvl="4" w:tplc="1C66E360" w:tentative="1">
      <w:start w:val="1"/>
      <w:numFmt w:val="bullet"/>
      <w:lvlText w:val="D"/>
      <w:lvlJc w:val="left"/>
      <w:pPr>
        <w:tabs>
          <w:tab w:val="num" w:pos="3600"/>
        </w:tabs>
        <w:ind w:left="3600" w:hanging="360"/>
      </w:pPr>
      <w:rPr>
        <w:rFonts w:ascii="Arial" w:hAnsi="Arial" w:hint="default"/>
      </w:rPr>
    </w:lvl>
    <w:lvl w:ilvl="5" w:tplc="8312E9FE" w:tentative="1">
      <w:start w:val="1"/>
      <w:numFmt w:val="bullet"/>
      <w:lvlText w:val="D"/>
      <w:lvlJc w:val="left"/>
      <w:pPr>
        <w:tabs>
          <w:tab w:val="num" w:pos="4320"/>
        </w:tabs>
        <w:ind w:left="4320" w:hanging="360"/>
      </w:pPr>
      <w:rPr>
        <w:rFonts w:ascii="Arial" w:hAnsi="Arial" w:hint="default"/>
      </w:rPr>
    </w:lvl>
    <w:lvl w:ilvl="6" w:tplc="66B492F8" w:tentative="1">
      <w:start w:val="1"/>
      <w:numFmt w:val="bullet"/>
      <w:lvlText w:val="D"/>
      <w:lvlJc w:val="left"/>
      <w:pPr>
        <w:tabs>
          <w:tab w:val="num" w:pos="5040"/>
        </w:tabs>
        <w:ind w:left="5040" w:hanging="360"/>
      </w:pPr>
      <w:rPr>
        <w:rFonts w:ascii="Arial" w:hAnsi="Arial" w:hint="default"/>
      </w:rPr>
    </w:lvl>
    <w:lvl w:ilvl="7" w:tplc="B7220452" w:tentative="1">
      <w:start w:val="1"/>
      <w:numFmt w:val="bullet"/>
      <w:lvlText w:val="D"/>
      <w:lvlJc w:val="left"/>
      <w:pPr>
        <w:tabs>
          <w:tab w:val="num" w:pos="5760"/>
        </w:tabs>
        <w:ind w:left="5760" w:hanging="360"/>
      </w:pPr>
      <w:rPr>
        <w:rFonts w:ascii="Arial" w:hAnsi="Arial" w:hint="default"/>
      </w:rPr>
    </w:lvl>
    <w:lvl w:ilvl="8" w:tplc="0BCE3678" w:tentative="1">
      <w:start w:val="1"/>
      <w:numFmt w:val="bullet"/>
      <w:lvlText w:val="D"/>
      <w:lvlJc w:val="left"/>
      <w:pPr>
        <w:tabs>
          <w:tab w:val="num" w:pos="6480"/>
        </w:tabs>
        <w:ind w:left="6480" w:hanging="360"/>
      </w:pPr>
      <w:rPr>
        <w:rFonts w:ascii="Arial" w:hAnsi="Arial" w:hint="default"/>
      </w:rPr>
    </w:lvl>
  </w:abstractNum>
  <w:abstractNum w:abstractNumId="12">
    <w:nsid w:val="25C707A8"/>
    <w:multiLevelType w:val="hybridMultilevel"/>
    <w:tmpl w:val="F33608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82678C8"/>
    <w:multiLevelType w:val="hybridMultilevel"/>
    <w:tmpl w:val="C750E700"/>
    <w:lvl w:ilvl="0" w:tplc="A3662D1C">
      <w:start w:val="1"/>
      <w:numFmt w:val="bullet"/>
      <w:lvlText w:val="*"/>
      <w:lvlJc w:val="left"/>
      <w:pPr>
        <w:tabs>
          <w:tab w:val="num" w:pos="720"/>
        </w:tabs>
        <w:ind w:left="720" w:hanging="360"/>
      </w:pPr>
      <w:rPr>
        <w:rFonts w:ascii="Arial" w:hAnsi="Arial" w:hint="default"/>
      </w:rPr>
    </w:lvl>
    <w:lvl w:ilvl="1" w:tplc="E0EC5EF0" w:tentative="1">
      <w:start w:val="1"/>
      <w:numFmt w:val="bullet"/>
      <w:lvlText w:val="*"/>
      <w:lvlJc w:val="left"/>
      <w:pPr>
        <w:tabs>
          <w:tab w:val="num" w:pos="1440"/>
        </w:tabs>
        <w:ind w:left="1440" w:hanging="360"/>
      </w:pPr>
      <w:rPr>
        <w:rFonts w:ascii="Arial" w:hAnsi="Arial" w:hint="default"/>
      </w:rPr>
    </w:lvl>
    <w:lvl w:ilvl="2" w:tplc="B8AACDE2" w:tentative="1">
      <w:start w:val="1"/>
      <w:numFmt w:val="bullet"/>
      <w:lvlText w:val="*"/>
      <w:lvlJc w:val="left"/>
      <w:pPr>
        <w:tabs>
          <w:tab w:val="num" w:pos="2160"/>
        </w:tabs>
        <w:ind w:left="2160" w:hanging="360"/>
      </w:pPr>
      <w:rPr>
        <w:rFonts w:ascii="Arial" w:hAnsi="Arial" w:hint="default"/>
      </w:rPr>
    </w:lvl>
    <w:lvl w:ilvl="3" w:tplc="EECE0D10" w:tentative="1">
      <w:start w:val="1"/>
      <w:numFmt w:val="bullet"/>
      <w:lvlText w:val="*"/>
      <w:lvlJc w:val="left"/>
      <w:pPr>
        <w:tabs>
          <w:tab w:val="num" w:pos="2880"/>
        </w:tabs>
        <w:ind w:left="2880" w:hanging="360"/>
      </w:pPr>
      <w:rPr>
        <w:rFonts w:ascii="Arial" w:hAnsi="Arial" w:hint="default"/>
      </w:rPr>
    </w:lvl>
    <w:lvl w:ilvl="4" w:tplc="6DEEC618" w:tentative="1">
      <w:start w:val="1"/>
      <w:numFmt w:val="bullet"/>
      <w:lvlText w:val="*"/>
      <w:lvlJc w:val="left"/>
      <w:pPr>
        <w:tabs>
          <w:tab w:val="num" w:pos="3600"/>
        </w:tabs>
        <w:ind w:left="3600" w:hanging="360"/>
      </w:pPr>
      <w:rPr>
        <w:rFonts w:ascii="Arial" w:hAnsi="Arial" w:hint="default"/>
      </w:rPr>
    </w:lvl>
    <w:lvl w:ilvl="5" w:tplc="1D0A4FDC" w:tentative="1">
      <w:start w:val="1"/>
      <w:numFmt w:val="bullet"/>
      <w:lvlText w:val="*"/>
      <w:lvlJc w:val="left"/>
      <w:pPr>
        <w:tabs>
          <w:tab w:val="num" w:pos="4320"/>
        </w:tabs>
        <w:ind w:left="4320" w:hanging="360"/>
      </w:pPr>
      <w:rPr>
        <w:rFonts w:ascii="Arial" w:hAnsi="Arial" w:hint="default"/>
      </w:rPr>
    </w:lvl>
    <w:lvl w:ilvl="6" w:tplc="108890BA" w:tentative="1">
      <w:start w:val="1"/>
      <w:numFmt w:val="bullet"/>
      <w:lvlText w:val="*"/>
      <w:lvlJc w:val="left"/>
      <w:pPr>
        <w:tabs>
          <w:tab w:val="num" w:pos="5040"/>
        </w:tabs>
        <w:ind w:left="5040" w:hanging="360"/>
      </w:pPr>
      <w:rPr>
        <w:rFonts w:ascii="Arial" w:hAnsi="Arial" w:hint="default"/>
      </w:rPr>
    </w:lvl>
    <w:lvl w:ilvl="7" w:tplc="D1B0CC6C" w:tentative="1">
      <w:start w:val="1"/>
      <w:numFmt w:val="bullet"/>
      <w:lvlText w:val="*"/>
      <w:lvlJc w:val="left"/>
      <w:pPr>
        <w:tabs>
          <w:tab w:val="num" w:pos="5760"/>
        </w:tabs>
        <w:ind w:left="5760" w:hanging="360"/>
      </w:pPr>
      <w:rPr>
        <w:rFonts w:ascii="Arial" w:hAnsi="Arial" w:hint="default"/>
      </w:rPr>
    </w:lvl>
    <w:lvl w:ilvl="8" w:tplc="FC2249CC" w:tentative="1">
      <w:start w:val="1"/>
      <w:numFmt w:val="bullet"/>
      <w:lvlText w:val="*"/>
      <w:lvlJc w:val="left"/>
      <w:pPr>
        <w:tabs>
          <w:tab w:val="num" w:pos="6480"/>
        </w:tabs>
        <w:ind w:left="6480" w:hanging="360"/>
      </w:pPr>
      <w:rPr>
        <w:rFonts w:ascii="Arial" w:hAnsi="Arial" w:hint="default"/>
      </w:rPr>
    </w:lvl>
  </w:abstractNum>
  <w:abstractNum w:abstractNumId="14">
    <w:nsid w:val="283A614E"/>
    <w:multiLevelType w:val="hybridMultilevel"/>
    <w:tmpl w:val="4FE8DA22"/>
    <w:lvl w:ilvl="0" w:tplc="FA44BEC6">
      <w:start w:val="1"/>
      <w:numFmt w:val="bullet"/>
      <w:lvlText w:val="D"/>
      <w:lvlJc w:val="left"/>
      <w:pPr>
        <w:tabs>
          <w:tab w:val="num" w:pos="720"/>
        </w:tabs>
        <w:ind w:left="720" w:hanging="360"/>
      </w:pPr>
      <w:rPr>
        <w:rFonts w:ascii="Arial" w:hAnsi="Arial" w:hint="default"/>
      </w:rPr>
    </w:lvl>
    <w:lvl w:ilvl="1" w:tplc="51EE8FC8" w:tentative="1">
      <w:start w:val="1"/>
      <w:numFmt w:val="bullet"/>
      <w:lvlText w:val="D"/>
      <w:lvlJc w:val="left"/>
      <w:pPr>
        <w:tabs>
          <w:tab w:val="num" w:pos="1440"/>
        </w:tabs>
        <w:ind w:left="1440" w:hanging="360"/>
      </w:pPr>
      <w:rPr>
        <w:rFonts w:ascii="Arial" w:hAnsi="Arial" w:hint="default"/>
      </w:rPr>
    </w:lvl>
    <w:lvl w:ilvl="2" w:tplc="5BCE68A6" w:tentative="1">
      <w:start w:val="1"/>
      <w:numFmt w:val="bullet"/>
      <w:lvlText w:val="D"/>
      <w:lvlJc w:val="left"/>
      <w:pPr>
        <w:tabs>
          <w:tab w:val="num" w:pos="2160"/>
        </w:tabs>
        <w:ind w:left="2160" w:hanging="360"/>
      </w:pPr>
      <w:rPr>
        <w:rFonts w:ascii="Arial" w:hAnsi="Arial" w:hint="default"/>
      </w:rPr>
    </w:lvl>
    <w:lvl w:ilvl="3" w:tplc="3850A4FA" w:tentative="1">
      <w:start w:val="1"/>
      <w:numFmt w:val="bullet"/>
      <w:lvlText w:val="D"/>
      <w:lvlJc w:val="left"/>
      <w:pPr>
        <w:tabs>
          <w:tab w:val="num" w:pos="2880"/>
        </w:tabs>
        <w:ind w:left="2880" w:hanging="360"/>
      </w:pPr>
      <w:rPr>
        <w:rFonts w:ascii="Arial" w:hAnsi="Arial" w:hint="default"/>
      </w:rPr>
    </w:lvl>
    <w:lvl w:ilvl="4" w:tplc="A2F65490" w:tentative="1">
      <w:start w:val="1"/>
      <w:numFmt w:val="bullet"/>
      <w:lvlText w:val="D"/>
      <w:lvlJc w:val="left"/>
      <w:pPr>
        <w:tabs>
          <w:tab w:val="num" w:pos="3600"/>
        </w:tabs>
        <w:ind w:left="3600" w:hanging="360"/>
      </w:pPr>
      <w:rPr>
        <w:rFonts w:ascii="Arial" w:hAnsi="Arial" w:hint="default"/>
      </w:rPr>
    </w:lvl>
    <w:lvl w:ilvl="5" w:tplc="76F4E54E" w:tentative="1">
      <w:start w:val="1"/>
      <w:numFmt w:val="bullet"/>
      <w:lvlText w:val="D"/>
      <w:lvlJc w:val="left"/>
      <w:pPr>
        <w:tabs>
          <w:tab w:val="num" w:pos="4320"/>
        </w:tabs>
        <w:ind w:left="4320" w:hanging="360"/>
      </w:pPr>
      <w:rPr>
        <w:rFonts w:ascii="Arial" w:hAnsi="Arial" w:hint="default"/>
      </w:rPr>
    </w:lvl>
    <w:lvl w:ilvl="6" w:tplc="8844FADE" w:tentative="1">
      <w:start w:val="1"/>
      <w:numFmt w:val="bullet"/>
      <w:lvlText w:val="D"/>
      <w:lvlJc w:val="left"/>
      <w:pPr>
        <w:tabs>
          <w:tab w:val="num" w:pos="5040"/>
        </w:tabs>
        <w:ind w:left="5040" w:hanging="360"/>
      </w:pPr>
      <w:rPr>
        <w:rFonts w:ascii="Arial" w:hAnsi="Arial" w:hint="default"/>
      </w:rPr>
    </w:lvl>
    <w:lvl w:ilvl="7" w:tplc="9D1CB980" w:tentative="1">
      <w:start w:val="1"/>
      <w:numFmt w:val="bullet"/>
      <w:lvlText w:val="D"/>
      <w:lvlJc w:val="left"/>
      <w:pPr>
        <w:tabs>
          <w:tab w:val="num" w:pos="5760"/>
        </w:tabs>
        <w:ind w:left="5760" w:hanging="360"/>
      </w:pPr>
      <w:rPr>
        <w:rFonts w:ascii="Arial" w:hAnsi="Arial" w:hint="default"/>
      </w:rPr>
    </w:lvl>
    <w:lvl w:ilvl="8" w:tplc="D5129264" w:tentative="1">
      <w:start w:val="1"/>
      <w:numFmt w:val="bullet"/>
      <w:lvlText w:val="D"/>
      <w:lvlJc w:val="left"/>
      <w:pPr>
        <w:tabs>
          <w:tab w:val="num" w:pos="6480"/>
        </w:tabs>
        <w:ind w:left="6480" w:hanging="360"/>
      </w:pPr>
      <w:rPr>
        <w:rFonts w:ascii="Arial" w:hAnsi="Arial" w:hint="default"/>
      </w:rPr>
    </w:lvl>
  </w:abstractNum>
  <w:abstractNum w:abstractNumId="15">
    <w:nsid w:val="2BD1393E"/>
    <w:multiLevelType w:val="singleLevel"/>
    <w:tmpl w:val="97ECDC50"/>
    <w:lvl w:ilvl="0">
      <w:start w:val="1"/>
      <w:numFmt w:val="bullet"/>
      <w:lvlText w:val=""/>
      <w:lvlJc w:val="left"/>
      <w:pPr>
        <w:tabs>
          <w:tab w:val="num" w:pos="900"/>
        </w:tabs>
        <w:ind w:left="900" w:hanging="360"/>
      </w:pPr>
      <w:rPr>
        <w:rFonts w:ascii="Wingdings 2" w:hAnsi="Wingdings 2" w:hint="default"/>
        <w:b w:val="0"/>
        <w:i w:val="0"/>
        <w:sz w:val="20"/>
      </w:rPr>
    </w:lvl>
  </w:abstractNum>
  <w:abstractNum w:abstractNumId="16">
    <w:nsid w:val="2DDE56F8"/>
    <w:multiLevelType w:val="hybridMultilevel"/>
    <w:tmpl w:val="6430FFA4"/>
    <w:lvl w:ilvl="0" w:tplc="E6E44DDC">
      <w:start w:val="1"/>
      <w:numFmt w:val="bullet"/>
      <w:lvlText w:val="D"/>
      <w:lvlJc w:val="left"/>
      <w:pPr>
        <w:tabs>
          <w:tab w:val="num" w:pos="720"/>
        </w:tabs>
        <w:ind w:left="720" w:hanging="360"/>
      </w:pPr>
      <w:rPr>
        <w:rFonts w:ascii="Arial" w:hAnsi="Arial" w:hint="default"/>
      </w:rPr>
    </w:lvl>
    <w:lvl w:ilvl="1" w:tplc="5F3E65C4" w:tentative="1">
      <w:start w:val="1"/>
      <w:numFmt w:val="bullet"/>
      <w:lvlText w:val="D"/>
      <w:lvlJc w:val="left"/>
      <w:pPr>
        <w:tabs>
          <w:tab w:val="num" w:pos="1440"/>
        </w:tabs>
        <w:ind w:left="1440" w:hanging="360"/>
      </w:pPr>
      <w:rPr>
        <w:rFonts w:ascii="Arial" w:hAnsi="Arial" w:hint="default"/>
      </w:rPr>
    </w:lvl>
    <w:lvl w:ilvl="2" w:tplc="9DF8CDE2" w:tentative="1">
      <w:start w:val="1"/>
      <w:numFmt w:val="bullet"/>
      <w:lvlText w:val="D"/>
      <w:lvlJc w:val="left"/>
      <w:pPr>
        <w:tabs>
          <w:tab w:val="num" w:pos="2160"/>
        </w:tabs>
        <w:ind w:left="2160" w:hanging="360"/>
      </w:pPr>
      <w:rPr>
        <w:rFonts w:ascii="Arial" w:hAnsi="Arial" w:hint="default"/>
      </w:rPr>
    </w:lvl>
    <w:lvl w:ilvl="3" w:tplc="0FF459E0" w:tentative="1">
      <w:start w:val="1"/>
      <w:numFmt w:val="bullet"/>
      <w:lvlText w:val="D"/>
      <w:lvlJc w:val="left"/>
      <w:pPr>
        <w:tabs>
          <w:tab w:val="num" w:pos="2880"/>
        </w:tabs>
        <w:ind w:left="2880" w:hanging="360"/>
      </w:pPr>
      <w:rPr>
        <w:rFonts w:ascii="Arial" w:hAnsi="Arial" w:hint="default"/>
      </w:rPr>
    </w:lvl>
    <w:lvl w:ilvl="4" w:tplc="735867C0" w:tentative="1">
      <w:start w:val="1"/>
      <w:numFmt w:val="bullet"/>
      <w:lvlText w:val="D"/>
      <w:lvlJc w:val="left"/>
      <w:pPr>
        <w:tabs>
          <w:tab w:val="num" w:pos="3600"/>
        </w:tabs>
        <w:ind w:left="3600" w:hanging="360"/>
      </w:pPr>
      <w:rPr>
        <w:rFonts w:ascii="Arial" w:hAnsi="Arial" w:hint="default"/>
      </w:rPr>
    </w:lvl>
    <w:lvl w:ilvl="5" w:tplc="C2F84A90" w:tentative="1">
      <w:start w:val="1"/>
      <w:numFmt w:val="bullet"/>
      <w:lvlText w:val="D"/>
      <w:lvlJc w:val="left"/>
      <w:pPr>
        <w:tabs>
          <w:tab w:val="num" w:pos="4320"/>
        </w:tabs>
        <w:ind w:left="4320" w:hanging="360"/>
      </w:pPr>
      <w:rPr>
        <w:rFonts w:ascii="Arial" w:hAnsi="Arial" w:hint="default"/>
      </w:rPr>
    </w:lvl>
    <w:lvl w:ilvl="6" w:tplc="EF7AD6CA" w:tentative="1">
      <w:start w:val="1"/>
      <w:numFmt w:val="bullet"/>
      <w:lvlText w:val="D"/>
      <w:lvlJc w:val="left"/>
      <w:pPr>
        <w:tabs>
          <w:tab w:val="num" w:pos="5040"/>
        </w:tabs>
        <w:ind w:left="5040" w:hanging="360"/>
      </w:pPr>
      <w:rPr>
        <w:rFonts w:ascii="Arial" w:hAnsi="Arial" w:hint="default"/>
      </w:rPr>
    </w:lvl>
    <w:lvl w:ilvl="7" w:tplc="A6546CF4" w:tentative="1">
      <w:start w:val="1"/>
      <w:numFmt w:val="bullet"/>
      <w:lvlText w:val="D"/>
      <w:lvlJc w:val="left"/>
      <w:pPr>
        <w:tabs>
          <w:tab w:val="num" w:pos="5760"/>
        </w:tabs>
        <w:ind w:left="5760" w:hanging="360"/>
      </w:pPr>
      <w:rPr>
        <w:rFonts w:ascii="Arial" w:hAnsi="Arial" w:hint="default"/>
      </w:rPr>
    </w:lvl>
    <w:lvl w:ilvl="8" w:tplc="37FE999E" w:tentative="1">
      <w:start w:val="1"/>
      <w:numFmt w:val="bullet"/>
      <w:lvlText w:val="D"/>
      <w:lvlJc w:val="left"/>
      <w:pPr>
        <w:tabs>
          <w:tab w:val="num" w:pos="6480"/>
        </w:tabs>
        <w:ind w:left="6480" w:hanging="360"/>
      </w:pPr>
      <w:rPr>
        <w:rFonts w:ascii="Arial" w:hAnsi="Arial" w:hint="default"/>
      </w:rPr>
    </w:lvl>
  </w:abstractNum>
  <w:abstractNum w:abstractNumId="17">
    <w:nsid w:val="310964A9"/>
    <w:multiLevelType w:val="hybridMultilevel"/>
    <w:tmpl w:val="0DC0BAF2"/>
    <w:lvl w:ilvl="0" w:tplc="6B200C9A">
      <w:start w:val="1"/>
      <w:numFmt w:val="bullet"/>
      <w:lvlText w:val="D"/>
      <w:lvlJc w:val="left"/>
      <w:pPr>
        <w:tabs>
          <w:tab w:val="num" w:pos="720"/>
        </w:tabs>
        <w:ind w:left="720" w:hanging="360"/>
      </w:pPr>
      <w:rPr>
        <w:rFonts w:ascii="Arial" w:hAnsi="Arial" w:hint="default"/>
      </w:rPr>
    </w:lvl>
    <w:lvl w:ilvl="1" w:tplc="E7EE1D58" w:tentative="1">
      <w:start w:val="1"/>
      <w:numFmt w:val="bullet"/>
      <w:lvlText w:val="D"/>
      <w:lvlJc w:val="left"/>
      <w:pPr>
        <w:tabs>
          <w:tab w:val="num" w:pos="1440"/>
        </w:tabs>
        <w:ind w:left="1440" w:hanging="360"/>
      </w:pPr>
      <w:rPr>
        <w:rFonts w:ascii="Arial" w:hAnsi="Arial" w:hint="default"/>
      </w:rPr>
    </w:lvl>
    <w:lvl w:ilvl="2" w:tplc="25209D22" w:tentative="1">
      <w:start w:val="1"/>
      <w:numFmt w:val="bullet"/>
      <w:lvlText w:val="D"/>
      <w:lvlJc w:val="left"/>
      <w:pPr>
        <w:tabs>
          <w:tab w:val="num" w:pos="2160"/>
        </w:tabs>
        <w:ind w:left="2160" w:hanging="360"/>
      </w:pPr>
      <w:rPr>
        <w:rFonts w:ascii="Arial" w:hAnsi="Arial" w:hint="default"/>
      </w:rPr>
    </w:lvl>
    <w:lvl w:ilvl="3" w:tplc="CA50DE26" w:tentative="1">
      <w:start w:val="1"/>
      <w:numFmt w:val="bullet"/>
      <w:lvlText w:val="D"/>
      <w:lvlJc w:val="left"/>
      <w:pPr>
        <w:tabs>
          <w:tab w:val="num" w:pos="2880"/>
        </w:tabs>
        <w:ind w:left="2880" w:hanging="360"/>
      </w:pPr>
      <w:rPr>
        <w:rFonts w:ascii="Arial" w:hAnsi="Arial" w:hint="default"/>
      </w:rPr>
    </w:lvl>
    <w:lvl w:ilvl="4" w:tplc="E53020CC" w:tentative="1">
      <w:start w:val="1"/>
      <w:numFmt w:val="bullet"/>
      <w:lvlText w:val="D"/>
      <w:lvlJc w:val="left"/>
      <w:pPr>
        <w:tabs>
          <w:tab w:val="num" w:pos="3600"/>
        </w:tabs>
        <w:ind w:left="3600" w:hanging="360"/>
      </w:pPr>
      <w:rPr>
        <w:rFonts w:ascii="Arial" w:hAnsi="Arial" w:hint="default"/>
      </w:rPr>
    </w:lvl>
    <w:lvl w:ilvl="5" w:tplc="79B81504" w:tentative="1">
      <w:start w:val="1"/>
      <w:numFmt w:val="bullet"/>
      <w:lvlText w:val="D"/>
      <w:lvlJc w:val="left"/>
      <w:pPr>
        <w:tabs>
          <w:tab w:val="num" w:pos="4320"/>
        </w:tabs>
        <w:ind w:left="4320" w:hanging="360"/>
      </w:pPr>
      <w:rPr>
        <w:rFonts w:ascii="Arial" w:hAnsi="Arial" w:hint="default"/>
      </w:rPr>
    </w:lvl>
    <w:lvl w:ilvl="6" w:tplc="7FCAF8CC" w:tentative="1">
      <w:start w:val="1"/>
      <w:numFmt w:val="bullet"/>
      <w:lvlText w:val="D"/>
      <w:lvlJc w:val="left"/>
      <w:pPr>
        <w:tabs>
          <w:tab w:val="num" w:pos="5040"/>
        </w:tabs>
        <w:ind w:left="5040" w:hanging="360"/>
      </w:pPr>
      <w:rPr>
        <w:rFonts w:ascii="Arial" w:hAnsi="Arial" w:hint="default"/>
      </w:rPr>
    </w:lvl>
    <w:lvl w:ilvl="7" w:tplc="37B0DED6" w:tentative="1">
      <w:start w:val="1"/>
      <w:numFmt w:val="bullet"/>
      <w:lvlText w:val="D"/>
      <w:lvlJc w:val="left"/>
      <w:pPr>
        <w:tabs>
          <w:tab w:val="num" w:pos="5760"/>
        </w:tabs>
        <w:ind w:left="5760" w:hanging="360"/>
      </w:pPr>
      <w:rPr>
        <w:rFonts w:ascii="Arial" w:hAnsi="Arial" w:hint="default"/>
      </w:rPr>
    </w:lvl>
    <w:lvl w:ilvl="8" w:tplc="326264D4" w:tentative="1">
      <w:start w:val="1"/>
      <w:numFmt w:val="bullet"/>
      <w:lvlText w:val="D"/>
      <w:lvlJc w:val="left"/>
      <w:pPr>
        <w:tabs>
          <w:tab w:val="num" w:pos="6480"/>
        </w:tabs>
        <w:ind w:left="6480" w:hanging="360"/>
      </w:pPr>
      <w:rPr>
        <w:rFonts w:ascii="Arial" w:hAnsi="Arial" w:hint="default"/>
      </w:rPr>
    </w:lvl>
  </w:abstractNum>
  <w:abstractNum w:abstractNumId="18">
    <w:nsid w:val="331F73A3"/>
    <w:multiLevelType w:val="hybridMultilevel"/>
    <w:tmpl w:val="0668FC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E976075"/>
    <w:multiLevelType w:val="hybridMultilevel"/>
    <w:tmpl w:val="6AE2FE74"/>
    <w:lvl w:ilvl="0" w:tplc="3ACC0830">
      <w:start w:val="1"/>
      <w:numFmt w:val="bullet"/>
      <w:lvlText w:val="*"/>
      <w:lvlJc w:val="left"/>
      <w:pPr>
        <w:tabs>
          <w:tab w:val="num" w:pos="720"/>
        </w:tabs>
        <w:ind w:left="720" w:hanging="360"/>
      </w:pPr>
      <w:rPr>
        <w:rFonts w:ascii="Times New Roman" w:hAnsi="Times New Roman" w:hint="default"/>
      </w:rPr>
    </w:lvl>
    <w:lvl w:ilvl="1" w:tplc="5638FD46" w:tentative="1">
      <w:start w:val="1"/>
      <w:numFmt w:val="bullet"/>
      <w:lvlText w:val="*"/>
      <w:lvlJc w:val="left"/>
      <w:pPr>
        <w:tabs>
          <w:tab w:val="num" w:pos="1440"/>
        </w:tabs>
        <w:ind w:left="1440" w:hanging="360"/>
      </w:pPr>
      <w:rPr>
        <w:rFonts w:ascii="Times New Roman" w:hAnsi="Times New Roman" w:hint="default"/>
      </w:rPr>
    </w:lvl>
    <w:lvl w:ilvl="2" w:tplc="F74E12E4" w:tentative="1">
      <w:start w:val="1"/>
      <w:numFmt w:val="bullet"/>
      <w:lvlText w:val="*"/>
      <w:lvlJc w:val="left"/>
      <w:pPr>
        <w:tabs>
          <w:tab w:val="num" w:pos="2160"/>
        </w:tabs>
        <w:ind w:left="2160" w:hanging="360"/>
      </w:pPr>
      <w:rPr>
        <w:rFonts w:ascii="Times New Roman" w:hAnsi="Times New Roman" w:hint="default"/>
      </w:rPr>
    </w:lvl>
    <w:lvl w:ilvl="3" w:tplc="18A84F56" w:tentative="1">
      <w:start w:val="1"/>
      <w:numFmt w:val="bullet"/>
      <w:lvlText w:val="*"/>
      <w:lvlJc w:val="left"/>
      <w:pPr>
        <w:tabs>
          <w:tab w:val="num" w:pos="2880"/>
        </w:tabs>
        <w:ind w:left="2880" w:hanging="360"/>
      </w:pPr>
      <w:rPr>
        <w:rFonts w:ascii="Times New Roman" w:hAnsi="Times New Roman" w:hint="default"/>
      </w:rPr>
    </w:lvl>
    <w:lvl w:ilvl="4" w:tplc="011E3484" w:tentative="1">
      <w:start w:val="1"/>
      <w:numFmt w:val="bullet"/>
      <w:lvlText w:val="*"/>
      <w:lvlJc w:val="left"/>
      <w:pPr>
        <w:tabs>
          <w:tab w:val="num" w:pos="3600"/>
        </w:tabs>
        <w:ind w:left="3600" w:hanging="360"/>
      </w:pPr>
      <w:rPr>
        <w:rFonts w:ascii="Times New Roman" w:hAnsi="Times New Roman" w:hint="default"/>
      </w:rPr>
    </w:lvl>
    <w:lvl w:ilvl="5" w:tplc="2DDA5408" w:tentative="1">
      <w:start w:val="1"/>
      <w:numFmt w:val="bullet"/>
      <w:lvlText w:val="*"/>
      <w:lvlJc w:val="left"/>
      <w:pPr>
        <w:tabs>
          <w:tab w:val="num" w:pos="4320"/>
        </w:tabs>
        <w:ind w:left="4320" w:hanging="360"/>
      </w:pPr>
      <w:rPr>
        <w:rFonts w:ascii="Times New Roman" w:hAnsi="Times New Roman" w:hint="default"/>
      </w:rPr>
    </w:lvl>
    <w:lvl w:ilvl="6" w:tplc="113EC524" w:tentative="1">
      <w:start w:val="1"/>
      <w:numFmt w:val="bullet"/>
      <w:lvlText w:val="*"/>
      <w:lvlJc w:val="left"/>
      <w:pPr>
        <w:tabs>
          <w:tab w:val="num" w:pos="5040"/>
        </w:tabs>
        <w:ind w:left="5040" w:hanging="360"/>
      </w:pPr>
      <w:rPr>
        <w:rFonts w:ascii="Times New Roman" w:hAnsi="Times New Roman" w:hint="default"/>
      </w:rPr>
    </w:lvl>
    <w:lvl w:ilvl="7" w:tplc="B0E4C94A" w:tentative="1">
      <w:start w:val="1"/>
      <w:numFmt w:val="bullet"/>
      <w:lvlText w:val="*"/>
      <w:lvlJc w:val="left"/>
      <w:pPr>
        <w:tabs>
          <w:tab w:val="num" w:pos="5760"/>
        </w:tabs>
        <w:ind w:left="5760" w:hanging="360"/>
      </w:pPr>
      <w:rPr>
        <w:rFonts w:ascii="Times New Roman" w:hAnsi="Times New Roman" w:hint="default"/>
      </w:rPr>
    </w:lvl>
    <w:lvl w:ilvl="8" w:tplc="C3F0637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5046959"/>
    <w:multiLevelType w:val="multilevel"/>
    <w:tmpl w:val="C10ED522"/>
    <w:lvl w:ilvl="0">
      <w:start w:val="1"/>
      <w:numFmt w:val="decimal"/>
      <w:lvlText w:val="%1."/>
      <w:lvlJc w:val="left"/>
      <w:pPr>
        <w:tabs>
          <w:tab w:val="num" w:pos="360"/>
        </w:tabs>
        <w:ind w:left="360" w:hanging="360"/>
      </w:pPr>
      <w:rPr>
        <w:rFonts w:ascii="Arial" w:hAnsi="Arial" w:cs="Times New Roman" w:hint="default"/>
        <w:b w:val="0"/>
        <w:i w:val="0"/>
        <w:sz w:val="20"/>
        <w:szCs w:val="20"/>
      </w:rPr>
    </w:lvl>
    <w:lvl w:ilvl="1">
      <w:start w:val="1"/>
      <w:numFmt w:val="lowerLetter"/>
      <w:lvlText w:val="%2."/>
      <w:lvlJc w:val="left"/>
      <w:pPr>
        <w:tabs>
          <w:tab w:val="num" w:pos="1080"/>
        </w:tabs>
        <w:ind w:left="1080" w:hanging="360"/>
      </w:pPr>
      <w:rPr>
        <w:rFonts w:cs="Times New Roman" w:hint="default"/>
        <w:b w:val="0"/>
        <w:i w:val="0"/>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nsid w:val="4D353BC6"/>
    <w:multiLevelType w:val="hybridMultilevel"/>
    <w:tmpl w:val="9A843F98"/>
    <w:lvl w:ilvl="0" w:tplc="2C74E42A">
      <w:start w:val="1"/>
      <w:numFmt w:val="bullet"/>
      <w:lvlText w:val="D"/>
      <w:lvlJc w:val="left"/>
      <w:pPr>
        <w:tabs>
          <w:tab w:val="num" w:pos="720"/>
        </w:tabs>
        <w:ind w:left="720" w:hanging="360"/>
      </w:pPr>
      <w:rPr>
        <w:rFonts w:ascii="Arial" w:hAnsi="Arial" w:hint="default"/>
      </w:rPr>
    </w:lvl>
    <w:lvl w:ilvl="1" w:tplc="AAF03C6E" w:tentative="1">
      <w:start w:val="1"/>
      <w:numFmt w:val="bullet"/>
      <w:lvlText w:val="D"/>
      <w:lvlJc w:val="left"/>
      <w:pPr>
        <w:tabs>
          <w:tab w:val="num" w:pos="1440"/>
        </w:tabs>
        <w:ind w:left="1440" w:hanging="360"/>
      </w:pPr>
      <w:rPr>
        <w:rFonts w:ascii="Arial" w:hAnsi="Arial" w:hint="default"/>
      </w:rPr>
    </w:lvl>
    <w:lvl w:ilvl="2" w:tplc="DA1A9F36" w:tentative="1">
      <w:start w:val="1"/>
      <w:numFmt w:val="bullet"/>
      <w:lvlText w:val="D"/>
      <w:lvlJc w:val="left"/>
      <w:pPr>
        <w:tabs>
          <w:tab w:val="num" w:pos="2160"/>
        </w:tabs>
        <w:ind w:left="2160" w:hanging="360"/>
      </w:pPr>
      <w:rPr>
        <w:rFonts w:ascii="Arial" w:hAnsi="Arial" w:hint="default"/>
      </w:rPr>
    </w:lvl>
    <w:lvl w:ilvl="3" w:tplc="7FF2EC2E" w:tentative="1">
      <w:start w:val="1"/>
      <w:numFmt w:val="bullet"/>
      <w:lvlText w:val="D"/>
      <w:lvlJc w:val="left"/>
      <w:pPr>
        <w:tabs>
          <w:tab w:val="num" w:pos="2880"/>
        </w:tabs>
        <w:ind w:left="2880" w:hanging="360"/>
      </w:pPr>
      <w:rPr>
        <w:rFonts w:ascii="Arial" w:hAnsi="Arial" w:hint="default"/>
      </w:rPr>
    </w:lvl>
    <w:lvl w:ilvl="4" w:tplc="2A2C64A0" w:tentative="1">
      <w:start w:val="1"/>
      <w:numFmt w:val="bullet"/>
      <w:lvlText w:val="D"/>
      <w:lvlJc w:val="left"/>
      <w:pPr>
        <w:tabs>
          <w:tab w:val="num" w:pos="3600"/>
        </w:tabs>
        <w:ind w:left="3600" w:hanging="360"/>
      </w:pPr>
      <w:rPr>
        <w:rFonts w:ascii="Arial" w:hAnsi="Arial" w:hint="default"/>
      </w:rPr>
    </w:lvl>
    <w:lvl w:ilvl="5" w:tplc="EB1E9E4E" w:tentative="1">
      <w:start w:val="1"/>
      <w:numFmt w:val="bullet"/>
      <w:lvlText w:val="D"/>
      <w:lvlJc w:val="left"/>
      <w:pPr>
        <w:tabs>
          <w:tab w:val="num" w:pos="4320"/>
        </w:tabs>
        <w:ind w:left="4320" w:hanging="360"/>
      </w:pPr>
      <w:rPr>
        <w:rFonts w:ascii="Arial" w:hAnsi="Arial" w:hint="default"/>
      </w:rPr>
    </w:lvl>
    <w:lvl w:ilvl="6" w:tplc="ADBA587E" w:tentative="1">
      <w:start w:val="1"/>
      <w:numFmt w:val="bullet"/>
      <w:lvlText w:val="D"/>
      <w:lvlJc w:val="left"/>
      <w:pPr>
        <w:tabs>
          <w:tab w:val="num" w:pos="5040"/>
        </w:tabs>
        <w:ind w:left="5040" w:hanging="360"/>
      </w:pPr>
      <w:rPr>
        <w:rFonts w:ascii="Arial" w:hAnsi="Arial" w:hint="default"/>
      </w:rPr>
    </w:lvl>
    <w:lvl w:ilvl="7" w:tplc="69102A64" w:tentative="1">
      <w:start w:val="1"/>
      <w:numFmt w:val="bullet"/>
      <w:lvlText w:val="D"/>
      <w:lvlJc w:val="left"/>
      <w:pPr>
        <w:tabs>
          <w:tab w:val="num" w:pos="5760"/>
        </w:tabs>
        <w:ind w:left="5760" w:hanging="360"/>
      </w:pPr>
      <w:rPr>
        <w:rFonts w:ascii="Arial" w:hAnsi="Arial" w:hint="default"/>
      </w:rPr>
    </w:lvl>
    <w:lvl w:ilvl="8" w:tplc="B0145D9E" w:tentative="1">
      <w:start w:val="1"/>
      <w:numFmt w:val="bullet"/>
      <w:lvlText w:val="D"/>
      <w:lvlJc w:val="left"/>
      <w:pPr>
        <w:tabs>
          <w:tab w:val="num" w:pos="6480"/>
        </w:tabs>
        <w:ind w:left="6480" w:hanging="360"/>
      </w:pPr>
      <w:rPr>
        <w:rFonts w:ascii="Arial" w:hAnsi="Arial" w:hint="default"/>
      </w:rPr>
    </w:lvl>
  </w:abstractNum>
  <w:abstractNum w:abstractNumId="22">
    <w:nsid w:val="504956A1"/>
    <w:multiLevelType w:val="hybridMultilevel"/>
    <w:tmpl w:val="281E6A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2165298"/>
    <w:multiLevelType w:val="hybridMultilevel"/>
    <w:tmpl w:val="B8565B84"/>
    <w:lvl w:ilvl="0" w:tplc="68B8B92C">
      <w:start w:val="1"/>
      <w:numFmt w:val="bullet"/>
      <w:lvlText w:val="D"/>
      <w:lvlJc w:val="left"/>
      <w:pPr>
        <w:tabs>
          <w:tab w:val="num" w:pos="720"/>
        </w:tabs>
        <w:ind w:left="720" w:hanging="360"/>
      </w:pPr>
      <w:rPr>
        <w:rFonts w:ascii="Arial" w:hAnsi="Arial" w:hint="default"/>
      </w:rPr>
    </w:lvl>
    <w:lvl w:ilvl="1" w:tplc="749C0086" w:tentative="1">
      <w:start w:val="1"/>
      <w:numFmt w:val="bullet"/>
      <w:lvlText w:val="D"/>
      <w:lvlJc w:val="left"/>
      <w:pPr>
        <w:tabs>
          <w:tab w:val="num" w:pos="1440"/>
        </w:tabs>
        <w:ind w:left="1440" w:hanging="360"/>
      </w:pPr>
      <w:rPr>
        <w:rFonts w:ascii="Arial" w:hAnsi="Arial" w:hint="default"/>
      </w:rPr>
    </w:lvl>
    <w:lvl w:ilvl="2" w:tplc="5C7C9938" w:tentative="1">
      <w:start w:val="1"/>
      <w:numFmt w:val="bullet"/>
      <w:lvlText w:val="D"/>
      <w:lvlJc w:val="left"/>
      <w:pPr>
        <w:tabs>
          <w:tab w:val="num" w:pos="2160"/>
        </w:tabs>
        <w:ind w:left="2160" w:hanging="360"/>
      </w:pPr>
      <w:rPr>
        <w:rFonts w:ascii="Arial" w:hAnsi="Arial" w:hint="default"/>
      </w:rPr>
    </w:lvl>
    <w:lvl w:ilvl="3" w:tplc="6354F050" w:tentative="1">
      <w:start w:val="1"/>
      <w:numFmt w:val="bullet"/>
      <w:lvlText w:val="D"/>
      <w:lvlJc w:val="left"/>
      <w:pPr>
        <w:tabs>
          <w:tab w:val="num" w:pos="2880"/>
        </w:tabs>
        <w:ind w:left="2880" w:hanging="360"/>
      </w:pPr>
      <w:rPr>
        <w:rFonts w:ascii="Arial" w:hAnsi="Arial" w:hint="default"/>
      </w:rPr>
    </w:lvl>
    <w:lvl w:ilvl="4" w:tplc="CE5E716C" w:tentative="1">
      <w:start w:val="1"/>
      <w:numFmt w:val="bullet"/>
      <w:lvlText w:val="D"/>
      <w:lvlJc w:val="left"/>
      <w:pPr>
        <w:tabs>
          <w:tab w:val="num" w:pos="3600"/>
        </w:tabs>
        <w:ind w:left="3600" w:hanging="360"/>
      </w:pPr>
      <w:rPr>
        <w:rFonts w:ascii="Arial" w:hAnsi="Arial" w:hint="default"/>
      </w:rPr>
    </w:lvl>
    <w:lvl w:ilvl="5" w:tplc="A04AD3F8" w:tentative="1">
      <w:start w:val="1"/>
      <w:numFmt w:val="bullet"/>
      <w:lvlText w:val="D"/>
      <w:lvlJc w:val="left"/>
      <w:pPr>
        <w:tabs>
          <w:tab w:val="num" w:pos="4320"/>
        </w:tabs>
        <w:ind w:left="4320" w:hanging="360"/>
      </w:pPr>
      <w:rPr>
        <w:rFonts w:ascii="Arial" w:hAnsi="Arial" w:hint="default"/>
      </w:rPr>
    </w:lvl>
    <w:lvl w:ilvl="6" w:tplc="83365800" w:tentative="1">
      <w:start w:val="1"/>
      <w:numFmt w:val="bullet"/>
      <w:lvlText w:val="D"/>
      <w:lvlJc w:val="left"/>
      <w:pPr>
        <w:tabs>
          <w:tab w:val="num" w:pos="5040"/>
        </w:tabs>
        <w:ind w:left="5040" w:hanging="360"/>
      </w:pPr>
      <w:rPr>
        <w:rFonts w:ascii="Arial" w:hAnsi="Arial" w:hint="default"/>
      </w:rPr>
    </w:lvl>
    <w:lvl w:ilvl="7" w:tplc="7696C3EE" w:tentative="1">
      <w:start w:val="1"/>
      <w:numFmt w:val="bullet"/>
      <w:lvlText w:val="D"/>
      <w:lvlJc w:val="left"/>
      <w:pPr>
        <w:tabs>
          <w:tab w:val="num" w:pos="5760"/>
        </w:tabs>
        <w:ind w:left="5760" w:hanging="360"/>
      </w:pPr>
      <w:rPr>
        <w:rFonts w:ascii="Arial" w:hAnsi="Arial" w:hint="default"/>
      </w:rPr>
    </w:lvl>
    <w:lvl w:ilvl="8" w:tplc="3E14DF2C" w:tentative="1">
      <w:start w:val="1"/>
      <w:numFmt w:val="bullet"/>
      <w:lvlText w:val="D"/>
      <w:lvlJc w:val="left"/>
      <w:pPr>
        <w:tabs>
          <w:tab w:val="num" w:pos="6480"/>
        </w:tabs>
        <w:ind w:left="6480" w:hanging="360"/>
      </w:pPr>
      <w:rPr>
        <w:rFonts w:ascii="Arial" w:hAnsi="Arial" w:hint="default"/>
      </w:rPr>
    </w:lvl>
  </w:abstractNum>
  <w:abstractNum w:abstractNumId="24">
    <w:nsid w:val="56181126"/>
    <w:multiLevelType w:val="singleLevel"/>
    <w:tmpl w:val="97ECDC50"/>
    <w:lvl w:ilvl="0">
      <w:start w:val="1"/>
      <w:numFmt w:val="bullet"/>
      <w:lvlText w:val=""/>
      <w:lvlJc w:val="left"/>
      <w:pPr>
        <w:tabs>
          <w:tab w:val="num" w:pos="900"/>
        </w:tabs>
        <w:ind w:left="900" w:hanging="360"/>
      </w:pPr>
      <w:rPr>
        <w:rFonts w:ascii="Wingdings 2" w:hAnsi="Wingdings 2" w:hint="default"/>
        <w:b w:val="0"/>
        <w:i w:val="0"/>
        <w:sz w:val="20"/>
      </w:rPr>
    </w:lvl>
  </w:abstractNum>
  <w:abstractNum w:abstractNumId="25">
    <w:nsid w:val="56D620CC"/>
    <w:multiLevelType w:val="hybridMultilevel"/>
    <w:tmpl w:val="641CEB64"/>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7855B99"/>
    <w:multiLevelType w:val="hybridMultilevel"/>
    <w:tmpl w:val="EAA8EDF0"/>
    <w:lvl w:ilvl="0" w:tplc="7EAE4A22">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024585"/>
    <w:multiLevelType w:val="hybridMultilevel"/>
    <w:tmpl w:val="90AED2F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6B7F323A"/>
    <w:multiLevelType w:val="hybridMultilevel"/>
    <w:tmpl w:val="3D684AF8"/>
    <w:lvl w:ilvl="0" w:tplc="8068799A">
      <w:start w:val="1"/>
      <w:numFmt w:val="bullet"/>
      <w:lvlText w:val="*"/>
      <w:lvlJc w:val="left"/>
      <w:pPr>
        <w:tabs>
          <w:tab w:val="num" w:pos="720"/>
        </w:tabs>
        <w:ind w:left="720" w:hanging="360"/>
      </w:pPr>
      <w:rPr>
        <w:rFonts w:ascii="Arial" w:hAnsi="Arial" w:hint="default"/>
      </w:rPr>
    </w:lvl>
    <w:lvl w:ilvl="1" w:tplc="77543D1A" w:tentative="1">
      <w:start w:val="1"/>
      <w:numFmt w:val="bullet"/>
      <w:lvlText w:val="*"/>
      <w:lvlJc w:val="left"/>
      <w:pPr>
        <w:tabs>
          <w:tab w:val="num" w:pos="1440"/>
        </w:tabs>
        <w:ind w:left="1440" w:hanging="360"/>
      </w:pPr>
      <w:rPr>
        <w:rFonts w:ascii="Arial" w:hAnsi="Arial" w:hint="default"/>
      </w:rPr>
    </w:lvl>
    <w:lvl w:ilvl="2" w:tplc="5E96FC08" w:tentative="1">
      <w:start w:val="1"/>
      <w:numFmt w:val="bullet"/>
      <w:lvlText w:val="*"/>
      <w:lvlJc w:val="left"/>
      <w:pPr>
        <w:tabs>
          <w:tab w:val="num" w:pos="2160"/>
        </w:tabs>
        <w:ind w:left="2160" w:hanging="360"/>
      </w:pPr>
      <w:rPr>
        <w:rFonts w:ascii="Arial" w:hAnsi="Arial" w:hint="default"/>
      </w:rPr>
    </w:lvl>
    <w:lvl w:ilvl="3" w:tplc="7D6C172E" w:tentative="1">
      <w:start w:val="1"/>
      <w:numFmt w:val="bullet"/>
      <w:lvlText w:val="*"/>
      <w:lvlJc w:val="left"/>
      <w:pPr>
        <w:tabs>
          <w:tab w:val="num" w:pos="2880"/>
        </w:tabs>
        <w:ind w:left="2880" w:hanging="360"/>
      </w:pPr>
      <w:rPr>
        <w:rFonts w:ascii="Arial" w:hAnsi="Arial" w:hint="default"/>
      </w:rPr>
    </w:lvl>
    <w:lvl w:ilvl="4" w:tplc="B892368A" w:tentative="1">
      <w:start w:val="1"/>
      <w:numFmt w:val="bullet"/>
      <w:lvlText w:val="*"/>
      <w:lvlJc w:val="left"/>
      <w:pPr>
        <w:tabs>
          <w:tab w:val="num" w:pos="3600"/>
        </w:tabs>
        <w:ind w:left="3600" w:hanging="360"/>
      </w:pPr>
      <w:rPr>
        <w:rFonts w:ascii="Arial" w:hAnsi="Arial" w:hint="default"/>
      </w:rPr>
    </w:lvl>
    <w:lvl w:ilvl="5" w:tplc="CF12A2E6" w:tentative="1">
      <w:start w:val="1"/>
      <w:numFmt w:val="bullet"/>
      <w:lvlText w:val="*"/>
      <w:lvlJc w:val="left"/>
      <w:pPr>
        <w:tabs>
          <w:tab w:val="num" w:pos="4320"/>
        </w:tabs>
        <w:ind w:left="4320" w:hanging="360"/>
      </w:pPr>
      <w:rPr>
        <w:rFonts w:ascii="Arial" w:hAnsi="Arial" w:hint="default"/>
      </w:rPr>
    </w:lvl>
    <w:lvl w:ilvl="6" w:tplc="C394B636" w:tentative="1">
      <w:start w:val="1"/>
      <w:numFmt w:val="bullet"/>
      <w:lvlText w:val="*"/>
      <w:lvlJc w:val="left"/>
      <w:pPr>
        <w:tabs>
          <w:tab w:val="num" w:pos="5040"/>
        </w:tabs>
        <w:ind w:left="5040" w:hanging="360"/>
      </w:pPr>
      <w:rPr>
        <w:rFonts w:ascii="Arial" w:hAnsi="Arial" w:hint="default"/>
      </w:rPr>
    </w:lvl>
    <w:lvl w:ilvl="7" w:tplc="E4DA0B82" w:tentative="1">
      <w:start w:val="1"/>
      <w:numFmt w:val="bullet"/>
      <w:lvlText w:val="*"/>
      <w:lvlJc w:val="left"/>
      <w:pPr>
        <w:tabs>
          <w:tab w:val="num" w:pos="5760"/>
        </w:tabs>
        <w:ind w:left="5760" w:hanging="360"/>
      </w:pPr>
      <w:rPr>
        <w:rFonts w:ascii="Arial" w:hAnsi="Arial" w:hint="default"/>
      </w:rPr>
    </w:lvl>
    <w:lvl w:ilvl="8" w:tplc="FC5AB54A" w:tentative="1">
      <w:start w:val="1"/>
      <w:numFmt w:val="bullet"/>
      <w:lvlText w:val="*"/>
      <w:lvlJc w:val="left"/>
      <w:pPr>
        <w:tabs>
          <w:tab w:val="num" w:pos="6480"/>
        </w:tabs>
        <w:ind w:left="6480" w:hanging="360"/>
      </w:pPr>
      <w:rPr>
        <w:rFonts w:ascii="Arial" w:hAnsi="Arial" w:hint="default"/>
      </w:rPr>
    </w:lvl>
  </w:abstractNum>
  <w:abstractNum w:abstractNumId="29">
    <w:nsid w:val="6BC35DA2"/>
    <w:multiLevelType w:val="hybridMultilevel"/>
    <w:tmpl w:val="B30E938E"/>
    <w:lvl w:ilvl="0" w:tplc="1E66780E">
      <w:start w:val="1"/>
      <w:numFmt w:val="bullet"/>
      <w:lvlText w:val="*"/>
      <w:lvlJc w:val="left"/>
      <w:pPr>
        <w:tabs>
          <w:tab w:val="num" w:pos="720"/>
        </w:tabs>
        <w:ind w:left="720" w:hanging="360"/>
      </w:pPr>
      <w:rPr>
        <w:rFonts w:ascii="Times New Roman" w:hAnsi="Times New Roman" w:hint="default"/>
      </w:rPr>
    </w:lvl>
    <w:lvl w:ilvl="1" w:tplc="34B0CB7C" w:tentative="1">
      <w:start w:val="1"/>
      <w:numFmt w:val="bullet"/>
      <w:lvlText w:val="*"/>
      <w:lvlJc w:val="left"/>
      <w:pPr>
        <w:tabs>
          <w:tab w:val="num" w:pos="1440"/>
        </w:tabs>
        <w:ind w:left="1440" w:hanging="360"/>
      </w:pPr>
      <w:rPr>
        <w:rFonts w:ascii="Times New Roman" w:hAnsi="Times New Roman" w:hint="default"/>
      </w:rPr>
    </w:lvl>
    <w:lvl w:ilvl="2" w:tplc="F6166AD4" w:tentative="1">
      <w:start w:val="1"/>
      <w:numFmt w:val="bullet"/>
      <w:lvlText w:val="*"/>
      <w:lvlJc w:val="left"/>
      <w:pPr>
        <w:tabs>
          <w:tab w:val="num" w:pos="2160"/>
        </w:tabs>
        <w:ind w:left="2160" w:hanging="360"/>
      </w:pPr>
      <w:rPr>
        <w:rFonts w:ascii="Times New Roman" w:hAnsi="Times New Roman" w:hint="default"/>
      </w:rPr>
    </w:lvl>
    <w:lvl w:ilvl="3" w:tplc="E7CAF56C" w:tentative="1">
      <w:start w:val="1"/>
      <w:numFmt w:val="bullet"/>
      <w:lvlText w:val="*"/>
      <w:lvlJc w:val="left"/>
      <w:pPr>
        <w:tabs>
          <w:tab w:val="num" w:pos="2880"/>
        </w:tabs>
        <w:ind w:left="2880" w:hanging="360"/>
      </w:pPr>
      <w:rPr>
        <w:rFonts w:ascii="Times New Roman" w:hAnsi="Times New Roman" w:hint="default"/>
      </w:rPr>
    </w:lvl>
    <w:lvl w:ilvl="4" w:tplc="E578DAFE" w:tentative="1">
      <w:start w:val="1"/>
      <w:numFmt w:val="bullet"/>
      <w:lvlText w:val="*"/>
      <w:lvlJc w:val="left"/>
      <w:pPr>
        <w:tabs>
          <w:tab w:val="num" w:pos="3600"/>
        </w:tabs>
        <w:ind w:left="3600" w:hanging="360"/>
      </w:pPr>
      <w:rPr>
        <w:rFonts w:ascii="Times New Roman" w:hAnsi="Times New Roman" w:hint="default"/>
      </w:rPr>
    </w:lvl>
    <w:lvl w:ilvl="5" w:tplc="DAF6BA08" w:tentative="1">
      <w:start w:val="1"/>
      <w:numFmt w:val="bullet"/>
      <w:lvlText w:val="*"/>
      <w:lvlJc w:val="left"/>
      <w:pPr>
        <w:tabs>
          <w:tab w:val="num" w:pos="4320"/>
        </w:tabs>
        <w:ind w:left="4320" w:hanging="360"/>
      </w:pPr>
      <w:rPr>
        <w:rFonts w:ascii="Times New Roman" w:hAnsi="Times New Roman" w:hint="default"/>
      </w:rPr>
    </w:lvl>
    <w:lvl w:ilvl="6" w:tplc="53B244AE" w:tentative="1">
      <w:start w:val="1"/>
      <w:numFmt w:val="bullet"/>
      <w:lvlText w:val="*"/>
      <w:lvlJc w:val="left"/>
      <w:pPr>
        <w:tabs>
          <w:tab w:val="num" w:pos="5040"/>
        </w:tabs>
        <w:ind w:left="5040" w:hanging="360"/>
      </w:pPr>
      <w:rPr>
        <w:rFonts w:ascii="Times New Roman" w:hAnsi="Times New Roman" w:hint="default"/>
      </w:rPr>
    </w:lvl>
    <w:lvl w:ilvl="7" w:tplc="1376F300" w:tentative="1">
      <w:start w:val="1"/>
      <w:numFmt w:val="bullet"/>
      <w:lvlText w:val="*"/>
      <w:lvlJc w:val="left"/>
      <w:pPr>
        <w:tabs>
          <w:tab w:val="num" w:pos="5760"/>
        </w:tabs>
        <w:ind w:left="5760" w:hanging="360"/>
      </w:pPr>
      <w:rPr>
        <w:rFonts w:ascii="Times New Roman" w:hAnsi="Times New Roman" w:hint="default"/>
      </w:rPr>
    </w:lvl>
    <w:lvl w:ilvl="8" w:tplc="0646FAC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CE025F3"/>
    <w:multiLevelType w:val="hybridMultilevel"/>
    <w:tmpl w:val="18E67D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D4E2281"/>
    <w:multiLevelType w:val="hybridMultilevel"/>
    <w:tmpl w:val="E5A6A3C2"/>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EC70881"/>
    <w:multiLevelType w:val="hybridMultilevel"/>
    <w:tmpl w:val="B7164E22"/>
    <w:lvl w:ilvl="0" w:tplc="E4E6F7B0">
      <w:start w:val="1"/>
      <w:numFmt w:val="bullet"/>
      <w:lvlText w:val="*"/>
      <w:lvlJc w:val="left"/>
      <w:pPr>
        <w:tabs>
          <w:tab w:val="num" w:pos="720"/>
        </w:tabs>
        <w:ind w:left="720" w:hanging="360"/>
      </w:pPr>
      <w:rPr>
        <w:rFonts w:ascii="Times New Roman" w:hAnsi="Times New Roman" w:hint="default"/>
      </w:rPr>
    </w:lvl>
    <w:lvl w:ilvl="1" w:tplc="C1FA456E" w:tentative="1">
      <w:start w:val="1"/>
      <w:numFmt w:val="bullet"/>
      <w:lvlText w:val="*"/>
      <w:lvlJc w:val="left"/>
      <w:pPr>
        <w:tabs>
          <w:tab w:val="num" w:pos="1440"/>
        </w:tabs>
        <w:ind w:left="1440" w:hanging="360"/>
      </w:pPr>
      <w:rPr>
        <w:rFonts w:ascii="Times New Roman" w:hAnsi="Times New Roman" w:hint="default"/>
      </w:rPr>
    </w:lvl>
    <w:lvl w:ilvl="2" w:tplc="0400C82C" w:tentative="1">
      <w:start w:val="1"/>
      <w:numFmt w:val="bullet"/>
      <w:lvlText w:val="*"/>
      <w:lvlJc w:val="left"/>
      <w:pPr>
        <w:tabs>
          <w:tab w:val="num" w:pos="2160"/>
        </w:tabs>
        <w:ind w:left="2160" w:hanging="360"/>
      </w:pPr>
      <w:rPr>
        <w:rFonts w:ascii="Times New Roman" w:hAnsi="Times New Roman" w:hint="default"/>
      </w:rPr>
    </w:lvl>
    <w:lvl w:ilvl="3" w:tplc="EFECEE50" w:tentative="1">
      <w:start w:val="1"/>
      <w:numFmt w:val="bullet"/>
      <w:lvlText w:val="*"/>
      <w:lvlJc w:val="left"/>
      <w:pPr>
        <w:tabs>
          <w:tab w:val="num" w:pos="2880"/>
        </w:tabs>
        <w:ind w:left="2880" w:hanging="360"/>
      </w:pPr>
      <w:rPr>
        <w:rFonts w:ascii="Times New Roman" w:hAnsi="Times New Roman" w:hint="default"/>
      </w:rPr>
    </w:lvl>
    <w:lvl w:ilvl="4" w:tplc="26726146" w:tentative="1">
      <w:start w:val="1"/>
      <w:numFmt w:val="bullet"/>
      <w:lvlText w:val="*"/>
      <w:lvlJc w:val="left"/>
      <w:pPr>
        <w:tabs>
          <w:tab w:val="num" w:pos="3600"/>
        </w:tabs>
        <w:ind w:left="3600" w:hanging="360"/>
      </w:pPr>
      <w:rPr>
        <w:rFonts w:ascii="Times New Roman" w:hAnsi="Times New Roman" w:hint="default"/>
      </w:rPr>
    </w:lvl>
    <w:lvl w:ilvl="5" w:tplc="122205B6" w:tentative="1">
      <w:start w:val="1"/>
      <w:numFmt w:val="bullet"/>
      <w:lvlText w:val="*"/>
      <w:lvlJc w:val="left"/>
      <w:pPr>
        <w:tabs>
          <w:tab w:val="num" w:pos="4320"/>
        </w:tabs>
        <w:ind w:left="4320" w:hanging="360"/>
      </w:pPr>
      <w:rPr>
        <w:rFonts w:ascii="Times New Roman" w:hAnsi="Times New Roman" w:hint="default"/>
      </w:rPr>
    </w:lvl>
    <w:lvl w:ilvl="6" w:tplc="83FAB266" w:tentative="1">
      <w:start w:val="1"/>
      <w:numFmt w:val="bullet"/>
      <w:lvlText w:val="*"/>
      <w:lvlJc w:val="left"/>
      <w:pPr>
        <w:tabs>
          <w:tab w:val="num" w:pos="5040"/>
        </w:tabs>
        <w:ind w:left="5040" w:hanging="360"/>
      </w:pPr>
      <w:rPr>
        <w:rFonts w:ascii="Times New Roman" w:hAnsi="Times New Roman" w:hint="default"/>
      </w:rPr>
    </w:lvl>
    <w:lvl w:ilvl="7" w:tplc="75FA880C" w:tentative="1">
      <w:start w:val="1"/>
      <w:numFmt w:val="bullet"/>
      <w:lvlText w:val="*"/>
      <w:lvlJc w:val="left"/>
      <w:pPr>
        <w:tabs>
          <w:tab w:val="num" w:pos="5760"/>
        </w:tabs>
        <w:ind w:left="5760" w:hanging="360"/>
      </w:pPr>
      <w:rPr>
        <w:rFonts w:ascii="Times New Roman" w:hAnsi="Times New Roman" w:hint="default"/>
      </w:rPr>
    </w:lvl>
    <w:lvl w:ilvl="8" w:tplc="9A4A7EA6"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F9C10CF"/>
    <w:multiLevelType w:val="hybridMultilevel"/>
    <w:tmpl w:val="EAE2A54E"/>
    <w:lvl w:ilvl="0" w:tplc="4E08E676">
      <w:start w:val="1"/>
      <w:numFmt w:val="bullet"/>
      <w:lvlText w:val="D"/>
      <w:lvlJc w:val="left"/>
      <w:pPr>
        <w:tabs>
          <w:tab w:val="num" w:pos="720"/>
        </w:tabs>
        <w:ind w:left="720" w:hanging="360"/>
      </w:pPr>
      <w:rPr>
        <w:rFonts w:ascii="Arial" w:hAnsi="Arial" w:hint="default"/>
      </w:rPr>
    </w:lvl>
    <w:lvl w:ilvl="1" w:tplc="EEF609C0" w:tentative="1">
      <w:start w:val="1"/>
      <w:numFmt w:val="bullet"/>
      <w:lvlText w:val="D"/>
      <w:lvlJc w:val="left"/>
      <w:pPr>
        <w:tabs>
          <w:tab w:val="num" w:pos="1440"/>
        </w:tabs>
        <w:ind w:left="1440" w:hanging="360"/>
      </w:pPr>
      <w:rPr>
        <w:rFonts w:ascii="Arial" w:hAnsi="Arial" w:hint="default"/>
      </w:rPr>
    </w:lvl>
    <w:lvl w:ilvl="2" w:tplc="76FC3B8C" w:tentative="1">
      <w:start w:val="1"/>
      <w:numFmt w:val="bullet"/>
      <w:lvlText w:val="D"/>
      <w:lvlJc w:val="left"/>
      <w:pPr>
        <w:tabs>
          <w:tab w:val="num" w:pos="2160"/>
        </w:tabs>
        <w:ind w:left="2160" w:hanging="360"/>
      </w:pPr>
      <w:rPr>
        <w:rFonts w:ascii="Arial" w:hAnsi="Arial" w:hint="default"/>
      </w:rPr>
    </w:lvl>
    <w:lvl w:ilvl="3" w:tplc="FB8E0304" w:tentative="1">
      <w:start w:val="1"/>
      <w:numFmt w:val="bullet"/>
      <w:lvlText w:val="D"/>
      <w:lvlJc w:val="left"/>
      <w:pPr>
        <w:tabs>
          <w:tab w:val="num" w:pos="2880"/>
        </w:tabs>
        <w:ind w:left="2880" w:hanging="360"/>
      </w:pPr>
      <w:rPr>
        <w:rFonts w:ascii="Arial" w:hAnsi="Arial" w:hint="default"/>
      </w:rPr>
    </w:lvl>
    <w:lvl w:ilvl="4" w:tplc="EE5AB402" w:tentative="1">
      <w:start w:val="1"/>
      <w:numFmt w:val="bullet"/>
      <w:lvlText w:val="D"/>
      <w:lvlJc w:val="left"/>
      <w:pPr>
        <w:tabs>
          <w:tab w:val="num" w:pos="3600"/>
        </w:tabs>
        <w:ind w:left="3600" w:hanging="360"/>
      </w:pPr>
      <w:rPr>
        <w:rFonts w:ascii="Arial" w:hAnsi="Arial" w:hint="default"/>
      </w:rPr>
    </w:lvl>
    <w:lvl w:ilvl="5" w:tplc="55226C22" w:tentative="1">
      <w:start w:val="1"/>
      <w:numFmt w:val="bullet"/>
      <w:lvlText w:val="D"/>
      <w:lvlJc w:val="left"/>
      <w:pPr>
        <w:tabs>
          <w:tab w:val="num" w:pos="4320"/>
        </w:tabs>
        <w:ind w:left="4320" w:hanging="360"/>
      </w:pPr>
      <w:rPr>
        <w:rFonts w:ascii="Arial" w:hAnsi="Arial" w:hint="default"/>
      </w:rPr>
    </w:lvl>
    <w:lvl w:ilvl="6" w:tplc="D1064A14" w:tentative="1">
      <w:start w:val="1"/>
      <w:numFmt w:val="bullet"/>
      <w:lvlText w:val="D"/>
      <w:lvlJc w:val="left"/>
      <w:pPr>
        <w:tabs>
          <w:tab w:val="num" w:pos="5040"/>
        </w:tabs>
        <w:ind w:left="5040" w:hanging="360"/>
      </w:pPr>
      <w:rPr>
        <w:rFonts w:ascii="Arial" w:hAnsi="Arial" w:hint="default"/>
      </w:rPr>
    </w:lvl>
    <w:lvl w:ilvl="7" w:tplc="6346EDA8" w:tentative="1">
      <w:start w:val="1"/>
      <w:numFmt w:val="bullet"/>
      <w:lvlText w:val="D"/>
      <w:lvlJc w:val="left"/>
      <w:pPr>
        <w:tabs>
          <w:tab w:val="num" w:pos="5760"/>
        </w:tabs>
        <w:ind w:left="5760" w:hanging="360"/>
      </w:pPr>
      <w:rPr>
        <w:rFonts w:ascii="Arial" w:hAnsi="Arial" w:hint="default"/>
      </w:rPr>
    </w:lvl>
    <w:lvl w:ilvl="8" w:tplc="08B209FC" w:tentative="1">
      <w:start w:val="1"/>
      <w:numFmt w:val="bullet"/>
      <w:lvlText w:val="D"/>
      <w:lvlJc w:val="left"/>
      <w:pPr>
        <w:tabs>
          <w:tab w:val="num" w:pos="6480"/>
        </w:tabs>
        <w:ind w:left="6480" w:hanging="360"/>
      </w:pPr>
      <w:rPr>
        <w:rFonts w:ascii="Arial" w:hAnsi="Arial" w:hint="default"/>
      </w:rPr>
    </w:lvl>
  </w:abstractNum>
  <w:abstractNum w:abstractNumId="34">
    <w:nsid w:val="6FC36B9A"/>
    <w:multiLevelType w:val="hybridMultilevel"/>
    <w:tmpl w:val="16983F94"/>
    <w:lvl w:ilvl="0" w:tplc="8DC6553E">
      <w:start w:val="1"/>
      <w:numFmt w:val="decimal"/>
      <w:lvlText w:val="%1."/>
      <w:lvlJc w:val="left"/>
      <w:pPr>
        <w:tabs>
          <w:tab w:val="num" w:pos="360"/>
        </w:tabs>
        <w:ind w:left="360" w:hanging="360"/>
      </w:pPr>
      <w:rPr>
        <w:rFonts w:cs="Times New Roman" w:hint="default"/>
        <w:b w:val="0"/>
        <w:i w:val="0"/>
      </w:rPr>
    </w:lvl>
    <w:lvl w:ilvl="1" w:tplc="8C02A9F6">
      <w:start w:val="1"/>
      <w:numFmt w:val="lowerLetter"/>
      <w:lvlText w:val="%2."/>
      <w:lvlJc w:val="left"/>
      <w:pPr>
        <w:tabs>
          <w:tab w:val="num" w:pos="1080"/>
        </w:tabs>
        <w:ind w:left="1080" w:hanging="360"/>
      </w:pPr>
      <w:rPr>
        <w:rFonts w:cs="Times New Roman" w:hint="default"/>
        <w:b w:val="0"/>
        <w:i w:val="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nsid w:val="72DE09E6"/>
    <w:multiLevelType w:val="hybridMultilevel"/>
    <w:tmpl w:val="76D8A8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48A217B"/>
    <w:multiLevelType w:val="hybridMultilevel"/>
    <w:tmpl w:val="D2E2C496"/>
    <w:lvl w:ilvl="0" w:tplc="8DC6553E">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7A427C51"/>
    <w:multiLevelType w:val="multilevel"/>
    <w:tmpl w:val="F0A45A9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360"/>
        </w:tabs>
        <w:ind w:left="2016" w:hanging="576"/>
      </w:pPr>
      <w:rPr>
        <w:rFonts w:cs="Times New Roman" w:hint="default"/>
        <w:b w:val="0"/>
        <w:i w:val="0"/>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nsid w:val="7AE16BE8"/>
    <w:multiLevelType w:val="hybridMultilevel"/>
    <w:tmpl w:val="DECE3C2C"/>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5D60BC"/>
    <w:multiLevelType w:val="hybridMultilevel"/>
    <w:tmpl w:val="CF768B6E"/>
    <w:lvl w:ilvl="0" w:tplc="76ECB94A">
      <w:start w:val="1"/>
      <w:numFmt w:val="bullet"/>
      <w:lvlText w:val="D"/>
      <w:lvlJc w:val="left"/>
      <w:pPr>
        <w:tabs>
          <w:tab w:val="num" w:pos="720"/>
        </w:tabs>
        <w:ind w:left="720" w:hanging="360"/>
      </w:pPr>
      <w:rPr>
        <w:rFonts w:ascii="Arial" w:hAnsi="Arial" w:hint="default"/>
      </w:rPr>
    </w:lvl>
    <w:lvl w:ilvl="1" w:tplc="00F8A764" w:tentative="1">
      <w:start w:val="1"/>
      <w:numFmt w:val="bullet"/>
      <w:lvlText w:val="D"/>
      <w:lvlJc w:val="left"/>
      <w:pPr>
        <w:tabs>
          <w:tab w:val="num" w:pos="1440"/>
        </w:tabs>
        <w:ind w:left="1440" w:hanging="360"/>
      </w:pPr>
      <w:rPr>
        <w:rFonts w:ascii="Arial" w:hAnsi="Arial" w:hint="default"/>
      </w:rPr>
    </w:lvl>
    <w:lvl w:ilvl="2" w:tplc="25081DA8" w:tentative="1">
      <w:start w:val="1"/>
      <w:numFmt w:val="bullet"/>
      <w:lvlText w:val="D"/>
      <w:lvlJc w:val="left"/>
      <w:pPr>
        <w:tabs>
          <w:tab w:val="num" w:pos="2160"/>
        </w:tabs>
        <w:ind w:left="2160" w:hanging="360"/>
      </w:pPr>
      <w:rPr>
        <w:rFonts w:ascii="Arial" w:hAnsi="Arial" w:hint="default"/>
      </w:rPr>
    </w:lvl>
    <w:lvl w:ilvl="3" w:tplc="09F65C2E" w:tentative="1">
      <w:start w:val="1"/>
      <w:numFmt w:val="bullet"/>
      <w:lvlText w:val="D"/>
      <w:lvlJc w:val="left"/>
      <w:pPr>
        <w:tabs>
          <w:tab w:val="num" w:pos="2880"/>
        </w:tabs>
        <w:ind w:left="2880" w:hanging="360"/>
      </w:pPr>
      <w:rPr>
        <w:rFonts w:ascii="Arial" w:hAnsi="Arial" w:hint="default"/>
      </w:rPr>
    </w:lvl>
    <w:lvl w:ilvl="4" w:tplc="C4801572" w:tentative="1">
      <w:start w:val="1"/>
      <w:numFmt w:val="bullet"/>
      <w:lvlText w:val="D"/>
      <w:lvlJc w:val="left"/>
      <w:pPr>
        <w:tabs>
          <w:tab w:val="num" w:pos="3600"/>
        </w:tabs>
        <w:ind w:left="3600" w:hanging="360"/>
      </w:pPr>
      <w:rPr>
        <w:rFonts w:ascii="Arial" w:hAnsi="Arial" w:hint="default"/>
      </w:rPr>
    </w:lvl>
    <w:lvl w:ilvl="5" w:tplc="FD6A8DCE" w:tentative="1">
      <w:start w:val="1"/>
      <w:numFmt w:val="bullet"/>
      <w:lvlText w:val="D"/>
      <w:lvlJc w:val="left"/>
      <w:pPr>
        <w:tabs>
          <w:tab w:val="num" w:pos="4320"/>
        </w:tabs>
        <w:ind w:left="4320" w:hanging="360"/>
      </w:pPr>
      <w:rPr>
        <w:rFonts w:ascii="Arial" w:hAnsi="Arial" w:hint="default"/>
      </w:rPr>
    </w:lvl>
    <w:lvl w:ilvl="6" w:tplc="87F2D744" w:tentative="1">
      <w:start w:val="1"/>
      <w:numFmt w:val="bullet"/>
      <w:lvlText w:val="D"/>
      <w:lvlJc w:val="left"/>
      <w:pPr>
        <w:tabs>
          <w:tab w:val="num" w:pos="5040"/>
        </w:tabs>
        <w:ind w:left="5040" w:hanging="360"/>
      </w:pPr>
      <w:rPr>
        <w:rFonts w:ascii="Arial" w:hAnsi="Arial" w:hint="default"/>
      </w:rPr>
    </w:lvl>
    <w:lvl w:ilvl="7" w:tplc="F4AAD08A" w:tentative="1">
      <w:start w:val="1"/>
      <w:numFmt w:val="bullet"/>
      <w:lvlText w:val="D"/>
      <w:lvlJc w:val="left"/>
      <w:pPr>
        <w:tabs>
          <w:tab w:val="num" w:pos="5760"/>
        </w:tabs>
        <w:ind w:left="5760" w:hanging="360"/>
      </w:pPr>
      <w:rPr>
        <w:rFonts w:ascii="Arial" w:hAnsi="Arial" w:hint="default"/>
      </w:rPr>
    </w:lvl>
    <w:lvl w:ilvl="8" w:tplc="D23A7192" w:tentative="1">
      <w:start w:val="1"/>
      <w:numFmt w:val="bullet"/>
      <w:lvlText w:val="D"/>
      <w:lvlJc w:val="left"/>
      <w:pPr>
        <w:tabs>
          <w:tab w:val="num" w:pos="6480"/>
        </w:tabs>
        <w:ind w:left="6480" w:hanging="360"/>
      </w:pPr>
      <w:rPr>
        <w:rFonts w:ascii="Arial" w:hAnsi="Arial" w:hint="default"/>
      </w:rPr>
    </w:lvl>
  </w:abstractNum>
  <w:abstractNum w:abstractNumId="40">
    <w:nsid w:val="7C797DFD"/>
    <w:multiLevelType w:val="hybridMultilevel"/>
    <w:tmpl w:val="6C1263A4"/>
    <w:lvl w:ilvl="0" w:tplc="8DC6553E">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5"/>
  </w:num>
  <w:num w:numId="2">
    <w:abstractNumId w:val="38"/>
  </w:num>
  <w:num w:numId="3">
    <w:abstractNumId w:val="24"/>
  </w:num>
  <w:num w:numId="4">
    <w:abstractNumId w:val="10"/>
  </w:num>
  <w:num w:numId="5">
    <w:abstractNumId w:val="15"/>
  </w:num>
  <w:num w:numId="6">
    <w:abstractNumId w:val="18"/>
  </w:num>
  <w:num w:numId="7">
    <w:abstractNumId w:val="9"/>
  </w:num>
  <w:num w:numId="8">
    <w:abstractNumId w:val="0"/>
  </w:num>
  <w:num w:numId="9">
    <w:abstractNumId w:val="19"/>
  </w:num>
  <w:num w:numId="10">
    <w:abstractNumId w:val="5"/>
  </w:num>
  <w:num w:numId="11">
    <w:abstractNumId w:val="29"/>
  </w:num>
  <w:num w:numId="12">
    <w:abstractNumId w:val="21"/>
  </w:num>
  <w:num w:numId="13">
    <w:abstractNumId w:val="17"/>
  </w:num>
  <w:num w:numId="14">
    <w:abstractNumId w:val="39"/>
  </w:num>
  <w:num w:numId="15">
    <w:abstractNumId w:val="33"/>
  </w:num>
  <w:num w:numId="16">
    <w:abstractNumId w:val="14"/>
  </w:num>
  <w:num w:numId="17">
    <w:abstractNumId w:val="23"/>
  </w:num>
  <w:num w:numId="18">
    <w:abstractNumId w:val="11"/>
  </w:num>
  <w:num w:numId="19">
    <w:abstractNumId w:val="1"/>
  </w:num>
  <w:num w:numId="20">
    <w:abstractNumId w:val="3"/>
  </w:num>
  <w:num w:numId="21">
    <w:abstractNumId w:val="16"/>
  </w:num>
  <w:num w:numId="22">
    <w:abstractNumId w:val="2"/>
  </w:num>
  <w:num w:numId="23">
    <w:abstractNumId w:val="26"/>
  </w:num>
  <w:num w:numId="24">
    <w:abstractNumId w:val="22"/>
  </w:num>
  <w:num w:numId="25">
    <w:abstractNumId w:val="30"/>
  </w:num>
  <w:num w:numId="26">
    <w:abstractNumId w:val="32"/>
  </w:num>
  <w:num w:numId="27">
    <w:abstractNumId w:val="25"/>
  </w:num>
  <w:num w:numId="28">
    <w:abstractNumId w:val="27"/>
  </w:num>
  <w:num w:numId="29">
    <w:abstractNumId w:val="12"/>
  </w:num>
  <w:num w:numId="30">
    <w:abstractNumId w:val="8"/>
  </w:num>
  <w:num w:numId="31">
    <w:abstractNumId w:val="31"/>
  </w:num>
  <w:num w:numId="32">
    <w:abstractNumId w:val="28"/>
  </w:num>
  <w:num w:numId="33">
    <w:abstractNumId w:val="13"/>
  </w:num>
  <w:num w:numId="34">
    <w:abstractNumId w:val="34"/>
  </w:num>
  <w:num w:numId="35">
    <w:abstractNumId w:val="6"/>
  </w:num>
  <w:num w:numId="36">
    <w:abstractNumId w:val="40"/>
  </w:num>
  <w:num w:numId="37">
    <w:abstractNumId w:val="36"/>
  </w:num>
  <w:num w:numId="38">
    <w:abstractNumId w:val="7"/>
  </w:num>
  <w:num w:numId="39">
    <w:abstractNumId w:val="20"/>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TrackMoves/>
  <w:documentProtection w:edit="forms" w:enforcement="1" w:cryptProviderType="rsaFull" w:cryptAlgorithmClass="hash" w:cryptAlgorithmType="typeAny" w:cryptAlgorithmSid="4" w:cryptSpinCount="100000" w:hash="8IXPC+/MmjgHMvr32WImhLSre7A=" w:salt="9m55BHhhDmARJTH1l/l+Zw=="/>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6C6"/>
    <w:rsid w:val="00005778"/>
    <w:rsid w:val="00011589"/>
    <w:rsid w:val="00021902"/>
    <w:rsid w:val="0002461C"/>
    <w:rsid w:val="00027141"/>
    <w:rsid w:val="0005519B"/>
    <w:rsid w:val="00061971"/>
    <w:rsid w:val="00085FC5"/>
    <w:rsid w:val="0009223E"/>
    <w:rsid w:val="000939E6"/>
    <w:rsid w:val="00095717"/>
    <w:rsid w:val="00097E99"/>
    <w:rsid w:val="000B20C2"/>
    <w:rsid w:val="000C0251"/>
    <w:rsid w:val="000D53DF"/>
    <w:rsid w:val="000D721F"/>
    <w:rsid w:val="000E3A97"/>
    <w:rsid w:val="000F281C"/>
    <w:rsid w:val="000F7734"/>
    <w:rsid w:val="00100C3A"/>
    <w:rsid w:val="00100DCB"/>
    <w:rsid w:val="00104169"/>
    <w:rsid w:val="00104B5F"/>
    <w:rsid w:val="00117AE8"/>
    <w:rsid w:val="001224FD"/>
    <w:rsid w:val="00130C1A"/>
    <w:rsid w:val="00141AA7"/>
    <w:rsid w:val="00145944"/>
    <w:rsid w:val="00152644"/>
    <w:rsid w:val="00156F75"/>
    <w:rsid w:val="001608B9"/>
    <w:rsid w:val="00163D5E"/>
    <w:rsid w:val="001668DA"/>
    <w:rsid w:val="00170F13"/>
    <w:rsid w:val="00171493"/>
    <w:rsid w:val="00172D43"/>
    <w:rsid w:val="00173A37"/>
    <w:rsid w:val="001763A2"/>
    <w:rsid w:val="00180A33"/>
    <w:rsid w:val="00183B65"/>
    <w:rsid w:val="0019015C"/>
    <w:rsid w:val="001B237C"/>
    <w:rsid w:val="001C7538"/>
    <w:rsid w:val="001D313B"/>
    <w:rsid w:val="001D6363"/>
    <w:rsid w:val="001E256A"/>
    <w:rsid w:val="001E62F7"/>
    <w:rsid w:val="001F0F2E"/>
    <w:rsid w:val="001F110C"/>
    <w:rsid w:val="001F5FDB"/>
    <w:rsid w:val="001F65EF"/>
    <w:rsid w:val="001F67A1"/>
    <w:rsid w:val="00214E82"/>
    <w:rsid w:val="00220AC9"/>
    <w:rsid w:val="00222EF2"/>
    <w:rsid w:val="002306C6"/>
    <w:rsid w:val="00234D5C"/>
    <w:rsid w:val="00242777"/>
    <w:rsid w:val="0025747C"/>
    <w:rsid w:val="002574A1"/>
    <w:rsid w:val="00262782"/>
    <w:rsid w:val="002672A9"/>
    <w:rsid w:val="002704E3"/>
    <w:rsid w:val="002739C7"/>
    <w:rsid w:val="00283ACA"/>
    <w:rsid w:val="002A0106"/>
    <w:rsid w:val="002A3595"/>
    <w:rsid w:val="002A6F33"/>
    <w:rsid w:val="002C41E7"/>
    <w:rsid w:val="002C4A48"/>
    <w:rsid w:val="002D1DC1"/>
    <w:rsid w:val="002D66A9"/>
    <w:rsid w:val="003140FC"/>
    <w:rsid w:val="00335D96"/>
    <w:rsid w:val="0034099B"/>
    <w:rsid w:val="0034358A"/>
    <w:rsid w:val="00350D3F"/>
    <w:rsid w:val="003728E4"/>
    <w:rsid w:val="003747A1"/>
    <w:rsid w:val="00375E21"/>
    <w:rsid w:val="00377773"/>
    <w:rsid w:val="00377BB5"/>
    <w:rsid w:val="00394FB9"/>
    <w:rsid w:val="0039570F"/>
    <w:rsid w:val="003B1047"/>
    <w:rsid w:val="003B1C7E"/>
    <w:rsid w:val="003B3829"/>
    <w:rsid w:val="003C05E5"/>
    <w:rsid w:val="003C546F"/>
    <w:rsid w:val="003C72E0"/>
    <w:rsid w:val="003E47C5"/>
    <w:rsid w:val="003E5845"/>
    <w:rsid w:val="003F62D3"/>
    <w:rsid w:val="003F6874"/>
    <w:rsid w:val="004073E6"/>
    <w:rsid w:val="00417FE8"/>
    <w:rsid w:val="00427A90"/>
    <w:rsid w:val="00431BC3"/>
    <w:rsid w:val="00441ED1"/>
    <w:rsid w:val="0044390B"/>
    <w:rsid w:val="004459A1"/>
    <w:rsid w:val="00463798"/>
    <w:rsid w:val="00472138"/>
    <w:rsid w:val="004742EF"/>
    <w:rsid w:val="0047478D"/>
    <w:rsid w:val="00475006"/>
    <w:rsid w:val="00480C34"/>
    <w:rsid w:val="00480E71"/>
    <w:rsid w:val="0049201A"/>
    <w:rsid w:val="00497454"/>
    <w:rsid w:val="004A6C6A"/>
    <w:rsid w:val="004B08B8"/>
    <w:rsid w:val="004C5082"/>
    <w:rsid w:val="004C58A4"/>
    <w:rsid w:val="004C7AF5"/>
    <w:rsid w:val="004D1EDB"/>
    <w:rsid w:val="004D33DF"/>
    <w:rsid w:val="004D3FBE"/>
    <w:rsid w:val="004F11A9"/>
    <w:rsid w:val="004F49E7"/>
    <w:rsid w:val="00500158"/>
    <w:rsid w:val="00507D16"/>
    <w:rsid w:val="00514DD8"/>
    <w:rsid w:val="005233BE"/>
    <w:rsid w:val="005311B9"/>
    <w:rsid w:val="00536374"/>
    <w:rsid w:val="0053774F"/>
    <w:rsid w:val="00544FDE"/>
    <w:rsid w:val="0054567A"/>
    <w:rsid w:val="0054773C"/>
    <w:rsid w:val="005543C3"/>
    <w:rsid w:val="005649E6"/>
    <w:rsid w:val="00564AE4"/>
    <w:rsid w:val="005738EF"/>
    <w:rsid w:val="00574F2D"/>
    <w:rsid w:val="00583190"/>
    <w:rsid w:val="00595FA1"/>
    <w:rsid w:val="005A4E07"/>
    <w:rsid w:val="005B3FA2"/>
    <w:rsid w:val="005D143A"/>
    <w:rsid w:val="005F2549"/>
    <w:rsid w:val="005F4028"/>
    <w:rsid w:val="005F4958"/>
    <w:rsid w:val="00602EC1"/>
    <w:rsid w:val="00603D1B"/>
    <w:rsid w:val="00605551"/>
    <w:rsid w:val="00605770"/>
    <w:rsid w:val="006073B6"/>
    <w:rsid w:val="006126A6"/>
    <w:rsid w:val="00612AF2"/>
    <w:rsid w:val="00617C9F"/>
    <w:rsid w:val="00621E0A"/>
    <w:rsid w:val="00626516"/>
    <w:rsid w:val="006310DC"/>
    <w:rsid w:val="00634067"/>
    <w:rsid w:val="00636904"/>
    <w:rsid w:val="00645ADD"/>
    <w:rsid w:val="0065630F"/>
    <w:rsid w:val="00677348"/>
    <w:rsid w:val="00683D40"/>
    <w:rsid w:val="0068747F"/>
    <w:rsid w:val="006920FB"/>
    <w:rsid w:val="006A0532"/>
    <w:rsid w:val="006B4EA4"/>
    <w:rsid w:val="006C05CA"/>
    <w:rsid w:val="006D644B"/>
    <w:rsid w:val="006F3029"/>
    <w:rsid w:val="006F4557"/>
    <w:rsid w:val="006F5FA4"/>
    <w:rsid w:val="00704A2B"/>
    <w:rsid w:val="007121B8"/>
    <w:rsid w:val="00714C01"/>
    <w:rsid w:val="007441D4"/>
    <w:rsid w:val="00752551"/>
    <w:rsid w:val="007637BD"/>
    <w:rsid w:val="00764298"/>
    <w:rsid w:val="007651E9"/>
    <w:rsid w:val="0077661F"/>
    <w:rsid w:val="007A5226"/>
    <w:rsid w:val="007A63B0"/>
    <w:rsid w:val="007B1690"/>
    <w:rsid w:val="007B68B8"/>
    <w:rsid w:val="007C20CB"/>
    <w:rsid w:val="007C6F71"/>
    <w:rsid w:val="007D4B61"/>
    <w:rsid w:val="007E0292"/>
    <w:rsid w:val="007E0B3D"/>
    <w:rsid w:val="007E6E01"/>
    <w:rsid w:val="007F4B25"/>
    <w:rsid w:val="007F5B08"/>
    <w:rsid w:val="0080362A"/>
    <w:rsid w:val="00824947"/>
    <w:rsid w:val="00825B80"/>
    <w:rsid w:val="0082691F"/>
    <w:rsid w:val="008403B9"/>
    <w:rsid w:val="00853B2C"/>
    <w:rsid w:val="008645C1"/>
    <w:rsid w:val="00867F6E"/>
    <w:rsid w:val="0087481E"/>
    <w:rsid w:val="00890147"/>
    <w:rsid w:val="008B6553"/>
    <w:rsid w:val="008F2D8A"/>
    <w:rsid w:val="008F4CB3"/>
    <w:rsid w:val="00910EC9"/>
    <w:rsid w:val="00916E89"/>
    <w:rsid w:val="0092430D"/>
    <w:rsid w:val="00940C84"/>
    <w:rsid w:val="00944995"/>
    <w:rsid w:val="00945C09"/>
    <w:rsid w:val="00945D59"/>
    <w:rsid w:val="009527F1"/>
    <w:rsid w:val="00961D3E"/>
    <w:rsid w:val="00964D9D"/>
    <w:rsid w:val="0096603D"/>
    <w:rsid w:val="00972CF2"/>
    <w:rsid w:val="00976798"/>
    <w:rsid w:val="00983F15"/>
    <w:rsid w:val="009862E3"/>
    <w:rsid w:val="009B3B6C"/>
    <w:rsid w:val="009B68BB"/>
    <w:rsid w:val="009C656F"/>
    <w:rsid w:val="009D61D4"/>
    <w:rsid w:val="009D6D69"/>
    <w:rsid w:val="009E0BA5"/>
    <w:rsid w:val="009E0F37"/>
    <w:rsid w:val="009E2A58"/>
    <w:rsid w:val="00A0182A"/>
    <w:rsid w:val="00A14B3C"/>
    <w:rsid w:val="00A15622"/>
    <w:rsid w:val="00A17C54"/>
    <w:rsid w:val="00A20AEB"/>
    <w:rsid w:val="00A27E4C"/>
    <w:rsid w:val="00A412FD"/>
    <w:rsid w:val="00A41C96"/>
    <w:rsid w:val="00A67634"/>
    <w:rsid w:val="00A710FE"/>
    <w:rsid w:val="00A906F7"/>
    <w:rsid w:val="00A9163A"/>
    <w:rsid w:val="00A946F3"/>
    <w:rsid w:val="00A951C7"/>
    <w:rsid w:val="00A97803"/>
    <w:rsid w:val="00AB7759"/>
    <w:rsid w:val="00AC3FD8"/>
    <w:rsid w:val="00AC5EAB"/>
    <w:rsid w:val="00AC78DD"/>
    <w:rsid w:val="00AD1482"/>
    <w:rsid w:val="00AD7D3E"/>
    <w:rsid w:val="00AE02AD"/>
    <w:rsid w:val="00AE1114"/>
    <w:rsid w:val="00AE1E89"/>
    <w:rsid w:val="00AE4B7C"/>
    <w:rsid w:val="00AE4E5E"/>
    <w:rsid w:val="00AF0552"/>
    <w:rsid w:val="00B05084"/>
    <w:rsid w:val="00B136A7"/>
    <w:rsid w:val="00B347E2"/>
    <w:rsid w:val="00B34E0F"/>
    <w:rsid w:val="00B361DD"/>
    <w:rsid w:val="00B426CD"/>
    <w:rsid w:val="00B43627"/>
    <w:rsid w:val="00B60C69"/>
    <w:rsid w:val="00B62193"/>
    <w:rsid w:val="00B77BAB"/>
    <w:rsid w:val="00B8322A"/>
    <w:rsid w:val="00B85357"/>
    <w:rsid w:val="00B93E82"/>
    <w:rsid w:val="00B965A0"/>
    <w:rsid w:val="00B96BE9"/>
    <w:rsid w:val="00BA1D5D"/>
    <w:rsid w:val="00BB663D"/>
    <w:rsid w:val="00BC5D6F"/>
    <w:rsid w:val="00BC7D73"/>
    <w:rsid w:val="00BD6915"/>
    <w:rsid w:val="00BF740B"/>
    <w:rsid w:val="00BF7FEA"/>
    <w:rsid w:val="00C0603D"/>
    <w:rsid w:val="00C06828"/>
    <w:rsid w:val="00C24AF5"/>
    <w:rsid w:val="00C25611"/>
    <w:rsid w:val="00C31FF6"/>
    <w:rsid w:val="00C35210"/>
    <w:rsid w:val="00C37C67"/>
    <w:rsid w:val="00C41D8B"/>
    <w:rsid w:val="00C51F6C"/>
    <w:rsid w:val="00C56FD0"/>
    <w:rsid w:val="00C64B00"/>
    <w:rsid w:val="00C65F6B"/>
    <w:rsid w:val="00C711B0"/>
    <w:rsid w:val="00C725AC"/>
    <w:rsid w:val="00C77054"/>
    <w:rsid w:val="00C833D4"/>
    <w:rsid w:val="00C856C8"/>
    <w:rsid w:val="00C8744A"/>
    <w:rsid w:val="00C90A1D"/>
    <w:rsid w:val="00C93DF6"/>
    <w:rsid w:val="00CA4CA0"/>
    <w:rsid w:val="00CB6155"/>
    <w:rsid w:val="00CB65A3"/>
    <w:rsid w:val="00CB7B45"/>
    <w:rsid w:val="00CC0AB7"/>
    <w:rsid w:val="00CC3E48"/>
    <w:rsid w:val="00CC54A1"/>
    <w:rsid w:val="00CD2EFC"/>
    <w:rsid w:val="00CD5CF6"/>
    <w:rsid w:val="00CE0AB1"/>
    <w:rsid w:val="00CE113D"/>
    <w:rsid w:val="00CE2EE1"/>
    <w:rsid w:val="00CE3648"/>
    <w:rsid w:val="00CF09CB"/>
    <w:rsid w:val="00D10452"/>
    <w:rsid w:val="00D15667"/>
    <w:rsid w:val="00D31CD6"/>
    <w:rsid w:val="00D325E1"/>
    <w:rsid w:val="00D41D6B"/>
    <w:rsid w:val="00D473A3"/>
    <w:rsid w:val="00D47CEC"/>
    <w:rsid w:val="00D51BE2"/>
    <w:rsid w:val="00D51C00"/>
    <w:rsid w:val="00D523C0"/>
    <w:rsid w:val="00D94F62"/>
    <w:rsid w:val="00D96F42"/>
    <w:rsid w:val="00DA380D"/>
    <w:rsid w:val="00DA6B88"/>
    <w:rsid w:val="00DB0D6D"/>
    <w:rsid w:val="00DB2941"/>
    <w:rsid w:val="00DB5BEC"/>
    <w:rsid w:val="00DB6FB1"/>
    <w:rsid w:val="00DD61DF"/>
    <w:rsid w:val="00DD6A0B"/>
    <w:rsid w:val="00DE0A79"/>
    <w:rsid w:val="00E0153D"/>
    <w:rsid w:val="00E04762"/>
    <w:rsid w:val="00E074CD"/>
    <w:rsid w:val="00E117F3"/>
    <w:rsid w:val="00E2502C"/>
    <w:rsid w:val="00E269FA"/>
    <w:rsid w:val="00E37301"/>
    <w:rsid w:val="00E4509B"/>
    <w:rsid w:val="00E525FC"/>
    <w:rsid w:val="00E531D6"/>
    <w:rsid w:val="00E54895"/>
    <w:rsid w:val="00E5700A"/>
    <w:rsid w:val="00E642A7"/>
    <w:rsid w:val="00E718C0"/>
    <w:rsid w:val="00E80A77"/>
    <w:rsid w:val="00E827DE"/>
    <w:rsid w:val="00E855E8"/>
    <w:rsid w:val="00E90E78"/>
    <w:rsid w:val="00E94A21"/>
    <w:rsid w:val="00EB50E9"/>
    <w:rsid w:val="00EB6A96"/>
    <w:rsid w:val="00EB71FA"/>
    <w:rsid w:val="00EB7E7E"/>
    <w:rsid w:val="00EC5880"/>
    <w:rsid w:val="00F03196"/>
    <w:rsid w:val="00F061F4"/>
    <w:rsid w:val="00F07329"/>
    <w:rsid w:val="00F2305C"/>
    <w:rsid w:val="00F32D0C"/>
    <w:rsid w:val="00F36346"/>
    <w:rsid w:val="00F36B6C"/>
    <w:rsid w:val="00F37F6C"/>
    <w:rsid w:val="00F43526"/>
    <w:rsid w:val="00F458A8"/>
    <w:rsid w:val="00F551F4"/>
    <w:rsid w:val="00F57339"/>
    <w:rsid w:val="00F643B8"/>
    <w:rsid w:val="00F73A84"/>
    <w:rsid w:val="00F740BF"/>
    <w:rsid w:val="00F74B42"/>
    <w:rsid w:val="00F87D96"/>
    <w:rsid w:val="00FA0A1A"/>
    <w:rsid w:val="00FA65D6"/>
    <w:rsid w:val="00FA6654"/>
    <w:rsid w:val="00FC3A70"/>
    <w:rsid w:val="00FC70AE"/>
    <w:rsid w:val="00FC73A1"/>
    <w:rsid w:val="00FD1FF6"/>
    <w:rsid w:val="00FE58F3"/>
    <w:rsid w:val="00FF12B2"/>
    <w:rsid w:val="00FF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01A"/>
    <w:rPr>
      <w:rFonts w:ascii="Times New Roman" w:hAnsi="Times New Roman" w:cs="Times New Roman"/>
      <w:sz w:val="24"/>
      <w:szCs w:val="24"/>
    </w:rPr>
  </w:style>
  <w:style w:type="paragraph" w:styleId="Heading1">
    <w:name w:val="heading 1"/>
    <w:basedOn w:val="Normal"/>
    <w:next w:val="Normal"/>
    <w:link w:val="Heading1Char"/>
    <w:uiPriority w:val="9"/>
    <w:qFormat/>
    <w:rsid w:val="00972C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747C"/>
    <w:pPr>
      <w:keepNext/>
      <w:widowControl w:val="0"/>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728E4"/>
    <w:pPr>
      <w:keepNext/>
      <w:widowControl w:val="0"/>
      <w:autoSpaceDE w:val="0"/>
      <w:autoSpaceDN w:val="0"/>
      <w:outlineLvl w:val="2"/>
    </w:pPr>
    <w:rPr>
      <w:rFonts w:ascii="Arial" w:hAnsi="Arial" w:cs="Arial"/>
      <w:b/>
      <w:bCs/>
    </w:rPr>
  </w:style>
  <w:style w:type="paragraph" w:styleId="Heading4">
    <w:name w:val="heading 4"/>
    <w:basedOn w:val="Normal"/>
    <w:next w:val="Normal"/>
    <w:link w:val="Heading4Char"/>
    <w:uiPriority w:val="9"/>
    <w:qFormat/>
    <w:rsid w:val="003728E4"/>
    <w:pPr>
      <w:keepNext/>
      <w:autoSpaceDE w:val="0"/>
      <w:autoSpaceDN w:val="0"/>
      <w:outlineLvl w:val="3"/>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7A5226"/>
    <w:rPr>
      <w:rFonts w:ascii="Tahoma" w:hAnsi="Tahoma" w:cs="Tahoma"/>
      <w:sz w:val="16"/>
      <w:szCs w:val="16"/>
    </w:rPr>
  </w:style>
  <w:style w:type="character" w:customStyle="1" w:styleId="BalloonTextChar">
    <w:name w:val="Balloon Text Char"/>
    <w:link w:val="BalloonText"/>
    <w:uiPriority w:val="99"/>
    <w:semiHidden/>
    <w:locked/>
    <w:rsid w:val="007A5226"/>
    <w:rPr>
      <w:rFonts w:ascii="Tahoma" w:hAnsi="Tahoma" w:cs="Tahoma"/>
      <w:sz w:val="16"/>
      <w:szCs w:val="16"/>
    </w:rPr>
  </w:style>
  <w:style w:type="paragraph" w:styleId="ListParagraph">
    <w:name w:val="List Paragraph"/>
    <w:basedOn w:val="Normal"/>
    <w:uiPriority w:val="34"/>
    <w:qFormat/>
    <w:rsid w:val="007A5226"/>
    <w:pPr>
      <w:ind w:left="720"/>
      <w:contextualSpacing/>
    </w:pPr>
  </w:style>
  <w:style w:type="paragraph" w:styleId="Header">
    <w:name w:val="header"/>
    <w:basedOn w:val="Normal"/>
    <w:link w:val="HeaderChar"/>
    <w:uiPriority w:val="99"/>
    <w:unhideWhenUsed/>
    <w:rsid w:val="00976798"/>
    <w:pPr>
      <w:tabs>
        <w:tab w:val="center" w:pos="4680"/>
        <w:tab w:val="right" w:pos="9360"/>
      </w:tabs>
    </w:pPr>
  </w:style>
  <w:style w:type="character" w:customStyle="1" w:styleId="HeaderChar">
    <w:name w:val="Header Char"/>
    <w:link w:val="Header"/>
    <w:uiPriority w:val="99"/>
    <w:locked/>
    <w:rsid w:val="00976798"/>
    <w:rPr>
      <w:rFonts w:cs="Times New Roman"/>
    </w:rPr>
  </w:style>
  <w:style w:type="paragraph" w:styleId="Footer">
    <w:name w:val="footer"/>
    <w:basedOn w:val="Normal"/>
    <w:link w:val="FooterChar"/>
    <w:uiPriority w:val="99"/>
    <w:unhideWhenUsed/>
    <w:rsid w:val="00976798"/>
    <w:pPr>
      <w:tabs>
        <w:tab w:val="center" w:pos="4680"/>
        <w:tab w:val="right" w:pos="9360"/>
      </w:tabs>
    </w:pPr>
  </w:style>
  <w:style w:type="character" w:customStyle="1" w:styleId="FooterChar">
    <w:name w:val="Footer Char"/>
    <w:link w:val="Footer"/>
    <w:uiPriority w:val="99"/>
    <w:locked/>
    <w:rsid w:val="00976798"/>
    <w:rPr>
      <w:rFonts w:cs="Times New Roman"/>
    </w:rPr>
  </w:style>
  <w:style w:type="paragraph" w:styleId="BodyTextIndent">
    <w:name w:val="Body Text Indent"/>
    <w:basedOn w:val="Normal"/>
    <w:link w:val="BodyTextIndentChar"/>
    <w:uiPriority w:val="99"/>
    <w:rsid w:val="003728E4"/>
    <w:pPr>
      <w:autoSpaceDE w:val="0"/>
      <w:autoSpaceDN w:val="0"/>
      <w:jc w:val="right"/>
    </w:pPr>
    <w:rPr>
      <w:b/>
      <w:bCs/>
      <w:i/>
      <w:iCs/>
      <w:sz w:val="20"/>
      <w:szCs w:val="20"/>
    </w:rPr>
  </w:style>
  <w:style w:type="character" w:customStyle="1" w:styleId="BodyTextIndentChar">
    <w:name w:val="Body Text Indent Char"/>
    <w:link w:val="BodyTextIndent"/>
    <w:uiPriority w:val="99"/>
    <w:semiHidden/>
    <w:locked/>
    <w:rPr>
      <w:rFonts w:ascii="Times New Roman" w:hAnsi="Times New Roman" w:cs="Times New Roman"/>
      <w:sz w:val="24"/>
      <w:szCs w:val="24"/>
    </w:rPr>
  </w:style>
  <w:style w:type="paragraph" w:styleId="BodyText3">
    <w:name w:val="Body Text 3"/>
    <w:basedOn w:val="Normal"/>
    <w:link w:val="BodyText3Char"/>
    <w:uiPriority w:val="99"/>
    <w:rsid w:val="003728E4"/>
    <w:pPr>
      <w:spacing w:after="120"/>
    </w:pPr>
    <w:rPr>
      <w:sz w:val="16"/>
      <w:szCs w:val="16"/>
    </w:rPr>
  </w:style>
  <w:style w:type="character" w:customStyle="1" w:styleId="BodyText3Char">
    <w:name w:val="Body Text 3 Char"/>
    <w:link w:val="BodyText3"/>
    <w:uiPriority w:val="99"/>
    <w:semiHidden/>
    <w:locked/>
    <w:rPr>
      <w:rFonts w:ascii="Times New Roman" w:hAnsi="Times New Roman" w:cs="Times New Roman"/>
      <w:sz w:val="16"/>
      <w:szCs w:val="16"/>
    </w:rPr>
  </w:style>
  <w:style w:type="paragraph" w:styleId="List2">
    <w:name w:val="List 2"/>
    <w:basedOn w:val="Normal"/>
    <w:uiPriority w:val="99"/>
    <w:rsid w:val="003728E4"/>
    <w:pPr>
      <w:autoSpaceDE w:val="0"/>
      <w:autoSpaceDN w:val="0"/>
      <w:ind w:left="720" w:hanging="360"/>
    </w:pPr>
    <w:rPr>
      <w:rFonts w:ascii="Arial" w:hAnsi="Arial" w:cs="Arial"/>
      <w:sz w:val="20"/>
      <w:szCs w:val="20"/>
    </w:rPr>
  </w:style>
  <w:style w:type="paragraph" w:styleId="BodyText">
    <w:name w:val="Body Text"/>
    <w:basedOn w:val="Normal"/>
    <w:link w:val="BodyTextChar"/>
    <w:uiPriority w:val="99"/>
    <w:rsid w:val="003728E4"/>
    <w:pPr>
      <w:autoSpaceDE w:val="0"/>
      <w:autoSpaceDN w:val="0"/>
      <w:spacing w:after="120"/>
    </w:pPr>
    <w:rPr>
      <w:rFonts w:ascii="Tahoma" w:hAnsi="Tahoma" w:cs="Tahoma"/>
      <w:sz w:val="20"/>
      <w:szCs w:val="20"/>
    </w:rPr>
  </w:style>
  <w:style w:type="character" w:customStyle="1" w:styleId="BodyTextChar">
    <w:name w:val="Body Text Char"/>
    <w:link w:val="BodyText"/>
    <w:uiPriority w:val="99"/>
    <w:semiHidden/>
    <w:locked/>
    <w:rPr>
      <w:rFonts w:ascii="Times New Roman" w:hAnsi="Times New Roman" w:cs="Times New Roman"/>
      <w:sz w:val="24"/>
      <w:szCs w:val="24"/>
    </w:rPr>
  </w:style>
  <w:style w:type="table" w:styleId="TableGrid">
    <w:name w:val="Table Grid"/>
    <w:basedOn w:val="TableNormal"/>
    <w:uiPriority w:val="59"/>
    <w:rsid w:val="003728E4"/>
    <w:pPr>
      <w:autoSpaceDE w:val="0"/>
      <w:autoSpaceDN w:val="0"/>
    </w:pPr>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FD1FF6"/>
    <w:rPr>
      <w:rFonts w:cs="Times New Roman"/>
    </w:rPr>
  </w:style>
  <w:style w:type="paragraph" w:styleId="Title">
    <w:name w:val="Title"/>
    <w:basedOn w:val="Normal"/>
    <w:link w:val="TitleChar"/>
    <w:uiPriority w:val="10"/>
    <w:qFormat/>
    <w:rsid w:val="00FD1FF6"/>
    <w:pPr>
      <w:autoSpaceDE w:val="0"/>
      <w:autoSpaceDN w:val="0"/>
      <w:jc w:val="center"/>
    </w:pPr>
    <w:rPr>
      <w:rFonts w:ascii="Arial" w:hAnsi="Arial" w:cs="Arial"/>
      <w:b/>
      <w:bCs/>
      <w:sz w:val="26"/>
      <w:szCs w:val="26"/>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character" w:styleId="CommentReference">
    <w:name w:val="annotation reference"/>
    <w:uiPriority w:val="99"/>
    <w:semiHidden/>
    <w:rsid w:val="00FD1FF6"/>
    <w:rPr>
      <w:rFonts w:cs="Times New Roman"/>
      <w:sz w:val="16"/>
      <w:szCs w:val="16"/>
    </w:rPr>
  </w:style>
  <w:style w:type="paragraph" w:styleId="CommentText">
    <w:name w:val="annotation text"/>
    <w:basedOn w:val="Normal"/>
    <w:link w:val="CommentTextChar"/>
    <w:uiPriority w:val="99"/>
    <w:semiHidden/>
    <w:rsid w:val="00FD1FF6"/>
    <w:pPr>
      <w:widowControl w:val="0"/>
      <w:autoSpaceDE w:val="0"/>
      <w:autoSpaceDN w:val="0"/>
    </w:pPr>
    <w:rPr>
      <w:sz w:val="20"/>
      <w:szCs w:val="20"/>
    </w:rPr>
  </w:style>
  <w:style w:type="character" w:customStyle="1" w:styleId="CommentTextChar">
    <w:name w:val="Comment Text Char"/>
    <w:link w:val="CommentText"/>
    <w:uiPriority w:val="99"/>
    <w:semiHidden/>
    <w:locked/>
    <w:rPr>
      <w:rFonts w:ascii="Times New Roman" w:hAnsi="Times New Roman" w:cs="Times New Roman"/>
    </w:rPr>
  </w:style>
  <w:style w:type="paragraph" w:styleId="NormalWeb">
    <w:name w:val="Normal (Web)"/>
    <w:basedOn w:val="Normal"/>
    <w:uiPriority w:val="99"/>
    <w:semiHidden/>
    <w:unhideWhenUsed/>
    <w:rsid w:val="006F45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775824">
      <w:marLeft w:val="0"/>
      <w:marRight w:val="0"/>
      <w:marTop w:val="0"/>
      <w:marBottom w:val="0"/>
      <w:divBdr>
        <w:top w:val="none" w:sz="0" w:space="0" w:color="auto"/>
        <w:left w:val="none" w:sz="0" w:space="0" w:color="auto"/>
        <w:bottom w:val="none" w:sz="0" w:space="0" w:color="auto"/>
        <w:right w:val="none" w:sz="0" w:space="0" w:color="auto"/>
      </w:divBdr>
      <w:divsChild>
        <w:div w:id="1786775909">
          <w:marLeft w:val="0"/>
          <w:marRight w:val="0"/>
          <w:marTop w:val="96"/>
          <w:marBottom w:val="0"/>
          <w:divBdr>
            <w:top w:val="none" w:sz="0" w:space="0" w:color="auto"/>
            <w:left w:val="none" w:sz="0" w:space="0" w:color="auto"/>
            <w:bottom w:val="none" w:sz="0" w:space="0" w:color="auto"/>
            <w:right w:val="none" w:sz="0" w:space="0" w:color="auto"/>
          </w:divBdr>
        </w:div>
      </w:divsChild>
    </w:div>
    <w:div w:id="1786775828">
      <w:marLeft w:val="0"/>
      <w:marRight w:val="0"/>
      <w:marTop w:val="0"/>
      <w:marBottom w:val="0"/>
      <w:divBdr>
        <w:top w:val="none" w:sz="0" w:space="0" w:color="auto"/>
        <w:left w:val="none" w:sz="0" w:space="0" w:color="auto"/>
        <w:bottom w:val="none" w:sz="0" w:space="0" w:color="auto"/>
        <w:right w:val="none" w:sz="0" w:space="0" w:color="auto"/>
      </w:divBdr>
    </w:div>
    <w:div w:id="1786775833">
      <w:marLeft w:val="0"/>
      <w:marRight w:val="0"/>
      <w:marTop w:val="0"/>
      <w:marBottom w:val="0"/>
      <w:divBdr>
        <w:top w:val="none" w:sz="0" w:space="0" w:color="auto"/>
        <w:left w:val="none" w:sz="0" w:space="0" w:color="auto"/>
        <w:bottom w:val="none" w:sz="0" w:space="0" w:color="auto"/>
        <w:right w:val="none" w:sz="0" w:space="0" w:color="auto"/>
      </w:divBdr>
    </w:div>
    <w:div w:id="1786775837">
      <w:marLeft w:val="0"/>
      <w:marRight w:val="0"/>
      <w:marTop w:val="0"/>
      <w:marBottom w:val="0"/>
      <w:divBdr>
        <w:top w:val="none" w:sz="0" w:space="0" w:color="auto"/>
        <w:left w:val="none" w:sz="0" w:space="0" w:color="auto"/>
        <w:bottom w:val="none" w:sz="0" w:space="0" w:color="auto"/>
        <w:right w:val="none" w:sz="0" w:space="0" w:color="auto"/>
      </w:divBdr>
    </w:div>
    <w:div w:id="1786775838">
      <w:marLeft w:val="0"/>
      <w:marRight w:val="0"/>
      <w:marTop w:val="0"/>
      <w:marBottom w:val="0"/>
      <w:divBdr>
        <w:top w:val="none" w:sz="0" w:space="0" w:color="auto"/>
        <w:left w:val="none" w:sz="0" w:space="0" w:color="auto"/>
        <w:bottom w:val="none" w:sz="0" w:space="0" w:color="auto"/>
        <w:right w:val="none" w:sz="0" w:space="0" w:color="auto"/>
      </w:divBdr>
      <w:divsChild>
        <w:div w:id="1786775884">
          <w:marLeft w:val="0"/>
          <w:marRight w:val="0"/>
          <w:marTop w:val="0"/>
          <w:marBottom w:val="0"/>
          <w:divBdr>
            <w:top w:val="none" w:sz="0" w:space="0" w:color="auto"/>
            <w:left w:val="none" w:sz="0" w:space="0" w:color="auto"/>
            <w:bottom w:val="none" w:sz="0" w:space="0" w:color="auto"/>
            <w:right w:val="none" w:sz="0" w:space="0" w:color="auto"/>
          </w:divBdr>
          <w:divsChild>
            <w:div w:id="1786775826">
              <w:marLeft w:val="0"/>
              <w:marRight w:val="0"/>
              <w:marTop w:val="0"/>
              <w:marBottom w:val="0"/>
              <w:divBdr>
                <w:top w:val="none" w:sz="0" w:space="0" w:color="auto"/>
                <w:left w:val="none" w:sz="0" w:space="0" w:color="auto"/>
                <w:bottom w:val="none" w:sz="0" w:space="0" w:color="auto"/>
                <w:right w:val="none" w:sz="0" w:space="0" w:color="auto"/>
              </w:divBdr>
            </w:div>
            <w:div w:id="1786775827">
              <w:marLeft w:val="0"/>
              <w:marRight w:val="0"/>
              <w:marTop w:val="0"/>
              <w:marBottom w:val="0"/>
              <w:divBdr>
                <w:top w:val="none" w:sz="0" w:space="0" w:color="auto"/>
                <w:left w:val="none" w:sz="0" w:space="0" w:color="auto"/>
                <w:bottom w:val="none" w:sz="0" w:space="0" w:color="auto"/>
                <w:right w:val="none" w:sz="0" w:space="0" w:color="auto"/>
              </w:divBdr>
            </w:div>
            <w:div w:id="1786775829">
              <w:marLeft w:val="0"/>
              <w:marRight w:val="0"/>
              <w:marTop w:val="0"/>
              <w:marBottom w:val="0"/>
              <w:divBdr>
                <w:top w:val="none" w:sz="0" w:space="0" w:color="auto"/>
                <w:left w:val="none" w:sz="0" w:space="0" w:color="auto"/>
                <w:bottom w:val="none" w:sz="0" w:space="0" w:color="auto"/>
                <w:right w:val="none" w:sz="0" w:space="0" w:color="auto"/>
              </w:divBdr>
            </w:div>
            <w:div w:id="1786775834">
              <w:marLeft w:val="0"/>
              <w:marRight w:val="0"/>
              <w:marTop w:val="0"/>
              <w:marBottom w:val="0"/>
              <w:divBdr>
                <w:top w:val="none" w:sz="0" w:space="0" w:color="auto"/>
                <w:left w:val="none" w:sz="0" w:space="0" w:color="auto"/>
                <w:bottom w:val="none" w:sz="0" w:space="0" w:color="auto"/>
                <w:right w:val="none" w:sz="0" w:space="0" w:color="auto"/>
              </w:divBdr>
            </w:div>
            <w:div w:id="1786775847">
              <w:marLeft w:val="0"/>
              <w:marRight w:val="0"/>
              <w:marTop w:val="0"/>
              <w:marBottom w:val="0"/>
              <w:divBdr>
                <w:top w:val="none" w:sz="0" w:space="0" w:color="auto"/>
                <w:left w:val="none" w:sz="0" w:space="0" w:color="auto"/>
                <w:bottom w:val="none" w:sz="0" w:space="0" w:color="auto"/>
                <w:right w:val="none" w:sz="0" w:space="0" w:color="auto"/>
              </w:divBdr>
            </w:div>
            <w:div w:id="1786775849">
              <w:marLeft w:val="0"/>
              <w:marRight w:val="0"/>
              <w:marTop w:val="0"/>
              <w:marBottom w:val="0"/>
              <w:divBdr>
                <w:top w:val="none" w:sz="0" w:space="0" w:color="auto"/>
                <w:left w:val="none" w:sz="0" w:space="0" w:color="auto"/>
                <w:bottom w:val="none" w:sz="0" w:space="0" w:color="auto"/>
                <w:right w:val="none" w:sz="0" w:space="0" w:color="auto"/>
              </w:divBdr>
            </w:div>
            <w:div w:id="1786775873">
              <w:marLeft w:val="0"/>
              <w:marRight w:val="0"/>
              <w:marTop w:val="0"/>
              <w:marBottom w:val="0"/>
              <w:divBdr>
                <w:top w:val="none" w:sz="0" w:space="0" w:color="auto"/>
                <w:left w:val="none" w:sz="0" w:space="0" w:color="auto"/>
                <w:bottom w:val="none" w:sz="0" w:space="0" w:color="auto"/>
                <w:right w:val="none" w:sz="0" w:space="0" w:color="auto"/>
              </w:divBdr>
            </w:div>
            <w:div w:id="1786775874">
              <w:marLeft w:val="0"/>
              <w:marRight w:val="0"/>
              <w:marTop w:val="0"/>
              <w:marBottom w:val="0"/>
              <w:divBdr>
                <w:top w:val="none" w:sz="0" w:space="0" w:color="auto"/>
                <w:left w:val="none" w:sz="0" w:space="0" w:color="auto"/>
                <w:bottom w:val="none" w:sz="0" w:space="0" w:color="auto"/>
                <w:right w:val="none" w:sz="0" w:space="0" w:color="auto"/>
              </w:divBdr>
            </w:div>
            <w:div w:id="1786775880">
              <w:marLeft w:val="0"/>
              <w:marRight w:val="0"/>
              <w:marTop w:val="0"/>
              <w:marBottom w:val="0"/>
              <w:divBdr>
                <w:top w:val="none" w:sz="0" w:space="0" w:color="auto"/>
                <w:left w:val="none" w:sz="0" w:space="0" w:color="auto"/>
                <w:bottom w:val="none" w:sz="0" w:space="0" w:color="auto"/>
                <w:right w:val="none" w:sz="0" w:space="0" w:color="auto"/>
              </w:divBdr>
            </w:div>
            <w:div w:id="1786775886">
              <w:marLeft w:val="0"/>
              <w:marRight w:val="0"/>
              <w:marTop w:val="0"/>
              <w:marBottom w:val="0"/>
              <w:divBdr>
                <w:top w:val="none" w:sz="0" w:space="0" w:color="auto"/>
                <w:left w:val="none" w:sz="0" w:space="0" w:color="auto"/>
                <w:bottom w:val="none" w:sz="0" w:space="0" w:color="auto"/>
                <w:right w:val="none" w:sz="0" w:space="0" w:color="auto"/>
              </w:divBdr>
            </w:div>
            <w:div w:id="1786775913">
              <w:marLeft w:val="0"/>
              <w:marRight w:val="0"/>
              <w:marTop w:val="0"/>
              <w:marBottom w:val="0"/>
              <w:divBdr>
                <w:top w:val="none" w:sz="0" w:space="0" w:color="auto"/>
                <w:left w:val="none" w:sz="0" w:space="0" w:color="auto"/>
                <w:bottom w:val="none" w:sz="0" w:space="0" w:color="auto"/>
                <w:right w:val="none" w:sz="0" w:space="0" w:color="auto"/>
              </w:divBdr>
            </w:div>
            <w:div w:id="1786775915">
              <w:marLeft w:val="0"/>
              <w:marRight w:val="0"/>
              <w:marTop w:val="0"/>
              <w:marBottom w:val="0"/>
              <w:divBdr>
                <w:top w:val="none" w:sz="0" w:space="0" w:color="auto"/>
                <w:left w:val="none" w:sz="0" w:space="0" w:color="auto"/>
                <w:bottom w:val="none" w:sz="0" w:space="0" w:color="auto"/>
                <w:right w:val="none" w:sz="0" w:space="0" w:color="auto"/>
              </w:divBdr>
            </w:div>
            <w:div w:id="1786775935">
              <w:marLeft w:val="0"/>
              <w:marRight w:val="0"/>
              <w:marTop w:val="0"/>
              <w:marBottom w:val="0"/>
              <w:divBdr>
                <w:top w:val="none" w:sz="0" w:space="0" w:color="auto"/>
                <w:left w:val="none" w:sz="0" w:space="0" w:color="auto"/>
                <w:bottom w:val="none" w:sz="0" w:space="0" w:color="auto"/>
                <w:right w:val="none" w:sz="0" w:space="0" w:color="auto"/>
              </w:divBdr>
            </w:div>
            <w:div w:id="17867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5840">
      <w:marLeft w:val="0"/>
      <w:marRight w:val="0"/>
      <w:marTop w:val="0"/>
      <w:marBottom w:val="0"/>
      <w:divBdr>
        <w:top w:val="none" w:sz="0" w:space="0" w:color="auto"/>
        <w:left w:val="none" w:sz="0" w:space="0" w:color="auto"/>
        <w:bottom w:val="none" w:sz="0" w:space="0" w:color="auto"/>
        <w:right w:val="none" w:sz="0" w:space="0" w:color="auto"/>
      </w:divBdr>
    </w:div>
    <w:div w:id="1786775843">
      <w:marLeft w:val="0"/>
      <w:marRight w:val="0"/>
      <w:marTop w:val="0"/>
      <w:marBottom w:val="0"/>
      <w:divBdr>
        <w:top w:val="none" w:sz="0" w:space="0" w:color="auto"/>
        <w:left w:val="none" w:sz="0" w:space="0" w:color="auto"/>
        <w:bottom w:val="none" w:sz="0" w:space="0" w:color="auto"/>
        <w:right w:val="none" w:sz="0" w:space="0" w:color="auto"/>
      </w:divBdr>
      <w:divsChild>
        <w:div w:id="1786775932">
          <w:marLeft w:val="0"/>
          <w:marRight w:val="0"/>
          <w:marTop w:val="0"/>
          <w:marBottom w:val="0"/>
          <w:divBdr>
            <w:top w:val="none" w:sz="0" w:space="0" w:color="auto"/>
            <w:left w:val="none" w:sz="0" w:space="0" w:color="auto"/>
            <w:bottom w:val="none" w:sz="0" w:space="0" w:color="auto"/>
            <w:right w:val="none" w:sz="0" w:space="0" w:color="auto"/>
          </w:divBdr>
        </w:div>
      </w:divsChild>
    </w:div>
    <w:div w:id="1786775844">
      <w:marLeft w:val="0"/>
      <w:marRight w:val="0"/>
      <w:marTop w:val="0"/>
      <w:marBottom w:val="0"/>
      <w:divBdr>
        <w:top w:val="none" w:sz="0" w:space="0" w:color="auto"/>
        <w:left w:val="none" w:sz="0" w:space="0" w:color="auto"/>
        <w:bottom w:val="none" w:sz="0" w:space="0" w:color="auto"/>
        <w:right w:val="none" w:sz="0" w:space="0" w:color="auto"/>
      </w:divBdr>
    </w:div>
    <w:div w:id="1786775846">
      <w:marLeft w:val="0"/>
      <w:marRight w:val="0"/>
      <w:marTop w:val="0"/>
      <w:marBottom w:val="0"/>
      <w:divBdr>
        <w:top w:val="none" w:sz="0" w:space="0" w:color="auto"/>
        <w:left w:val="none" w:sz="0" w:space="0" w:color="auto"/>
        <w:bottom w:val="none" w:sz="0" w:space="0" w:color="auto"/>
        <w:right w:val="none" w:sz="0" w:space="0" w:color="auto"/>
      </w:divBdr>
      <w:divsChild>
        <w:div w:id="1786775851">
          <w:marLeft w:val="0"/>
          <w:marRight w:val="0"/>
          <w:marTop w:val="0"/>
          <w:marBottom w:val="0"/>
          <w:divBdr>
            <w:top w:val="none" w:sz="0" w:space="0" w:color="auto"/>
            <w:left w:val="none" w:sz="0" w:space="0" w:color="auto"/>
            <w:bottom w:val="none" w:sz="0" w:space="0" w:color="auto"/>
            <w:right w:val="none" w:sz="0" w:space="0" w:color="auto"/>
          </w:divBdr>
          <w:divsChild>
            <w:div w:id="1786775825">
              <w:marLeft w:val="0"/>
              <w:marRight w:val="0"/>
              <w:marTop w:val="0"/>
              <w:marBottom w:val="0"/>
              <w:divBdr>
                <w:top w:val="none" w:sz="0" w:space="0" w:color="auto"/>
                <w:left w:val="none" w:sz="0" w:space="0" w:color="auto"/>
                <w:bottom w:val="none" w:sz="0" w:space="0" w:color="auto"/>
                <w:right w:val="none" w:sz="0" w:space="0" w:color="auto"/>
              </w:divBdr>
            </w:div>
            <w:div w:id="1786775842">
              <w:marLeft w:val="0"/>
              <w:marRight w:val="0"/>
              <w:marTop w:val="0"/>
              <w:marBottom w:val="0"/>
              <w:divBdr>
                <w:top w:val="none" w:sz="0" w:space="0" w:color="auto"/>
                <w:left w:val="none" w:sz="0" w:space="0" w:color="auto"/>
                <w:bottom w:val="none" w:sz="0" w:space="0" w:color="auto"/>
                <w:right w:val="none" w:sz="0" w:space="0" w:color="auto"/>
              </w:divBdr>
            </w:div>
            <w:div w:id="1786775854">
              <w:marLeft w:val="0"/>
              <w:marRight w:val="0"/>
              <w:marTop w:val="0"/>
              <w:marBottom w:val="0"/>
              <w:divBdr>
                <w:top w:val="none" w:sz="0" w:space="0" w:color="auto"/>
                <w:left w:val="none" w:sz="0" w:space="0" w:color="auto"/>
                <w:bottom w:val="none" w:sz="0" w:space="0" w:color="auto"/>
                <w:right w:val="none" w:sz="0" w:space="0" w:color="auto"/>
              </w:divBdr>
            </w:div>
            <w:div w:id="1786775855">
              <w:marLeft w:val="0"/>
              <w:marRight w:val="0"/>
              <w:marTop w:val="0"/>
              <w:marBottom w:val="0"/>
              <w:divBdr>
                <w:top w:val="none" w:sz="0" w:space="0" w:color="auto"/>
                <w:left w:val="none" w:sz="0" w:space="0" w:color="auto"/>
                <w:bottom w:val="none" w:sz="0" w:space="0" w:color="auto"/>
                <w:right w:val="none" w:sz="0" w:space="0" w:color="auto"/>
              </w:divBdr>
            </w:div>
            <w:div w:id="1786775875">
              <w:marLeft w:val="0"/>
              <w:marRight w:val="0"/>
              <w:marTop w:val="0"/>
              <w:marBottom w:val="0"/>
              <w:divBdr>
                <w:top w:val="none" w:sz="0" w:space="0" w:color="auto"/>
                <w:left w:val="none" w:sz="0" w:space="0" w:color="auto"/>
                <w:bottom w:val="none" w:sz="0" w:space="0" w:color="auto"/>
                <w:right w:val="none" w:sz="0" w:space="0" w:color="auto"/>
              </w:divBdr>
            </w:div>
            <w:div w:id="1786775879">
              <w:marLeft w:val="0"/>
              <w:marRight w:val="0"/>
              <w:marTop w:val="0"/>
              <w:marBottom w:val="0"/>
              <w:divBdr>
                <w:top w:val="none" w:sz="0" w:space="0" w:color="auto"/>
                <w:left w:val="none" w:sz="0" w:space="0" w:color="auto"/>
                <w:bottom w:val="none" w:sz="0" w:space="0" w:color="auto"/>
                <w:right w:val="none" w:sz="0" w:space="0" w:color="auto"/>
              </w:divBdr>
            </w:div>
            <w:div w:id="1786775892">
              <w:marLeft w:val="0"/>
              <w:marRight w:val="0"/>
              <w:marTop w:val="0"/>
              <w:marBottom w:val="0"/>
              <w:divBdr>
                <w:top w:val="none" w:sz="0" w:space="0" w:color="auto"/>
                <w:left w:val="none" w:sz="0" w:space="0" w:color="auto"/>
                <w:bottom w:val="none" w:sz="0" w:space="0" w:color="auto"/>
                <w:right w:val="none" w:sz="0" w:space="0" w:color="auto"/>
              </w:divBdr>
            </w:div>
            <w:div w:id="1786775898">
              <w:marLeft w:val="0"/>
              <w:marRight w:val="0"/>
              <w:marTop w:val="0"/>
              <w:marBottom w:val="0"/>
              <w:divBdr>
                <w:top w:val="none" w:sz="0" w:space="0" w:color="auto"/>
                <w:left w:val="none" w:sz="0" w:space="0" w:color="auto"/>
                <w:bottom w:val="none" w:sz="0" w:space="0" w:color="auto"/>
                <w:right w:val="none" w:sz="0" w:space="0" w:color="auto"/>
              </w:divBdr>
            </w:div>
            <w:div w:id="1786775902">
              <w:marLeft w:val="0"/>
              <w:marRight w:val="0"/>
              <w:marTop w:val="0"/>
              <w:marBottom w:val="0"/>
              <w:divBdr>
                <w:top w:val="none" w:sz="0" w:space="0" w:color="auto"/>
                <w:left w:val="none" w:sz="0" w:space="0" w:color="auto"/>
                <w:bottom w:val="none" w:sz="0" w:space="0" w:color="auto"/>
                <w:right w:val="none" w:sz="0" w:space="0" w:color="auto"/>
              </w:divBdr>
            </w:div>
            <w:div w:id="1786775911">
              <w:marLeft w:val="0"/>
              <w:marRight w:val="0"/>
              <w:marTop w:val="0"/>
              <w:marBottom w:val="0"/>
              <w:divBdr>
                <w:top w:val="none" w:sz="0" w:space="0" w:color="auto"/>
                <w:left w:val="none" w:sz="0" w:space="0" w:color="auto"/>
                <w:bottom w:val="none" w:sz="0" w:space="0" w:color="auto"/>
                <w:right w:val="none" w:sz="0" w:space="0" w:color="auto"/>
              </w:divBdr>
            </w:div>
            <w:div w:id="1786775942">
              <w:marLeft w:val="0"/>
              <w:marRight w:val="0"/>
              <w:marTop w:val="0"/>
              <w:marBottom w:val="0"/>
              <w:divBdr>
                <w:top w:val="none" w:sz="0" w:space="0" w:color="auto"/>
                <w:left w:val="none" w:sz="0" w:space="0" w:color="auto"/>
                <w:bottom w:val="none" w:sz="0" w:space="0" w:color="auto"/>
                <w:right w:val="none" w:sz="0" w:space="0" w:color="auto"/>
              </w:divBdr>
            </w:div>
            <w:div w:id="1786775943">
              <w:marLeft w:val="0"/>
              <w:marRight w:val="0"/>
              <w:marTop w:val="0"/>
              <w:marBottom w:val="0"/>
              <w:divBdr>
                <w:top w:val="none" w:sz="0" w:space="0" w:color="auto"/>
                <w:left w:val="none" w:sz="0" w:space="0" w:color="auto"/>
                <w:bottom w:val="none" w:sz="0" w:space="0" w:color="auto"/>
                <w:right w:val="none" w:sz="0" w:space="0" w:color="auto"/>
              </w:divBdr>
            </w:div>
            <w:div w:id="1786775945">
              <w:marLeft w:val="0"/>
              <w:marRight w:val="0"/>
              <w:marTop w:val="0"/>
              <w:marBottom w:val="0"/>
              <w:divBdr>
                <w:top w:val="none" w:sz="0" w:space="0" w:color="auto"/>
                <w:left w:val="none" w:sz="0" w:space="0" w:color="auto"/>
                <w:bottom w:val="none" w:sz="0" w:space="0" w:color="auto"/>
                <w:right w:val="none" w:sz="0" w:space="0" w:color="auto"/>
              </w:divBdr>
            </w:div>
            <w:div w:id="1786775953">
              <w:marLeft w:val="0"/>
              <w:marRight w:val="0"/>
              <w:marTop w:val="0"/>
              <w:marBottom w:val="0"/>
              <w:divBdr>
                <w:top w:val="none" w:sz="0" w:space="0" w:color="auto"/>
                <w:left w:val="none" w:sz="0" w:space="0" w:color="auto"/>
                <w:bottom w:val="none" w:sz="0" w:space="0" w:color="auto"/>
                <w:right w:val="none" w:sz="0" w:space="0" w:color="auto"/>
              </w:divBdr>
            </w:div>
            <w:div w:id="1786775955">
              <w:marLeft w:val="0"/>
              <w:marRight w:val="0"/>
              <w:marTop w:val="0"/>
              <w:marBottom w:val="0"/>
              <w:divBdr>
                <w:top w:val="none" w:sz="0" w:space="0" w:color="auto"/>
                <w:left w:val="none" w:sz="0" w:space="0" w:color="auto"/>
                <w:bottom w:val="none" w:sz="0" w:space="0" w:color="auto"/>
                <w:right w:val="none" w:sz="0" w:space="0" w:color="auto"/>
              </w:divBdr>
            </w:div>
            <w:div w:id="17867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5848">
      <w:marLeft w:val="0"/>
      <w:marRight w:val="0"/>
      <w:marTop w:val="0"/>
      <w:marBottom w:val="0"/>
      <w:divBdr>
        <w:top w:val="none" w:sz="0" w:space="0" w:color="auto"/>
        <w:left w:val="none" w:sz="0" w:space="0" w:color="auto"/>
        <w:bottom w:val="none" w:sz="0" w:space="0" w:color="auto"/>
        <w:right w:val="none" w:sz="0" w:space="0" w:color="auto"/>
      </w:divBdr>
    </w:div>
    <w:div w:id="1786775850">
      <w:marLeft w:val="0"/>
      <w:marRight w:val="0"/>
      <w:marTop w:val="0"/>
      <w:marBottom w:val="0"/>
      <w:divBdr>
        <w:top w:val="none" w:sz="0" w:space="0" w:color="auto"/>
        <w:left w:val="none" w:sz="0" w:space="0" w:color="auto"/>
        <w:bottom w:val="none" w:sz="0" w:space="0" w:color="auto"/>
        <w:right w:val="none" w:sz="0" w:space="0" w:color="auto"/>
      </w:divBdr>
      <w:divsChild>
        <w:div w:id="1786775865">
          <w:marLeft w:val="0"/>
          <w:marRight w:val="0"/>
          <w:marTop w:val="96"/>
          <w:marBottom w:val="0"/>
          <w:divBdr>
            <w:top w:val="none" w:sz="0" w:space="0" w:color="auto"/>
            <w:left w:val="none" w:sz="0" w:space="0" w:color="auto"/>
            <w:bottom w:val="none" w:sz="0" w:space="0" w:color="auto"/>
            <w:right w:val="none" w:sz="0" w:space="0" w:color="auto"/>
          </w:divBdr>
        </w:div>
      </w:divsChild>
    </w:div>
    <w:div w:id="1786775853">
      <w:marLeft w:val="0"/>
      <w:marRight w:val="0"/>
      <w:marTop w:val="0"/>
      <w:marBottom w:val="0"/>
      <w:divBdr>
        <w:top w:val="none" w:sz="0" w:space="0" w:color="auto"/>
        <w:left w:val="none" w:sz="0" w:space="0" w:color="auto"/>
        <w:bottom w:val="none" w:sz="0" w:space="0" w:color="auto"/>
        <w:right w:val="none" w:sz="0" w:space="0" w:color="auto"/>
      </w:divBdr>
    </w:div>
    <w:div w:id="1786775857">
      <w:marLeft w:val="0"/>
      <w:marRight w:val="0"/>
      <w:marTop w:val="0"/>
      <w:marBottom w:val="0"/>
      <w:divBdr>
        <w:top w:val="none" w:sz="0" w:space="0" w:color="auto"/>
        <w:left w:val="none" w:sz="0" w:space="0" w:color="auto"/>
        <w:bottom w:val="none" w:sz="0" w:space="0" w:color="auto"/>
        <w:right w:val="none" w:sz="0" w:space="0" w:color="auto"/>
      </w:divBdr>
    </w:div>
    <w:div w:id="1786775860">
      <w:marLeft w:val="0"/>
      <w:marRight w:val="0"/>
      <w:marTop w:val="0"/>
      <w:marBottom w:val="0"/>
      <w:divBdr>
        <w:top w:val="none" w:sz="0" w:space="0" w:color="auto"/>
        <w:left w:val="none" w:sz="0" w:space="0" w:color="auto"/>
        <w:bottom w:val="none" w:sz="0" w:space="0" w:color="auto"/>
        <w:right w:val="none" w:sz="0" w:space="0" w:color="auto"/>
      </w:divBdr>
    </w:div>
    <w:div w:id="1786775861">
      <w:marLeft w:val="0"/>
      <w:marRight w:val="0"/>
      <w:marTop w:val="0"/>
      <w:marBottom w:val="0"/>
      <w:divBdr>
        <w:top w:val="none" w:sz="0" w:space="0" w:color="auto"/>
        <w:left w:val="none" w:sz="0" w:space="0" w:color="auto"/>
        <w:bottom w:val="none" w:sz="0" w:space="0" w:color="auto"/>
        <w:right w:val="none" w:sz="0" w:space="0" w:color="auto"/>
      </w:divBdr>
      <w:divsChild>
        <w:div w:id="1786775856">
          <w:marLeft w:val="0"/>
          <w:marRight w:val="0"/>
          <w:marTop w:val="0"/>
          <w:marBottom w:val="0"/>
          <w:divBdr>
            <w:top w:val="none" w:sz="0" w:space="0" w:color="auto"/>
            <w:left w:val="none" w:sz="0" w:space="0" w:color="auto"/>
            <w:bottom w:val="none" w:sz="0" w:space="0" w:color="auto"/>
            <w:right w:val="none" w:sz="0" w:space="0" w:color="auto"/>
          </w:divBdr>
        </w:div>
      </w:divsChild>
    </w:div>
    <w:div w:id="1786775862">
      <w:marLeft w:val="0"/>
      <w:marRight w:val="0"/>
      <w:marTop w:val="0"/>
      <w:marBottom w:val="0"/>
      <w:divBdr>
        <w:top w:val="none" w:sz="0" w:space="0" w:color="auto"/>
        <w:left w:val="none" w:sz="0" w:space="0" w:color="auto"/>
        <w:bottom w:val="none" w:sz="0" w:space="0" w:color="auto"/>
        <w:right w:val="none" w:sz="0" w:space="0" w:color="auto"/>
      </w:divBdr>
    </w:div>
    <w:div w:id="1786775864">
      <w:marLeft w:val="0"/>
      <w:marRight w:val="0"/>
      <w:marTop w:val="0"/>
      <w:marBottom w:val="0"/>
      <w:divBdr>
        <w:top w:val="none" w:sz="0" w:space="0" w:color="auto"/>
        <w:left w:val="none" w:sz="0" w:space="0" w:color="auto"/>
        <w:bottom w:val="none" w:sz="0" w:space="0" w:color="auto"/>
        <w:right w:val="none" w:sz="0" w:space="0" w:color="auto"/>
      </w:divBdr>
      <w:divsChild>
        <w:div w:id="1786775839">
          <w:marLeft w:val="0"/>
          <w:marRight w:val="0"/>
          <w:marTop w:val="0"/>
          <w:marBottom w:val="0"/>
          <w:divBdr>
            <w:top w:val="none" w:sz="0" w:space="0" w:color="auto"/>
            <w:left w:val="none" w:sz="0" w:space="0" w:color="auto"/>
            <w:bottom w:val="none" w:sz="0" w:space="0" w:color="auto"/>
            <w:right w:val="none" w:sz="0" w:space="0" w:color="auto"/>
          </w:divBdr>
          <w:divsChild>
            <w:div w:id="1786775924">
              <w:marLeft w:val="0"/>
              <w:marRight w:val="0"/>
              <w:marTop w:val="0"/>
              <w:marBottom w:val="0"/>
              <w:divBdr>
                <w:top w:val="none" w:sz="0" w:space="0" w:color="auto"/>
                <w:left w:val="none" w:sz="0" w:space="0" w:color="auto"/>
                <w:bottom w:val="none" w:sz="0" w:space="0" w:color="auto"/>
                <w:right w:val="none" w:sz="0" w:space="0" w:color="auto"/>
              </w:divBdr>
            </w:div>
            <w:div w:id="17867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5866">
      <w:marLeft w:val="0"/>
      <w:marRight w:val="0"/>
      <w:marTop w:val="0"/>
      <w:marBottom w:val="0"/>
      <w:divBdr>
        <w:top w:val="none" w:sz="0" w:space="0" w:color="auto"/>
        <w:left w:val="none" w:sz="0" w:space="0" w:color="auto"/>
        <w:bottom w:val="none" w:sz="0" w:space="0" w:color="auto"/>
        <w:right w:val="none" w:sz="0" w:space="0" w:color="auto"/>
      </w:divBdr>
    </w:div>
    <w:div w:id="1786775867">
      <w:marLeft w:val="0"/>
      <w:marRight w:val="0"/>
      <w:marTop w:val="0"/>
      <w:marBottom w:val="0"/>
      <w:divBdr>
        <w:top w:val="none" w:sz="0" w:space="0" w:color="auto"/>
        <w:left w:val="none" w:sz="0" w:space="0" w:color="auto"/>
        <w:bottom w:val="none" w:sz="0" w:space="0" w:color="auto"/>
        <w:right w:val="none" w:sz="0" w:space="0" w:color="auto"/>
      </w:divBdr>
    </w:div>
    <w:div w:id="1786775868">
      <w:marLeft w:val="0"/>
      <w:marRight w:val="0"/>
      <w:marTop w:val="0"/>
      <w:marBottom w:val="0"/>
      <w:divBdr>
        <w:top w:val="none" w:sz="0" w:space="0" w:color="auto"/>
        <w:left w:val="none" w:sz="0" w:space="0" w:color="auto"/>
        <w:bottom w:val="none" w:sz="0" w:space="0" w:color="auto"/>
        <w:right w:val="none" w:sz="0" w:space="0" w:color="auto"/>
      </w:divBdr>
    </w:div>
    <w:div w:id="1786775872">
      <w:marLeft w:val="0"/>
      <w:marRight w:val="0"/>
      <w:marTop w:val="0"/>
      <w:marBottom w:val="0"/>
      <w:divBdr>
        <w:top w:val="none" w:sz="0" w:space="0" w:color="auto"/>
        <w:left w:val="none" w:sz="0" w:space="0" w:color="auto"/>
        <w:bottom w:val="none" w:sz="0" w:space="0" w:color="auto"/>
        <w:right w:val="none" w:sz="0" w:space="0" w:color="auto"/>
      </w:divBdr>
      <w:divsChild>
        <w:div w:id="1786775878">
          <w:marLeft w:val="0"/>
          <w:marRight w:val="0"/>
          <w:marTop w:val="0"/>
          <w:marBottom w:val="0"/>
          <w:divBdr>
            <w:top w:val="none" w:sz="0" w:space="0" w:color="auto"/>
            <w:left w:val="none" w:sz="0" w:space="0" w:color="auto"/>
            <w:bottom w:val="none" w:sz="0" w:space="0" w:color="auto"/>
            <w:right w:val="none" w:sz="0" w:space="0" w:color="auto"/>
          </w:divBdr>
          <w:divsChild>
            <w:div w:id="1786775869">
              <w:marLeft w:val="0"/>
              <w:marRight w:val="0"/>
              <w:marTop w:val="0"/>
              <w:marBottom w:val="0"/>
              <w:divBdr>
                <w:top w:val="none" w:sz="0" w:space="0" w:color="auto"/>
                <w:left w:val="none" w:sz="0" w:space="0" w:color="auto"/>
                <w:bottom w:val="none" w:sz="0" w:space="0" w:color="auto"/>
                <w:right w:val="none" w:sz="0" w:space="0" w:color="auto"/>
              </w:divBdr>
            </w:div>
            <w:div w:id="17867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5881">
      <w:marLeft w:val="0"/>
      <w:marRight w:val="0"/>
      <w:marTop w:val="0"/>
      <w:marBottom w:val="0"/>
      <w:divBdr>
        <w:top w:val="none" w:sz="0" w:space="0" w:color="auto"/>
        <w:left w:val="none" w:sz="0" w:space="0" w:color="auto"/>
        <w:bottom w:val="none" w:sz="0" w:space="0" w:color="auto"/>
        <w:right w:val="none" w:sz="0" w:space="0" w:color="auto"/>
      </w:divBdr>
      <w:divsChild>
        <w:div w:id="1786775883">
          <w:marLeft w:val="0"/>
          <w:marRight w:val="0"/>
          <w:marTop w:val="96"/>
          <w:marBottom w:val="0"/>
          <w:divBdr>
            <w:top w:val="none" w:sz="0" w:space="0" w:color="auto"/>
            <w:left w:val="none" w:sz="0" w:space="0" w:color="auto"/>
            <w:bottom w:val="none" w:sz="0" w:space="0" w:color="auto"/>
            <w:right w:val="none" w:sz="0" w:space="0" w:color="auto"/>
          </w:divBdr>
        </w:div>
      </w:divsChild>
    </w:div>
    <w:div w:id="1786775882">
      <w:marLeft w:val="0"/>
      <w:marRight w:val="0"/>
      <w:marTop w:val="0"/>
      <w:marBottom w:val="0"/>
      <w:divBdr>
        <w:top w:val="none" w:sz="0" w:space="0" w:color="auto"/>
        <w:left w:val="none" w:sz="0" w:space="0" w:color="auto"/>
        <w:bottom w:val="none" w:sz="0" w:space="0" w:color="auto"/>
        <w:right w:val="none" w:sz="0" w:space="0" w:color="auto"/>
      </w:divBdr>
    </w:div>
    <w:div w:id="1786775887">
      <w:marLeft w:val="0"/>
      <w:marRight w:val="0"/>
      <w:marTop w:val="0"/>
      <w:marBottom w:val="0"/>
      <w:divBdr>
        <w:top w:val="none" w:sz="0" w:space="0" w:color="auto"/>
        <w:left w:val="none" w:sz="0" w:space="0" w:color="auto"/>
        <w:bottom w:val="none" w:sz="0" w:space="0" w:color="auto"/>
        <w:right w:val="none" w:sz="0" w:space="0" w:color="auto"/>
      </w:divBdr>
    </w:div>
    <w:div w:id="1786775889">
      <w:marLeft w:val="0"/>
      <w:marRight w:val="0"/>
      <w:marTop w:val="0"/>
      <w:marBottom w:val="0"/>
      <w:divBdr>
        <w:top w:val="none" w:sz="0" w:space="0" w:color="auto"/>
        <w:left w:val="none" w:sz="0" w:space="0" w:color="auto"/>
        <w:bottom w:val="none" w:sz="0" w:space="0" w:color="auto"/>
        <w:right w:val="none" w:sz="0" w:space="0" w:color="auto"/>
      </w:divBdr>
    </w:div>
    <w:div w:id="1786775890">
      <w:marLeft w:val="0"/>
      <w:marRight w:val="0"/>
      <w:marTop w:val="0"/>
      <w:marBottom w:val="0"/>
      <w:divBdr>
        <w:top w:val="none" w:sz="0" w:space="0" w:color="auto"/>
        <w:left w:val="none" w:sz="0" w:space="0" w:color="auto"/>
        <w:bottom w:val="none" w:sz="0" w:space="0" w:color="auto"/>
        <w:right w:val="none" w:sz="0" w:space="0" w:color="auto"/>
      </w:divBdr>
    </w:div>
    <w:div w:id="1786775891">
      <w:marLeft w:val="0"/>
      <w:marRight w:val="0"/>
      <w:marTop w:val="0"/>
      <w:marBottom w:val="0"/>
      <w:divBdr>
        <w:top w:val="none" w:sz="0" w:space="0" w:color="auto"/>
        <w:left w:val="none" w:sz="0" w:space="0" w:color="auto"/>
        <w:bottom w:val="none" w:sz="0" w:space="0" w:color="auto"/>
        <w:right w:val="none" w:sz="0" w:space="0" w:color="auto"/>
      </w:divBdr>
    </w:div>
    <w:div w:id="1786775895">
      <w:marLeft w:val="0"/>
      <w:marRight w:val="0"/>
      <w:marTop w:val="0"/>
      <w:marBottom w:val="0"/>
      <w:divBdr>
        <w:top w:val="none" w:sz="0" w:space="0" w:color="auto"/>
        <w:left w:val="none" w:sz="0" w:space="0" w:color="auto"/>
        <w:bottom w:val="none" w:sz="0" w:space="0" w:color="auto"/>
        <w:right w:val="none" w:sz="0" w:space="0" w:color="auto"/>
      </w:divBdr>
      <w:divsChild>
        <w:div w:id="1786775936">
          <w:marLeft w:val="0"/>
          <w:marRight w:val="0"/>
          <w:marTop w:val="0"/>
          <w:marBottom w:val="0"/>
          <w:divBdr>
            <w:top w:val="none" w:sz="0" w:space="0" w:color="auto"/>
            <w:left w:val="none" w:sz="0" w:space="0" w:color="auto"/>
            <w:bottom w:val="none" w:sz="0" w:space="0" w:color="auto"/>
            <w:right w:val="none" w:sz="0" w:space="0" w:color="auto"/>
          </w:divBdr>
        </w:div>
      </w:divsChild>
    </w:div>
    <w:div w:id="1786775900">
      <w:marLeft w:val="0"/>
      <w:marRight w:val="0"/>
      <w:marTop w:val="0"/>
      <w:marBottom w:val="0"/>
      <w:divBdr>
        <w:top w:val="none" w:sz="0" w:space="0" w:color="auto"/>
        <w:left w:val="none" w:sz="0" w:space="0" w:color="auto"/>
        <w:bottom w:val="none" w:sz="0" w:space="0" w:color="auto"/>
        <w:right w:val="none" w:sz="0" w:space="0" w:color="auto"/>
      </w:divBdr>
    </w:div>
    <w:div w:id="1786775901">
      <w:marLeft w:val="0"/>
      <w:marRight w:val="0"/>
      <w:marTop w:val="0"/>
      <w:marBottom w:val="0"/>
      <w:divBdr>
        <w:top w:val="none" w:sz="0" w:space="0" w:color="auto"/>
        <w:left w:val="none" w:sz="0" w:space="0" w:color="auto"/>
        <w:bottom w:val="none" w:sz="0" w:space="0" w:color="auto"/>
        <w:right w:val="none" w:sz="0" w:space="0" w:color="auto"/>
      </w:divBdr>
    </w:div>
    <w:div w:id="1786775903">
      <w:marLeft w:val="0"/>
      <w:marRight w:val="0"/>
      <w:marTop w:val="0"/>
      <w:marBottom w:val="0"/>
      <w:divBdr>
        <w:top w:val="none" w:sz="0" w:space="0" w:color="auto"/>
        <w:left w:val="none" w:sz="0" w:space="0" w:color="auto"/>
        <w:bottom w:val="none" w:sz="0" w:space="0" w:color="auto"/>
        <w:right w:val="none" w:sz="0" w:space="0" w:color="auto"/>
      </w:divBdr>
      <w:divsChild>
        <w:div w:id="1786775863">
          <w:marLeft w:val="0"/>
          <w:marRight w:val="0"/>
          <w:marTop w:val="0"/>
          <w:marBottom w:val="0"/>
          <w:divBdr>
            <w:top w:val="none" w:sz="0" w:space="0" w:color="auto"/>
            <w:left w:val="none" w:sz="0" w:space="0" w:color="auto"/>
            <w:bottom w:val="none" w:sz="0" w:space="0" w:color="auto"/>
            <w:right w:val="none" w:sz="0" w:space="0" w:color="auto"/>
          </w:divBdr>
        </w:div>
      </w:divsChild>
    </w:div>
    <w:div w:id="1786775904">
      <w:marLeft w:val="0"/>
      <w:marRight w:val="0"/>
      <w:marTop w:val="0"/>
      <w:marBottom w:val="0"/>
      <w:divBdr>
        <w:top w:val="none" w:sz="0" w:space="0" w:color="auto"/>
        <w:left w:val="none" w:sz="0" w:space="0" w:color="auto"/>
        <w:bottom w:val="none" w:sz="0" w:space="0" w:color="auto"/>
        <w:right w:val="none" w:sz="0" w:space="0" w:color="auto"/>
      </w:divBdr>
    </w:div>
    <w:div w:id="1786775905">
      <w:marLeft w:val="0"/>
      <w:marRight w:val="0"/>
      <w:marTop w:val="0"/>
      <w:marBottom w:val="0"/>
      <w:divBdr>
        <w:top w:val="none" w:sz="0" w:space="0" w:color="auto"/>
        <w:left w:val="none" w:sz="0" w:space="0" w:color="auto"/>
        <w:bottom w:val="none" w:sz="0" w:space="0" w:color="auto"/>
        <w:right w:val="none" w:sz="0" w:space="0" w:color="auto"/>
      </w:divBdr>
    </w:div>
    <w:div w:id="1786775914">
      <w:marLeft w:val="0"/>
      <w:marRight w:val="0"/>
      <w:marTop w:val="0"/>
      <w:marBottom w:val="0"/>
      <w:divBdr>
        <w:top w:val="none" w:sz="0" w:space="0" w:color="auto"/>
        <w:left w:val="none" w:sz="0" w:space="0" w:color="auto"/>
        <w:bottom w:val="none" w:sz="0" w:space="0" w:color="auto"/>
        <w:right w:val="none" w:sz="0" w:space="0" w:color="auto"/>
      </w:divBdr>
      <w:divsChild>
        <w:div w:id="1786775888">
          <w:marLeft w:val="0"/>
          <w:marRight w:val="0"/>
          <w:marTop w:val="0"/>
          <w:marBottom w:val="0"/>
          <w:divBdr>
            <w:top w:val="none" w:sz="0" w:space="0" w:color="auto"/>
            <w:left w:val="none" w:sz="0" w:space="0" w:color="auto"/>
            <w:bottom w:val="none" w:sz="0" w:space="0" w:color="auto"/>
            <w:right w:val="none" w:sz="0" w:space="0" w:color="auto"/>
          </w:divBdr>
          <w:divsChild>
            <w:div w:id="1786775831">
              <w:marLeft w:val="0"/>
              <w:marRight w:val="0"/>
              <w:marTop w:val="0"/>
              <w:marBottom w:val="0"/>
              <w:divBdr>
                <w:top w:val="none" w:sz="0" w:space="0" w:color="auto"/>
                <w:left w:val="none" w:sz="0" w:space="0" w:color="auto"/>
                <w:bottom w:val="none" w:sz="0" w:space="0" w:color="auto"/>
                <w:right w:val="none" w:sz="0" w:space="0" w:color="auto"/>
              </w:divBdr>
            </w:div>
            <w:div w:id="17867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5916">
      <w:marLeft w:val="0"/>
      <w:marRight w:val="0"/>
      <w:marTop w:val="0"/>
      <w:marBottom w:val="0"/>
      <w:divBdr>
        <w:top w:val="none" w:sz="0" w:space="0" w:color="auto"/>
        <w:left w:val="none" w:sz="0" w:space="0" w:color="auto"/>
        <w:bottom w:val="none" w:sz="0" w:space="0" w:color="auto"/>
        <w:right w:val="none" w:sz="0" w:space="0" w:color="auto"/>
      </w:divBdr>
    </w:div>
    <w:div w:id="1786775920">
      <w:marLeft w:val="0"/>
      <w:marRight w:val="0"/>
      <w:marTop w:val="0"/>
      <w:marBottom w:val="0"/>
      <w:divBdr>
        <w:top w:val="none" w:sz="0" w:space="0" w:color="auto"/>
        <w:left w:val="none" w:sz="0" w:space="0" w:color="auto"/>
        <w:bottom w:val="none" w:sz="0" w:space="0" w:color="auto"/>
        <w:right w:val="none" w:sz="0" w:space="0" w:color="auto"/>
      </w:divBdr>
      <w:divsChild>
        <w:div w:id="1786775823">
          <w:marLeft w:val="0"/>
          <w:marRight w:val="0"/>
          <w:marTop w:val="0"/>
          <w:marBottom w:val="0"/>
          <w:divBdr>
            <w:top w:val="none" w:sz="0" w:space="0" w:color="auto"/>
            <w:left w:val="none" w:sz="0" w:space="0" w:color="auto"/>
            <w:bottom w:val="none" w:sz="0" w:space="0" w:color="auto"/>
            <w:right w:val="none" w:sz="0" w:space="0" w:color="auto"/>
          </w:divBdr>
        </w:div>
        <w:div w:id="1786775832">
          <w:marLeft w:val="0"/>
          <w:marRight w:val="0"/>
          <w:marTop w:val="0"/>
          <w:marBottom w:val="0"/>
          <w:divBdr>
            <w:top w:val="none" w:sz="0" w:space="0" w:color="auto"/>
            <w:left w:val="none" w:sz="0" w:space="0" w:color="auto"/>
            <w:bottom w:val="none" w:sz="0" w:space="0" w:color="auto"/>
            <w:right w:val="none" w:sz="0" w:space="0" w:color="auto"/>
          </w:divBdr>
        </w:div>
        <w:div w:id="1786775836">
          <w:marLeft w:val="0"/>
          <w:marRight w:val="0"/>
          <w:marTop w:val="0"/>
          <w:marBottom w:val="0"/>
          <w:divBdr>
            <w:top w:val="none" w:sz="0" w:space="0" w:color="auto"/>
            <w:left w:val="none" w:sz="0" w:space="0" w:color="auto"/>
            <w:bottom w:val="none" w:sz="0" w:space="0" w:color="auto"/>
            <w:right w:val="none" w:sz="0" w:space="0" w:color="auto"/>
          </w:divBdr>
        </w:div>
        <w:div w:id="1786775841">
          <w:marLeft w:val="0"/>
          <w:marRight w:val="0"/>
          <w:marTop w:val="0"/>
          <w:marBottom w:val="0"/>
          <w:divBdr>
            <w:top w:val="none" w:sz="0" w:space="0" w:color="auto"/>
            <w:left w:val="none" w:sz="0" w:space="0" w:color="auto"/>
            <w:bottom w:val="none" w:sz="0" w:space="0" w:color="auto"/>
            <w:right w:val="none" w:sz="0" w:space="0" w:color="auto"/>
          </w:divBdr>
        </w:div>
        <w:div w:id="1786775845">
          <w:marLeft w:val="0"/>
          <w:marRight w:val="0"/>
          <w:marTop w:val="0"/>
          <w:marBottom w:val="0"/>
          <w:divBdr>
            <w:top w:val="none" w:sz="0" w:space="0" w:color="auto"/>
            <w:left w:val="none" w:sz="0" w:space="0" w:color="auto"/>
            <w:bottom w:val="none" w:sz="0" w:space="0" w:color="auto"/>
            <w:right w:val="none" w:sz="0" w:space="0" w:color="auto"/>
          </w:divBdr>
        </w:div>
        <w:div w:id="1786775859">
          <w:marLeft w:val="0"/>
          <w:marRight w:val="0"/>
          <w:marTop w:val="0"/>
          <w:marBottom w:val="0"/>
          <w:divBdr>
            <w:top w:val="none" w:sz="0" w:space="0" w:color="auto"/>
            <w:left w:val="none" w:sz="0" w:space="0" w:color="auto"/>
            <w:bottom w:val="none" w:sz="0" w:space="0" w:color="auto"/>
            <w:right w:val="none" w:sz="0" w:space="0" w:color="auto"/>
          </w:divBdr>
        </w:div>
        <w:div w:id="1786775870">
          <w:marLeft w:val="0"/>
          <w:marRight w:val="0"/>
          <w:marTop w:val="0"/>
          <w:marBottom w:val="0"/>
          <w:divBdr>
            <w:top w:val="none" w:sz="0" w:space="0" w:color="auto"/>
            <w:left w:val="none" w:sz="0" w:space="0" w:color="auto"/>
            <w:bottom w:val="none" w:sz="0" w:space="0" w:color="auto"/>
            <w:right w:val="none" w:sz="0" w:space="0" w:color="auto"/>
          </w:divBdr>
        </w:div>
        <w:div w:id="1786775871">
          <w:marLeft w:val="0"/>
          <w:marRight w:val="0"/>
          <w:marTop w:val="0"/>
          <w:marBottom w:val="0"/>
          <w:divBdr>
            <w:top w:val="none" w:sz="0" w:space="0" w:color="auto"/>
            <w:left w:val="none" w:sz="0" w:space="0" w:color="auto"/>
            <w:bottom w:val="none" w:sz="0" w:space="0" w:color="auto"/>
            <w:right w:val="none" w:sz="0" w:space="0" w:color="auto"/>
          </w:divBdr>
        </w:div>
        <w:div w:id="1786775893">
          <w:marLeft w:val="0"/>
          <w:marRight w:val="0"/>
          <w:marTop w:val="0"/>
          <w:marBottom w:val="0"/>
          <w:divBdr>
            <w:top w:val="none" w:sz="0" w:space="0" w:color="auto"/>
            <w:left w:val="none" w:sz="0" w:space="0" w:color="auto"/>
            <w:bottom w:val="none" w:sz="0" w:space="0" w:color="auto"/>
            <w:right w:val="none" w:sz="0" w:space="0" w:color="auto"/>
          </w:divBdr>
        </w:div>
        <w:div w:id="1786775894">
          <w:marLeft w:val="0"/>
          <w:marRight w:val="0"/>
          <w:marTop w:val="0"/>
          <w:marBottom w:val="0"/>
          <w:divBdr>
            <w:top w:val="none" w:sz="0" w:space="0" w:color="auto"/>
            <w:left w:val="none" w:sz="0" w:space="0" w:color="auto"/>
            <w:bottom w:val="none" w:sz="0" w:space="0" w:color="auto"/>
            <w:right w:val="none" w:sz="0" w:space="0" w:color="auto"/>
          </w:divBdr>
        </w:div>
        <w:div w:id="1786775897">
          <w:marLeft w:val="0"/>
          <w:marRight w:val="0"/>
          <w:marTop w:val="0"/>
          <w:marBottom w:val="0"/>
          <w:divBdr>
            <w:top w:val="none" w:sz="0" w:space="0" w:color="auto"/>
            <w:left w:val="none" w:sz="0" w:space="0" w:color="auto"/>
            <w:bottom w:val="none" w:sz="0" w:space="0" w:color="auto"/>
            <w:right w:val="none" w:sz="0" w:space="0" w:color="auto"/>
          </w:divBdr>
        </w:div>
        <w:div w:id="1786775908">
          <w:marLeft w:val="0"/>
          <w:marRight w:val="0"/>
          <w:marTop w:val="0"/>
          <w:marBottom w:val="0"/>
          <w:divBdr>
            <w:top w:val="none" w:sz="0" w:space="0" w:color="auto"/>
            <w:left w:val="none" w:sz="0" w:space="0" w:color="auto"/>
            <w:bottom w:val="none" w:sz="0" w:space="0" w:color="auto"/>
            <w:right w:val="none" w:sz="0" w:space="0" w:color="auto"/>
          </w:divBdr>
        </w:div>
        <w:div w:id="1786775925">
          <w:marLeft w:val="0"/>
          <w:marRight w:val="0"/>
          <w:marTop w:val="0"/>
          <w:marBottom w:val="0"/>
          <w:divBdr>
            <w:top w:val="none" w:sz="0" w:space="0" w:color="auto"/>
            <w:left w:val="none" w:sz="0" w:space="0" w:color="auto"/>
            <w:bottom w:val="none" w:sz="0" w:space="0" w:color="auto"/>
            <w:right w:val="none" w:sz="0" w:space="0" w:color="auto"/>
          </w:divBdr>
        </w:div>
        <w:div w:id="1786775926">
          <w:marLeft w:val="0"/>
          <w:marRight w:val="0"/>
          <w:marTop w:val="0"/>
          <w:marBottom w:val="0"/>
          <w:divBdr>
            <w:top w:val="none" w:sz="0" w:space="0" w:color="auto"/>
            <w:left w:val="none" w:sz="0" w:space="0" w:color="auto"/>
            <w:bottom w:val="none" w:sz="0" w:space="0" w:color="auto"/>
            <w:right w:val="none" w:sz="0" w:space="0" w:color="auto"/>
          </w:divBdr>
        </w:div>
        <w:div w:id="1786775958">
          <w:marLeft w:val="0"/>
          <w:marRight w:val="0"/>
          <w:marTop w:val="0"/>
          <w:marBottom w:val="0"/>
          <w:divBdr>
            <w:top w:val="none" w:sz="0" w:space="0" w:color="auto"/>
            <w:left w:val="none" w:sz="0" w:space="0" w:color="auto"/>
            <w:bottom w:val="none" w:sz="0" w:space="0" w:color="auto"/>
            <w:right w:val="none" w:sz="0" w:space="0" w:color="auto"/>
          </w:divBdr>
        </w:div>
        <w:div w:id="1786775959">
          <w:marLeft w:val="0"/>
          <w:marRight w:val="0"/>
          <w:marTop w:val="0"/>
          <w:marBottom w:val="0"/>
          <w:divBdr>
            <w:top w:val="none" w:sz="0" w:space="0" w:color="auto"/>
            <w:left w:val="none" w:sz="0" w:space="0" w:color="auto"/>
            <w:bottom w:val="none" w:sz="0" w:space="0" w:color="auto"/>
            <w:right w:val="none" w:sz="0" w:space="0" w:color="auto"/>
          </w:divBdr>
        </w:div>
      </w:divsChild>
    </w:div>
    <w:div w:id="1786775921">
      <w:marLeft w:val="0"/>
      <w:marRight w:val="0"/>
      <w:marTop w:val="0"/>
      <w:marBottom w:val="0"/>
      <w:divBdr>
        <w:top w:val="none" w:sz="0" w:space="0" w:color="auto"/>
        <w:left w:val="none" w:sz="0" w:space="0" w:color="auto"/>
        <w:bottom w:val="none" w:sz="0" w:space="0" w:color="auto"/>
        <w:right w:val="none" w:sz="0" w:space="0" w:color="auto"/>
      </w:divBdr>
    </w:div>
    <w:div w:id="1786775922">
      <w:marLeft w:val="0"/>
      <w:marRight w:val="0"/>
      <w:marTop w:val="0"/>
      <w:marBottom w:val="0"/>
      <w:divBdr>
        <w:top w:val="none" w:sz="0" w:space="0" w:color="auto"/>
        <w:left w:val="none" w:sz="0" w:space="0" w:color="auto"/>
        <w:bottom w:val="none" w:sz="0" w:space="0" w:color="auto"/>
        <w:right w:val="none" w:sz="0" w:space="0" w:color="auto"/>
      </w:divBdr>
      <w:divsChild>
        <w:div w:id="1786775830">
          <w:marLeft w:val="0"/>
          <w:marRight w:val="0"/>
          <w:marTop w:val="0"/>
          <w:marBottom w:val="0"/>
          <w:divBdr>
            <w:top w:val="none" w:sz="0" w:space="0" w:color="auto"/>
            <w:left w:val="none" w:sz="0" w:space="0" w:color="auto"/>
            <w:bottom w:val="none" w:sz="0" w:space="0" w:color="auto"/>
            <w:right w:val="none" w:sz="0" w:space="0" w:color="auto"/>
          </w:divBdr>
          <w:divsChild>
            <w:div w:id="1786775852">
              <w:marLeft w:val="0"/>
              <w:marRight w:val="0"/>
              <w:marTop w:val="0"/>
              <w:marBottom w:val="0"/>
              <w:divBdr>
                <w:top w:val="none" w:sz="0" w:space="0" w:color="auto"/>
                <w:left w:val="none" w:sz="0" w:space="0" w:color="auto"/>
                <w:bottom w:val="none" w:sz="0" w:space="0" w:color="auto"/>
                <w:right w:val="none" w:sz="0" w:space="0" w:color="auto"/>
              </w:divBdr>
            </w:div>
            <w:div w:id="17867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5927">
      <w:marLeft w:val="0"/>
      <w:marRight w:val="0"/>
      <w:marTop w:val="0"/>
      <w:marBottom w:val="0"/>
      <w:divBdr>
        <w:top w:val="none" w:sz="0" w:space="0" w:color="auto"/>
        <w:left w:val="none" w:sz="0" w:space="0" w:color="auto"/>
        <w:bottom w:val="none" w:sz="0" w:space="0" w:color="auto"/>
        <w:right w:val="none" w:sz="0" w:space="0" w:color="auto"/>
      </w:divBdr>
    </w:div>
    <w:div w:id="1786775928">
      <w:marLeft w:val="0"/>
      <w:marRight w:val="0"/>
      <w:marTop w:val="0"/>
      <w:marBottom w:val="0"/>
      <w:divBdr>
        <w:top w:val="none" w:sz="0" w:space="0" w:color="auto"/>
        <w:left w:val="none" w:sz="0" w:space="0" w:color="auto"/>
        <w:bottom w:val="none" w:sz="0" w:space="0" w:color="auto"/>
        <w:right w:val="none" w:sz="0" w:space="0" w:color="auto"/>
      </w:divBdr>
    </w:div>
    <w:div w:id="1786775930">
      <w:marLeft w:val="0"/>
      <w:marRight w:val="0"/>
      <w:marTop w:val="0"/>
      <w:marBottom w:val="0"/>
      <w:divBdr>
        <w:top w:val="none" w:sz="0" w:space="0" w:color="auto"/>
        <w:left w:val="none" w:sz="0" w:space="0" w:color="auto"/>
        <w:bottom w:val="none" w:sz="0" w:space="0" w:color="auto"/>
        <w:right w:val="none" w:sz="0" w:space="0" w:color="auto"/>
      </w:divBdr>
    </w:div>
    <w:div w:id="1786775931">
      <w:marLeft w:val="0"/>
      <w:marRight w:val="0"/>
      <w:marTop w:val="0"/>
      <w:marBottom w:val="0"/>
      <w:divBdr>
        <w:top w:val="none" w:sz="0" w:space="0" w:color="auto"/>
        <w:left w:val="none" w:sz="0" w:space="0" w:color="auto"/>
        <w:bottom w:val="none" w:sz="0" w:space="0" w:color="auto"/>
        <w:right w:val="none" w:sz="0" w:space="0" w:color="auto"/>
      </w:divBdr>
      <w:divsChild>
        <w:div w:id="1786775957">
          <w:marLeft w:val="0"/>
          <w:marRight w:val="0"/>
          <w:marTop w:val="0"/>
          <w:marBottom w:val="0"/>
          <w:divBdr>
            <w:top w:val="none" w:sz="0" w:space="0" w:color="auto"/>
            <w:left w:val="none" w:sz="0" w:space="0" w:color="auto"/>
            <w:bottom w:val="none" w:sz="0" w:space="0" w:color="auto"/>
            <w:right w:val="none" w:sz="0" w:space="0" w:color="auto"/>
          </w:divBdr>
          <w:divsChild>
            <w:div w:id="1786775877">
              <w:marLeft w:val="0"/>
              <w:marRight w:val="0"/>
              <w:marTop w:val="0"/>
              <w:marBottom w:val="0"/>
              <w:divBdr>
                <w:top w:val="none" w:sz="0" w:space="0" w:color="auto"/>
                <w:left w:val="none" w:sz="0" w:space="0" w:color="auto"/>
                <w:bottom w:val="none" w:sz="0" w:space="0" w:color="auto"/>
                <w:right w:val="none" w:sz="0" w:space="0" w:color="auto"/>
              </w:divBdr>
            </w:div>
            <w:div w:id="17867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5934">
      <w:marLeft w:val="0"/>
      <w:marRight w:val="0"/>
      <w:marTop w:val="0"/>
      <w:marBottom w:val="0"/>
      <w:divBdr>
        <w:top w:val="none" w:sz="0" w:space="0" w:color="auto"/>
        <w:left w:val="none" w:sz="0" w:space="0" w:color="auto"/>
        <w:bottom w:val="none" w:sz="0" w:space="0" w:color="auto"/>
        <w:right w:val="none" w:sz="0" w:space="0" w:color="auto"/>
      </w:divBdr>
    </w:div>
    <w:div w:id="1786775937">
      <w:marLeft w:val="0"/>
      <w:marRight w:val="0"/>
      <w:marTop w:val="0"/>
      <w:marBottom w:val="0"/>
      <w:divBdr>
        <w:top w:val="none" w:sz="0" w:space="0" w:color="auto"/>
        <w:left w:val="none" w:sz="0" w:space="0" w:color="auto"/>
        <w:bottom w:val="none" w:sz="0" w:space="0" w:color="auto"/>
        <w:right w:val="none" w:sz="0" w:space="0" w:color="auto"/>
      </w:divBdr>
    </w:div>
    <w:div w:id="1786775939">
      <w:marLeft w:val="0"/>
      <w:marRight w:val="0"/>
      <w:marTop w:val="0"/>
      <w:marBottom w:val="0"/>
      <w:divBdr>
        <w:top w:val="none" w:sz="0" w:space="0" w:color="auto"/>
        <w:left w:val="none" w:sz="0" w:space="0" w:color="auto"/>
        <w:bottom w:val="none" w:sz="0" w:space="0" w:color="auto"/>
        <w:right w:val="none" w:sz="0" w:space="0" w:color="auto"/>
      </w:divBdr>
    </w:div>
    <w:div w:id="1786775941">
      <w:marLeft w:val="0"/>
      <w:marRight w:val="0"/>
      <w:marTop w:val="0"/>
      <w:marBottom w:val="0"/>
      <w:divBdr>
        <w:top w:val="none" w:sz="0" w:space="0" w:color="auto"/>
        <w:left w:val="none" w:sz="0" w:space="0" w:color="auto"/>
        <w:bottom w:val="none" w:sz="0" w:space="0" w:color="auto"/>
        <w:right w:val="none" w:sz="0" w:space="0" w:color="auto"/>
      </w:divBdr>
    </w:div>
    <w:div w:id="1786775944">
      <w:marLeft w:val="0"/>
      <w:marRight w:val="0"/>
      <w:marTop w:val="0"/>
      <w:marBottom w:val="0"/>
      <w:divBdr>
        <w:top w:val="none" w:sz="0" w:space="0" w:color="auto"/>
        <w:left w:val="none" w:sz="0" w:space="0" w:color="auto"/>
        <w:bottom w:val="none" w:sz="0" w:space="0" w:color="auto"/>
        <w:right w:val="none" w:sz="0" w:space="0" w:color="auto"/>
      </w:divBdr>
      <w:divsChild>
        <w:div w:id="1786775835">
          <w:marLeft w:val="0"/>
          <w:marRight w:val="0"/>
          <w:marTop w:val="0"/>
          <w:marBottom w:val="0"/>
          <w:divBdr>
            <w:top w:val="none" w:sz="0" w:space="0" w:color="auto"/>
            <w:left w:val="none" w:sz="0" w:space="0" w:color="auto"/>
            <w:bottom w:val="none" w:sz="0" w:space="0" w:color="auto"/>
            <w:right w:val="none" w:sz="0" w:space="0" w:color="auto"/>
          </w:divBdr>
        </w:div>
      </w:divsChild>
    </w:div>
    <w:div w:id="1786775946">
      <w:marLeft w:val="0"/>
      <w:marRight w:val="0"/>
      <w:marTop w:val="0"/>
      <w:marBottom w:val="0"/>
      <w:divBdr>
        <w:top w:val="none" w:sz="0" w:space="0" w:color="auto"/>
        <w:left w:val="none" w:sz="0" w:space="0" w:color="auto"/>
        <w:bottom w:val="none" w:sz="0" w:space="0" w:color="auto"/>
        <w:right w:val="none" w:sz="0" w:space="0" w:color="auto"/>
      </w:divBdr>
    </w:div>
    <w:div w:id="1786775947">
      <w:marLeft w:val="0"/>
      <w:marRight w:val="0"/>
      <w:marTop w:val="0"/>
      <w:marBottom w:val="0"/>
      <w:divBdr>
        <w:top w:val="none" w:sz="0" w:space="0" w:color="auto"/>
        <w:left w:val="none" w:sz="0" w:space="0" w:color="auto"/>
        <w:bottom w:val="none" w:sz="0" w:space="0" w:color="auto"/>
        <w:right w:val="none" w:sz="0" w:space="0" w:color="auto"/>
      </w:divBdr>
    </w:div>
    <w:div w:id="1786775948">
      <w:marLeft w:val="0"/>
      <w:marRight w:val="0"/>
      <w:marTop w:val="0"/>
      <w:marBottom w:val="0"/>
      <w:divBdr>
        <w:top w:val="none" w:sz="0" w:space="0" w:color="auto"/>
        <w:left w:val="none" w:sz="0" w:space="0" w:color="auto"/>
        <w:bottom w:val="none" w:sz="0" w:space="0" w:color="auto"/>
        <w:right w:val="none" w:sz="0" w:space="0" w:color="auto"/>
      </w:divBdr>
      <w:divsChild>
        <w:div w:id="1786775907">
          <w:marLeft w:val="0"/>
          <w:marRight w:val="0"/>
          <w:marTop w:val="0"/>
          <w:marBottom w:val="0"/>
          <w:divBdr>
            <w:top w:val="none" w:sz="0" w:space="0" w:color="auto"/>
            <w:left w:val="none" w:sz="0" w:space="0" w:color="auto"/>
            <w:bottom w:val="none" w:sz="0" w:space="0" w:color="auto"/>
            <w:right w:val="none" w:sz="0" w:space="0" w:color="auto"/>
          </w:divBdr>
          <w:divsChild>
            <w:div w:id="1786775822">
              <w:marLeft w:val="0"/>
              <w:marRight w:val="0"/>
              <w:marTop w:val="0"/>
              <w:marBottom w:val="0"/>
              <w:divBdr>
                <w:top w:val="none" w:sz="0" w:space="0" w:color="auto"/>
                <w:left w:val="none" w:sz="0" w:space="0" w:color="auto"/>
                <w:bottom w:val="none" w:sz="0" w:space="0" w:color="auto"/>
                <w:right w:val="none" w:sz="0" w:space="0" w:color="auto"/>
              </w:divBdr>
            </w:div>
            <w:div w:id="1786775858">
              <w:marLeft w:val="0"/>
              <w:marRight w:val="0"/>
              <w:marTop w:val="0"/>
              <w:marBottom w:val="0"/>
              <w:divBdr>
                <w:top w:val="none" w:sz="0" w:space="0" w:color="auto"/>
                <w:left w:val="none" w:sz="0" w:space="0" w:color="auto"/>
                <w:bottom w:val="none" w:sz="0" w:space="0" w:color="auto"/>
                <w:right w:val="none" w:sz="0" w:space="0" w:color="auto"/>
              </w:divBdr>
            </w:div>
            <w:div w:id="1786775876">
              <w:marLeft w:val="0"/>
              <w:marRight w:val="0"/>
              <w:marTop w:val="0"/>
              <w:marBottom w:val="0"/>
              <w:divBdr>
                <w:top w:val="none" w:sz="0" w:space="0" w:color="auto"/>
                <w:left w:val="none" w:sz="0" w:space="0" w:color="auto"/>
                <w:bottom w:val="none" w:sz="0" w:space="0" w:color="auto"/>
                <w:right w:val="none" w:sz="0" w:space="0" w:color="auto"/>
              </w:divBdr>
            </w:div>
            <w:div w:id="1786775885">
              <w:marLeft w:val="0"/>
              <w:marRight w:val="0"/>
              <w:marTop w:val="0"/>
              <w:marBottom w:val="0"/>
              <w:divBdr>
                <w:top w:val="none" w:sz="0" w:space="0" w:color="auto"/>
                <w:left w:val="none" w:sz="0" w:space="0" w:color="auto"/>
                <w:bottom w:val="none" w:sz="0" w:space="0" w:color="auto"/>
                <w:right w:val="none" w:sz="0" w:space="0" w:color="auto"/>
              </w:divBdr>
            </w:div>
            <w:div w:id="1786775910">
              <w:marLeft w:val="0"/>
              <w:marRight w:val="0"/>
              <w:marTop w:val="0"/>
              <w:marBottom w:val="0"/>
              <w:divBdr>
                <w:top w:val="none" w:sz="0" w:space="0" w:color="auto"/>
                <w:left w:val="none" w:sz="0" w:space="0" w:color="auto"/>
                <w:bottom w:val="none" w:sz="0" w:space="0" w:color="auto"/>
                <w:right w:val="none" w:sz="0" w:space="0" w:color="auto"/>
              </w:divBdr>
            </w:div>
            <w:div w:id="1786775912">
              <w:marLeft w:val="0"/>
              <w:marRight w:val="0"/>
              <w:marTop w:val="0"/>
              <w:marBottom w:val="0"/>
              <w:divBdr>
                <w:top w:val="none" w:sz="0" w:space="0" w:color="auto"/>
                <w:left w:val="none" w:sz="0" w:space="0" w:color="auto"/>
                <w:bottom w:val="none" w:sz="0" w:space="0" w:color="auto"/>
                <w:right w:val="none" w:sz="0" w:space="0" w:color="auto"/>
              </w:divBdr>
            </w:div>
            <w:div w:id="1786775917">
              <w:marLeft w:val="0"/>
              <w:marRight w:val="0"/>
              <w:marTop w:val="0"/>
              <w:marBottom w:val="0"/>
              <w:divBdr>
                <w:top w:val="none" w:sz="0" w:space="0" w:color="auto"/>
                <w:left w:val="none" w:sz="0" w:space="0" w:color="auto"/>
                <w:bottom w:val="none" w:sz="0" w:space="0" w:color="auto"/>
                <w:right w:val="none" w:sz="0" w:space="0" w:color="auto"/>
              </w:divBdr>
            </w:div>
            <w:div w:id="1786775918">
              <w:marLeft w:val="0"/>
              <w:marRight w:val="0"/>
              <w:marTop w:val="0"/>
              <w:marBottom w:val="0"/>
              <w:divBdr>
                <w:top w:val="none" w:sz="0" w:space="0" w:color="auto"/>
                <w:left w:val="none" w:sz="0" w:space="0" w:color="auto"/>
                <w:bottom w:val="none" w:sz="0" w:space="0" w:color="auto"/>
                <w:right w:val="none" w:sz="0" w:space="0" w:color="auto"/>
              </w:divBdr>
            </w:div>
            <w:div w:id="1786775919">
              <w:marLeft w:val="0"/>
              <w:marRight w:val="0"/>
              <w:marTop w:val="0"/>
              <w:marBottom w:val="0"/>
              <w:divBdr>
                <w:top w:val="none" w:sz="0" w:space="0" w:color="auto"/>
                <w:left w:val="none" w:sz="0" w:space="0" w:color="auto"/>
                <w:bottom w:val="none" w:sz="0" w:space="0" w:color="auto"/>
                <w:right w:val="none" w:sz="0" w:space="0" w:color="auto"/>
              </w:divBdr>
            </w:div>
            <w:div w:id="1786775923">
              <w:marLeft w:val="0"/>
              <w:marRight w:val="0"/>
              <w:marTop w:val="0"/>
              <w:marBottom w:val="0"/>
              <w:divBdr>
                <w:top w:val="none" w:sz="0" w:space="0" w:color="auto"/>
                <w:left w:val="none" w:sz="0" w:space="0" w:color="auto"/>
                <w:bottom w:val="none" w:sz="0" w:space="0" w:color="auto"/>
                <w:right w:val="none" w:sz="0" w:space="0" w:color="auto"/>
              </w:divBdr>
            </w:div>
            <w:div w:id="1786775929">
              <w:marLeft w:val="0"/>
              <w:marRight w:val="0"/>
              <w:marTop w:val="0"/>
              <w:marBottom w:val="0"/>
              <w:divBdr>
                <w:top w:val="none" w:sz="0" w:space="0" w:color="auto"/>
                <w:left w:val="none" w:sz="0" w:space="0" w:color="auto"/>
                <w:bottom w:val="none" w:sz="0" w:space="0" w:color="auto"/>
                <w:right w:val="none" w:sz="0" w:space="0" w:color="auto"/>
              </w:divBdr>
            </w:div>
            <w:div w:id="1786775938">
              <w:marLeft w:val="0"/>
              <w:marRight w:val="0"/>
              <w:marTop w:val="0"/>
              <w:marBottom w:val="0"/>
              <w:divBdr>
                <w:top w:val="none" w:sz="0" w:space="0" w:color="auto"/>
                <w:left w:val="none" w:sz="0" w:space="0" w:color="auto"/>
                <w:bottom w:val="none" w:sz="0" w:space="0" w:color="auto"/>
                <w:right w:val="none" w:sz="0" w:space="0" w:color="auto"/>
              </w:divBdr>
            </w:div>
            <w:div w:id="1786775940">
              <w:marLeft w:val="0"/>
              <w:marRight w:val="0"/>
              <w:marTop w:val="0"/>
              <w:marBottom w:val="0"/>
              <w:divBdr>
                <w:top w:val="none" w:sz="0" w:space="0" w:color="auto"/>
                <w:left w:val="none" w:sz="0" w:space="0" w:color="auto"/>
                <w:bottom w:val="none" w:sz="0" w:space="0" w:color="auto"/>
                <w:right w:val="none" w:sz="0" w:space="0" w:color="auto"/>
              </w:divBdr>
            </w:div>
            <w:div w:id="17867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5950">
      <w:marLeft w:val="0"/>
      <w:marRight w:val="0"/>
      <w:marTop w:val="0"/>
      <w:marBottom w:val="0"/>
      <w:divBdr>
        <w:top w:val="none" w:sz="0" w:space="0" w:color="auto"/>
        <w:left w:val="none" w:sz="0" w:space="0" w:color="auto"/>
        <w:bottom w:val="none" w:sz="0" w:space="0" w:color="auto"/>
        <w:right w:val="none" w:sz="0" w:space="0" w:color="auto"/>
      </w:divBdr>
    </w:div>
    <w:div w:id="1786775952">
      <w:marLeft w:val="0"/>
      <w:marRight w:val="0"/>
      <w:marTop w:val="0"/>
      <w:marBottom w:val="0"/>
      <w:divBdr>
        <w:top w:val="none" w:sz="0" w:space="0" w:color="auto"/>
        <w:left w:val="none" w:sz="0" w:space="0" w:color="auto"/>
        <w:bottom w:val="none" w:sz="0" w:space="0" w:color="auto"/>
        <w:right w:val="none" w:sz="0" w:space="0" w:color="auto"/>
      </w:divBdr>
      <w:divsChild>
        <w:div w:id="1786775951">
          <w:marLeft w:val="0"/>
          <w:marRight w:val="0"/>
          <w:marTop w:val="0"/>
          <w:marBottom w:val="0"/>
          <w:divBdr>
            <w:top w:val="none" w:sz="0" w:space="0" w:color="auto"/>
            <w:left w:val="none" w:sz="0" w:space="0" w:color="auto"/>
            <w:bottom w:val="none" w:sz="0" w:space="0" w:color="auto"/>
            <w:right w:val="none" w:sz="0" w:space="0" w:color="auto"/>
          </w:divBdr>
        </w:div>
      </w:divsChild>
    </w:div>
    <w:div w:id="1786775954">
      <w:marLeft w:val="0"/>
      <w:marRight w:val="0"/>
      <w:marTop w:val="0"/>
      <w:marBottom w:val="0"/>
      <w:divBdr>
        <w:top w:val="none" w:sz="0" w:space="0" w:color="auto"/>
        <w:left w:val="none" w:sz="0" w:space="0" w:color="auto"/>
        <w:bottom w:val="none" w:sz="0" w:space="0" w:color="auto"/>
        <w:right w:val="none" w:sz="0" w:space="0" w:color="auto"/>
      </w:divBdr>
    </w:div>
    <w:div w:id="17867759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14-03-1184E.RTF</Template>
  <TotalTime>1</TotalTime>
  <Pages>8</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Account Information</vt:lpstr>
    </vt:vector>
  </TitlesOfParts>
  <Company>Chubb &amp; Son a division of Federal Insurance Co.</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 Information</dc:title>
  <dc:creator>p629203</dc:creator>
  <cp:lastModifiedBy>Youngblood, Kim A</cp:lastModifiedBy>
  <cp:revision>2</cp:revision>
  <cp:lastPrinted>2012-05-02T18:00:00Z</cp:lastPrinted>
  <dcterms:created xsi:type="dcterms:W3CDTF">2016-08-01T17:41:00Z</dcterms:created>
  <dcterms:modified xsi:type="dcterms:W3CDTF">2016-08-01T17:41:00Z</dcterms:modified>
</cp:coreProperties>
</file>