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457" w:tblpY="55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843"/>
      </w:tblGrid>
      <w:tr w:rsidR="00E73B93" w:rsidRPr="00E73B93" w14:paraId="35DCD021" w14:textId="77777777" w:rsidTr="00943F11">
        <w:trPr>
          <w:trHeight w:val="1117"/>
        </w:trPr>
        <w:tc>
          <w:tcPr>
            <w:tcW w:w="3686" w:type="dxa"/>
            <w:hideMark/>
          </w:tcPr>
          <w:p w14:paraId="40023E6A" w14:textId="77777777" w:rsidR="00E73B93" w:rsidRPr="00E73B93" w:rsidRDefault="00E73B93" w:rsidP="00943F11">
            <w:pPr>
              <w:spacing w:line="200" w:lineRule="exact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</w:pP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  <w:t>Chubb Seguros Perú S.A</w:t>
            </w:r>
          </w:p>
          <w:p w14:paraId="31214113" w14:textId="77777777" w:rsidR="00E73B93" w:rsidRPr="00E73B93" w:rsidRDefault="00E73B93" w:rsidP="00943F11">
            <w:pPr>
              <w:spacing w:line="200" w:lineRule="exact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</w:pP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  <w:t>Calle Amador Merino Reyna 267, Of.402</w:t>
            </w:r>
          </w:p>
          <w:p w14:paraId="63CA4433" w14:textId="77777777" w:rsidR="00E73B93" w:rsidRPr="00E73B93" w:rsidRDefault="00E73B93" w:rsidP="00943F11">
            <w:pPr>
              <w:spacing w:line="200" w:lineRule="exact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de-CH" w:eastAsia="en-US"/>
              </w:rPr>
            </w:pP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de-CH" w:eastAsia="en-US"/>
              </w:rPr>
              <w:t>San Isidro – Lima 27</w:t>
            </w: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de-CH" w:eastAsia="en-US"/>
              </w:rPr>
              <w:br/>
              <w:t>Perú</w:t>
            </w:r>
          </w:p>
        </w:tc>
        <w:tc>
          <w:tcPr>
            <w:tcW w:w="1843" w:type="dxa"/>
          </w:tcPr>
          <w:p w14:paraId="61A7519C" w14:textId="77777777" w:rsidR="00E73B93" w:rsidRPr="00E73B93" w:rsidRDefault="00E73B93" w:rsidP="00943F11">
            <w:pPr>
              <w:spacing w:line="200" w:lineRule="exact"/>
              <w:ind w:left="142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</w:pP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  <w:t>O  (511) 417-5000</w:t>
            </w:r>
          </w:p>
          <w:p w14:paraId="7D1EFB15" w14:textId="77777777" w:rsidR="00E73B93" w:rsidRPr="00E73B93" w:rsidRDefault="00E73B93" w:rsidP="00943F11">
            <w:pPr>
              <w:spacing w:line="200" w:lineRule="exact"/>
              <w:ind w:left="142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</w:pPr>
            <w:r w:rsidRPr="00E73B93"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  <w:t>www.chubb.com/pe</w:t>
            </w:r>
          </w:p>
          <w:p w14:paraId="28934C24" w14:textId="77777777" w:rsidR="00E73B93" w:rsidRPr="00E73B93" w:rsidRDefault="00E73B93" w:rsidP="00943F11">
            <w:pPr>
              <w:spacing w:line="200" w:lineRule="exact"/>
              <w:rPr>
                <w:rFonts w:ascii="Georgia" w:eastAsia="Georgia" w:hAnsi="Georgia"/>
                <w:noProof/>
                <w:spacing w:val="8"/>
                <w:sz w:val="16"/>
                <w:szCs w:val="16"/>
                <w:lang w:val="es-PE" w:eastAsia="en-US"/>
              </w:rPr>
            </w:pPr>
          </w:p>
        </w:tc>
      </w:tr>
    </w:tbl>
    <w:p w14:paraId="73294DAA" w14:textId="31E2A215" w:rsidR="00E73B93" w:rsidRPr="00E73B93" w:rsidRDefault="006A46C9" w:rsidP="00E73B93">
      <w:pPr>
        <w:pStyle w:val="Textoindependiente2"/>
        <w:spacing w:line="228" w:lineRule="auto"/>
        <w:ind w:right="-284"/>
        <w:rPr>
          <w:rFonts w:ascii="Georgia" w:hAnsi="Georgia" w:cs="Arial"/>
          <w:sz w:val="26"/>
          <w:szCs w:val="26"/>
          <w:lang w:val="es-ES_trad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BE9433" wp14:editId="3D9C57D7">
            <wp:simplePos x="0" y="0"/>
            <wp:positionH relativeFrom="column">
              <wp:posOffset>3175</wp:posOffset>
            </wp:positionH>
            <wp:positionV relativeFrom="paragraph">
              <wp:posOffset>-970280</wp:posOffset>
            </wp:positionV>
            <wp:extent cx="1123950" cy="111760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55E22" w14:textId="4DC0B3E3" w:rsidR="00E73B93" w:rsidRPr="00E73B93" w:rsidRDefault="00E73B93" w:rsidP="00E73B93">
      <w:pPr>
        <w:pStyle w:val="Textoindependiente2"/>
        <w:spacing w:line="228" w:lineRule="auto"/>
        <w:ind w:right="-284"/>
        <w:rPr>
          <w:rFonts w:ascii="Georgia" w:hAnsi="Georgia" w:cs="Arial"/>
          <w:sz w:val="26"/>
          <w:szCs w:val="26"/>
        </w:rPr>
      </w:pPr>
      <w:r w:rsidRPr="00E73B93">
        <w:rPr>
          <w:rFonts w:ascii="Georgia" w:hAnsi="Georgia" w:cs="Arial"/>
          <w:sz w:val="26"/>
          <w:szCs w:val="26"/>
        </w:rPr>
        <w:t>Seguro</w:t>
      </w:r>
      <w:r w:rsidR="002C30E0">
        <w:rPr>
          <w:rFonts w:ascii="Georgia" w:hAnsi="Georgia" w:cs="Arial"/>
          <w:sz w:val="26"/>
          <w:szCs w:val="26"/>
        </w:rPr>
        <w:t xml:space="preserve"> de</w:t>
      </w:r>
      <w:r w:rsidRPr="00E73B93">
        <w:rPr>
          <w:rFonts w:ascii="Georgia" w:hAnsi="Georgia" w:cs="Arial"/>
          <w:sz w:val="26"/>
          <w:szCs w:val="26"/>
        </w:rPr>
        <w:t xml:space="preserve"> Desgravamen</w:t>
      </w:r>
      <w:r w:rsidR="00220287">
        <w:rPr>
          <w:rFonts w:ascii="Georgia" w:hAnsi="Georgia" w:cs="Arial"/>
          <w:sz w:val="26"/>
          <w:szCs w:val="26"/>
        </w:rPr>
        <w:t xml:space="preserve"> con Rescate</w:t>
      </w:r>
    </w:p>
    <w:p w14:paraId="0748FD12" w14:textId="77777777" w:rsidR="00E73B93" w:rsidRDefault="00E73B93" w:rsidP="00E73B93">
      <w:pPr>
        <w:pStyle w:val="Textoindependiente2"/>
        <w:spacing w:line="228" w:lineRule="auto"/>
        <w:ind w:right="-284"/>
        <w:rPr>
          <w:rFonts w:ascii="Georgia" w:hAnsi="Georgia" w:cs="Arial"/>
          <w:sz w:val="20"/>
        </w:rPr>
      </w:pPr>
    </w:p>
    <w:p w14:paraId="1711FBEE" w14:textId="77777777" w:rsidR="009D1DFB" w:rsidRDefault="009D1DFB" w:rsidP="00E73B93">
      <w:pPr>
        <w:pStyle w:val="Textoindependiente2"/>
        <w:spacing w:line="228" w:lineRule="auto"/>
        <w:ind w:right="-284"/>
        <w:rPr>
          <w:rFonts w:ascii="Georgia" w:hAnsi="Georgia" w:cs="Arial"/>
          <w:sz w:val="20"/>
        </w:rPr>
      </w:pPr>
    </w:p>
    <w:p w14:paraId="27FA9328" w14:textId="24E57961" w:rsidR="00A051D5" w:rsidRPr="00E73B93" w:rsidRDefault="00A051D5" w:rsidP="00943F11">
      <w:pPr>
        <w:tabs>
          <w:tab w:val="left" w:pos="9781"/>
        </w:tabs>
        <w:autoSpaceDE w:val="0"/>
        <w:autoSpaceDN w:val="0"/>
        <w:adjustRightInd w:val="0"/>
        <w:spacing w:before="20"/>
        <w:rPr>
          <w:rFonts w:ascii="Georgia" w:hAnsi="Georgia" w:cs="Arial"/>
          <w:bCs/>
          <w:sz w:val="20"/>
          <w:szCs w:val="20"/>
        </w:rPr>
      </w:pPr>
      <w:r w:rsidRPr="00E73B93">
        <w:rPr>
          <w:rFonts w:ascii="Georgia" w:hAnsi="Georgia" w:cs="Arial"/>
          <w:bCs/>
          <w:sz w:val="20"/>
          <w:szCs w:val="20"/>
        </w:rPr>
        <w:t>Código SBS</w:t>
      </w:r>
      <w:r w:rsidR="00996CC0">
        <w:rPr>
          <w:rFonts w:ascii="Georgia" w:hAnsi="Georgia" w:cs="Arial"/>
          <w:bCs/>
          <w:sz w:val="20"/>
          <w:szCs w:val="20"/>
        </w:rPr>
        <w:t xml:space="preserve"> </w:t>
      </w:r>
      <w:r w:rsidR="00996CC0">
        <w:rPr>
          <w:rFonts w:ascii="Chubb Publico App Light" w:hAnsi="Chubb Publico App Light"/>
          <w:b/>
          <w:bCs/>
          <w:sz w:val="20"/>
          <w:szCs w:val="20"/>
        </w:rPr>
        <w:t>VI2037400166</w:t>
      </w:r>
    </w:p>
    <w:p w14:paraId="52EC3A20" w14:textId="77777777" w:rsidR="001F6C7D" w:rsidRPr="00E73B93" w:rsidRDefault="008759BE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Solicitud de Seguro </w:t>
      </w:r>
      <w:r w:rsidR="005743B9" w:rsidRPr="00E73B93">
        <w:rPr>
          <w:rFonts w:ascii="Georgia" w:hAnsi="Georgia" w:cs="Arial"/>
          <w:b w:val="0"/>
          <w:sz w:val="20"/>
        </w:rPr>
        <w:t>No. ___________</w:t>
      </w:r>
    </w:p>
    <w:p w14:paraId="4B7EBA3C" w14:textId="77777777" w:rsidR="001F6C7D" w:rsidRPr="00E73B93" w:rsidRDefault="001F6C7D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943F11" w:rsidRPr="000E5586" w14:paraId="4EBBC243" w14:textId="77777777" w:rsidTr="00C91C98">
        <w:tc>
          <w:tcPr>
            <w:tcW w:w="9781" w:type="dxa"/>
            <w:shd w:val="clear" w:color="auto" w:fill="7ACB00"/>
          </w:tcPr>
          <w:p w14:paraId="57BB7D1E" w14:textId="77777777" w:rsidR="00943F11" w:rsidRPr="00C91C98" w:rsidRDefault="00943F11" w:rsidP="00C91C98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 w:rsidRPr="00C91C98">
              <w:rPr>
                <w:rFonts w:ascii="Georgia" w:hAnsi="Georgia" w:cs="Arial"/>
                <w:b/>
                <w:color w:val="FFFFFF"/>
                <w:sz w:val="20"/>
              </w:rPr>
              <w:t>Datos del Contratante</w:t>
            </w:r>
          </w:p>
        </w:tc>
      </w:tr>
    </w:tbl>
    <w:p w14:paraId="1418606E" w14:textId="77777777" w:rsidR="00A169EE" w:rsidRPr="00E73B93" w:rsidRDefault="00943F11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sz w:val="20"/>
        </w:rPr>
        <w:t xml:space="preserve"> </w:t>
      </w:r>
    </w:p>
    <w:p w14:paraId="06381882" w14:textId="77777777" w:rsidR="00A169EE" w:rsidRPr="00E73B93" w:rsidRDefault="00A169EE" w:rsidP="00943F11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Razón Social</w:t>
      </w:r>
      <w:r w:rsidR="00C121A6" w:rsidRPr="00E73B93">
        <w:rPr>
          <w:rFonts w:ascii="Georgia" w:hAnsi="Georgia" w:cs="Arial"/>
          <w:b w:val="0"/>
          <w:sz w:val="20"/>
        </w:rPr>
        <w:t xml:space="preserve"> o Denominación Social</w:t>
      </w:r>
      <w:r w:rsidRPr="00E73B93">
        <w:rPr>
          <w:rFonts w:ascii="Georgia" w:hAnsi="Georgia" w:cs="Arial"/>
          <w:b w:val="0"/>
          <w:sz w:val="20"/>
        </w:rPr>
        <w:t xml:space="preserve">: </w:t>
      </w:r>
      <w:r w:rsidR="002F2187" w:rsidRPr="00E73B93">
        <w:rPr>
          <w:rFonts w:ascii="Georgia" w:hAnsi="Georgia" w:cs="Arial"/>
          <w:b w:val="0"/>
          <w:sz w:val="20"/>
        </w:rPr>
        <w:tab/>
        <w:t>RUC:</w:t>
      </w:r>
    </w:p>
    <w:p w14:paraId="3110DDB6" w14:textId="77777777" w:rsidR="00F81A28" w:rsidRPr="00E73B93" w:rsidRDefault="00F81A28" w:rsidP="00943F11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Dirección:</w:t>
      </w:r>
      <w:r w:rsidR="002F2187" w:rsidRPr="00E73B93">
        <w:rPr>
          <w:rFonts w:ascii="Georgia" w:hAnsi="Georgia" w:cs="Arial"/>
          <w:b w:val="0"/>
          <w:sz w:val="20"/>
        </w:rPr>
        <w:tab/>
        <w:t>Distrito:</w:t>
      </w:r>
    </w:p>
    <w:p w14:paraId="6F166894" w14:textId="77777777" w:rsidR="00C121A6" w:rsidRPr="00E73B93" w:rsidRDefault="00C121A6" w:rsidP="00943F11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Provincia:</w:t>
      </w:r>
      <w:r w:rsidRPr="00E73B93">
        <w:rPr>
          <w:rFonts w:ascii="Georgia" w:hAnsi="Georgia" w:cs="Arial"/>
          <w:b w:val="0"/>
          <w:sz w:val="20"/>
        </w:rPr>
        <w:tab/>
      </w:r>
      <w:r w:rsidR="002F2187" w:rsidRPr="00E73B93">
        <w:rPr>
          <w:rFonts w:ascii="Georgia" w:hAnsi="Georgia" w:cs="Arial"/>
          <w:b w:val="0"/>
          <w:sz w:val="20"/>
        </w:rPr>
        <w:t>Departamento:</w:t>
      </w:r>
      <w:r w:rsidRPr="00E73B93">
        <w:rPr>
          <w:rFonts w:ascii="Georgia" w:hAnsi="Georgia" w:cs="Arial"/>
          <w:b w:val="0"/>
          <w:sz w:val="20"/>
        </w:rPr>
        <w:tab/>
      </w:r>
    </w:p>
    <w:p w14:paraId="49B6F152" w14:textId="77777777" w:rsidR="00C121A6" w:rsidRPr="00E73B93" w:rsidRDefault="00C121A6" w:rsidP="00943F11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Teléfono: </w:t>
      </w:r>
      <w:r w:rsidR="002F2187" w:rsidRPr="00E73B93">
        <w:rPr>
          <w:rFonts w:ascii="Georgia" w:hAnsi="Georgia" w:cs="Arial"/>
          <w:b w:val="0"/>
          <w:sz w:val="20"/>
        </w:rPr>
        <w:tab/>
        <w:t>Correo Electrónico:</w:t>
      </w:r>
      <w:r w:rsidRPr="00E73B93">
        <w:rPr>
          <w:rFonts w:ascii="Georgia" w:hAnsi="Georgia" w:cs="Arial"/>
          <w:b w:val="0"/>
          <w:sz w:val="20"/>
        </w:rPr>
        <w:tab/>
      </w:r>
    </w:p>
    <w:p w14:paraId="7110FF3D" w14:textId="77777777" w:rsidR="000D65B1" w:rsidRPr="00E73B93" w:rsidRDefault="000D65B1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943F11" w:rsidRPr="000E5586" w14:paraId="4F020D91" w14:textId="77777777" w:rsidTr="00C91C98">
        <w:tc>
          <w:tcPr>
            <w:tcW w:w="9781" w:type="dxa"/>
            <w:shd w:val="clear" w:color="auto" w:fill="7ACB00"/>
          </w:tcPr>
          <w:p w14:paraId="341CC6C4" w14:textId="61C14743" w:rsidR="00943F11" w:rsidRPr="00C91C98" w:rsidRDefault="00943F11" w:rsidP="00C91C98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 w:rsidRPr="00C91C98">
              <w:rPr>
                <w:rFonts w:ascii="Georgia" w:hAnsi="Georgia" w:cs="Arial"/>
                <w:b/>
                <w:color w:val="FFFFFF"/>
                <w:sz w:val="20"/>
              </w:rPr>
              <w:t xml:space="preserve">Asegurados </w:t>
            </w:r>
          </w:p>
        </w:tc>
      </w:tr>
    </w:tbl>
    <w:p w14:paraId="1CCF4EA4" w14:textId="77777777" w:rsidR="00F81A28" w:rsidRPr="00E73B93" w:rsidRDefault="00943F11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  <w:u w:val="single"/>
        </w:rPr>
      </w:pPr>
      <w:r w:rsidRPr="00E73B93">
        <w:rPr>
          <w:rFonts w:ascii="Georgia" w:hAnsi="Georgia" w:cs="Arial"/>
          <w:sz w:val="20"/>
        </w:rPr>
        <w:t xml:space="preserve"> </w:t>
      </w:r>
    </w:p>
    <w:p w14:paraId="5808B0AF" w14:textId="77777777" w:rsidR="00F81A28" w:rsidRPr="00E73B93" w:rsidRDefault="00F81A28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>Tipo de crédito</w:t>
      </w:r>
    </w:p>
    <w:p w14:paraId="606F11DF" w14:textId="77777777" w:rsidR="00F81A28" w:rsidRPr="00E73B93" w:rsidRDefault="00F81A28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b w:val="0"/>
          <w:sz w:val="20"/>
        </w:rPr>
        <w:t>Individual</w:t>
      </w:r>
      <w:r w:rsidR="000E484A" w:rsidRPr="00E73B93">
        <w:rPr>
          <w:rFonts w:ascii="Georgia" w:hAnsi="Georgia" w:cs="Arial"/>
          <w:b w:val="0"/>
          <w:sz w:val="20"/>
        </w:rPr>
        <w:t>:</w:t>
      </w:r>
      <w:r w:rsidRPr="00E73B93">
        <w:rPr>
          <w:rFonts w:ascii="Georgia" w:hAnsi="Georgia" w:cs="Arial"/>
          <w:b w:val="0"/>
          <w:sz w:val="20"/>
        </w:rPr>
        <w:tab/>
      </w:r>
      <w:r w:rsidRPr="00E73B93">
        <w:rPr>
          <w:rFonts w:ascii="Georgia" w:hAnsi="Georgia" w:cs="Arial"/>
          <w:sz w:val="20"/>
        </w:rPr>
        <w:t>□</w:t>
      </w:r>
    </w:p>
    <w:p w14:paraId="200D9239" w14:textId="77777777" w:rsidR="00F81A28" w:rsidRPr="00E73B93" w:rsidRDefault="00F81A28" w:rsidP="00943F11">
      <w:pPr>
        <w:pStyle w:val="Textoindependiente2"/>
        <w:tabs>
          <w:tab w:val="left" w:pos="9781"/>
        </w:tabs>
        <w:outlineLvl w:val="0"/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b w:val="0"/>
          <w:sz w:val="20"/>
        </w:rPr>
        <w:t>Mancomunado:</w:t>
      </w:r>
      <w:r w:rsidRPr="00E73B93">
        <w:rPr>
          <w:rFonts w:ascii="Georgia" w:hAnsi="Georgia" w:cs="Arial"/>
          <w:b w:val="0"/>
          <w:sz w:val="20"/>
        </w:rPr>
        <w:tab/>
      </w:r>
      <w:r w:rsidRPr="00E73B93">
        <w:rPr>
          <w:rFonts w:ascii="Georgia" w:hAnsi="Georgia" w:cs="Arial"/>
          <w:sz w:val="20"/>
        </w:rPr>
        <w:t>□</w:t>
      </w:r>
    </w:p>
    <w:p w14:paraId="08362A85" w14:textId="77777777" w:rsidR="00621922" w:rsidRDefault="00621922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16549350" w14:textId="433C28D9" w:rsidR="00621922" w:rsidRDefault="00621922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Moneda</w:t>
      </w:r>
    </w:p>
    <w:p w14:paraId="641C4EBC" w14:textId="3E148EE5" w:rsidR="00621922" w:rsidRDefault="00621922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 xml:space="preserve">□ </w:t>
      </w:r>
      <w:r>
        <w:rPr>
          <w:rFonts w:ascii="Georgia" w:hAnsi="Georgia" w:cs="Arial"/>
          <w:sz w:val="20"/>
        </w:rPr>
        <w:t xml:space="preserve">  Soles                               </w:t>
      </w:r>
      <w:r w:rsidRPr="00E73B93">
        <w:rPr>
          <w:rFonts w:ascii="Georgia" w:hAnsi="Georgia" w:cs="Arial"/>
          <w:sz w:val="20"/>
        </w:rPr>
        <w:t xml:space="preserve">□ </w:t>
      </w:r>
      <w:r>
        <w:rPr>
          <w:rFonts w:ascii="Georgia" w:hAnsi="Georgia" w:cs="Arial"/>
          <w:sz w:val="20"/>
        </w:rPr>
        <w:t xml:space="preserve">  Dólares</w:t>
      </w:r>
    </w:p>
    <w:p w14:paraId="05E85D16" w14:textId="77777777" w:rsidR="00621922" w:rsidRPr="00E73B93" w:rsidRDefault="00621922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37E993CE" w14:textId="1C2A0933" w:rsidR="00396D43" w:rsidRPr="00E73B93" w:rsidRDefault="0094136B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t>Asegurado (Titular)</w:t>
      </w:r>
    </w:p>
    <w:p w14:paraId="62CB6263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Nombres y Apellidos: </w:t>
      </w:r>
      <w:r w:rsidRPr="00E73B93">
        <w:rPr>
          <w:rFonts w:ascii="Georgia" w:hAnsi="Georgia" w:cs="Arial"/>
          <w:b w:val="0"/>
          <w:sz w:val="20"/>
        </w:rPr>
        <w:tab/>
        <w:t>Tipo y Número de documento de Identidad:</w:t>
      </w:r>
    </w:p>
    <w:p w14:paraId="2F8A59D7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Lugar de Nacimiento:</w:t>
      </w:r>
      <w:r w:rsidRPr="00E73B93">
        <w:rPr>
          <w:rFonts w:ascii="Georgia" w:hAnsi="Georgia" w:cs="Arial"/>
          <w:b w:val="0"/>
          <w:sz w:val="20"/>
        </w:rPr>
        <w:tab/>
        <w:t xml:space="preserve">Fecha de Nacimiento: </w:t>
      </w:r>
      <w:proofErr w:type="spellStart"/>
      <w:r w:rsidRPr="00E73B93">
        <w:rPr>
          <w:rFonts w:ascii="Georgia" w:hAnsi="Georgia" w:cs="Arial"/>
          <w:b w:val="0"/>
          <w:sz w:val="20"/>
        </w:rPr>
        <w:t>dd</w:t>
      </w:r>
      <w:proofErr w:type="spellEnd"/>
      <w:r w:rsidRPr="00E73B93">
        <w:rPr>
          <w:rFonts w:ascii="Georgia" w:hAnsi="Georgia" w:cs="Arial"/>
          <w:b w:val="0"/>
          <w:sz w:val="20"/>
        </w:rPr>
        <w:t>/mm/</w:t>
      </w:r>
      <w:proofErr w:type="spellStart"/>
      <w:r w:rsidRPr="00E73B93">
        <w:rPr>
          <w:rFonts w:ascii="Georgia" w:hAnsi="Georgia" w:cs="Arial"/>
          <w:b w:val="0"/>
          <w:sz w:val="20"/>
        </w:rPr>
        <w:t>aa</w:t>
      </w:r>
      <w:proofErr w:type="spellEnd"/>
    </w:p>
    <w:p w14:paraId="69A559D4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Domicilio (Calle / </w:t>
      </w:r>
      <w:proofErr w:type="spellStart"/>
      <w:r w:rsidRPr="00E73B93">
        <w:rPr>
          <w:rFonts w:ascii="Georgia" w:hAnsi="Georgia" w:cs="Arial"/>
          <w:b w:val="0"/>
          <w:sz w:val="20"/>
        </w:rPr>
        <w:t>Nro</w:t>
      </w:r>
      <w:proofErr w:type="spellEnd"/>
      <w:r w:rsidRPr="00E73B93">
        <w:rPr>
          <w:rFonts w:ascii="Georgia" w:hAnsi="Georgia" w:cs="Arial"/>
          <w:b w:val="0"/>
          <w:sz w:val="20"/>
        </w:rPr>
        <w:t xml:space="preserve"> / Distrito / Provincia / Departamento): </w:t>
      </w:r>
    </w:p>
    <w:p w14:paraId="0F207AD9" w14:textId="77777777" w:rsidR="0094136B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Teléfono:</w:t>
      </w:r>
    </w:p>
    <w:p w14:paraId="07741A39" w14:textId="0C1EA805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ab/>
      </w:r>
    </w:p>
    <w:p w14:paraId="4AEA8969" w14:textId="0E91D724" w:rsidR="00700DC4" w:rsidRPr="00E73B93" w:rsidRDefault="0094136B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>
        <w:rPr>
          <w:rFonts w:ascii="Georgia" w:hAnsi="Georgia" w:cs="Arial"/>
          <w:sz w:val="20"/>
        </w:rPr>
        <w:t>Asegurado Adicional (sólo</w:t>
      </w:r>
      <w:r w:rsidR="0020284A">
        <w:rPr>
          <w:rFonts w:ascii="Georgia" w:hAnsi="Georgia" w:cs="Arial"/>
          <w:sz w:val="20"/>
        </w:rPr>
        <w:t xml:space="preserve"> cuando es</w:t>
      </w:r>
      <w:r>
        <w:rPr>
          <w:rFonts w:ascii="Georgia" w:hAnsi="Georgia" w:cs="Arial"/>
          <w:sz w:val="20"/>
        </w:rPr>
        <w:t xml:space="preserve"> mancomunado)</w:t>
      </w:r>
    </w:p>
    <w:p w14:paraId="7CF2D1EB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Nombres y Apellidos: </w:t>
      </w:r>
      <w:r w:rsidRPr="00E73B93">
        <w:rPr>
          <w:rFonts w:ascii="Georgia" w:hAnsi="Georgia" w:cs="Arial"/>
          <w:b w:val="0"/>
          <w:sz w:val="20"/>
        </w:rPr>
        <w:tab/>
        <w:t>Tipo y Número de documento de Identidad:</w:t>
      </w:r>
    </w:p>
    <w:p w14:paraId="0A6C1943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Lugar de Nacimiento:</w:t>
      </w:r>
      <w:r w:rsidRPr="00E73B93">
        <w:rPr>
          <w:rFonts w:ascii="Georgia" w:hAnsi="Georgia" w:cs="Arial"/>
          <w:b w:val="0"/>
          <w:sz w:val="20"/>
        </w:rPr>
        <w:tab/>
        <w:t xml:space="preserve">Fecha de Nacimiento: </w:t>
      </w:r>
      <w:proofErr w:type="spellStart"/>
      <w:r w:rsidRPr="00E73B93">
        <w:rPr>
          <w:rFonts w:ascii="Georgia" w:hAnsi="Georgia" w:cs="Arial"/>
          <w:b w:val="0"/>
          <w:sz w:val="20"/>
        </w:rPr>
        <w:t>dd</w:t>
      </w:r>
      <w:proofErr w:type="spellEnd"/>
      <w:r w:rsidRPr="00E73B93">
        <w:rPr>
          <w:rFonts w:ascii="Georgia" w:hAnsi="Georgia" w:cs="Arial"/>
          <w:b w:val="0"/>
          <w:sz w:val="20"/>
        </w:rPr>
        <w:t>/mm/</w:t>
      </w:r>
      <w:proofErr w:type="spellStart"/>
      <w:r w:rsidRPr="00E73B93">
        <w:rPr>
          <w:rFonts w:ascii="Georgia" w:hAnsi="Georgia" w:cs="Arial"/>
          <w:b w:val="0"/>
          <w:sz w:val="20"/>
        </w:rPr>
        <w:t>aa</w:t>
      </w:r>
      <w:proofErr w:type="spellEnd"/>
    </w:p>
    <w:p w14:paraId="7011E09A" w14:textId="77777777" w:rsidR="0094136B" w:rsidRPr="00E73B93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Domicilio (Calle / </w:t>
      </w:r>
      <w:proofErr w:type="spellStart"/>
      <w:r w:rsidRPr="00E73B93">
        <w:rPr>
          <w:rFonts w:ascii="Georgia" w:hAnsi="Georgia" w:cs="Arial"/>
          <w:b w:val="0"/>
          <w:sz w:val="20"/>
        </w:rPr>
        <w:t>Nro</w:t>
      </w:r>
      <w:proofErr w:type="spellEnd"/>
      <w:r w:rsidRPr="00E73B93">
        <w:rPr>
          <w:rFonts w:ascii="Georgia" w:hAnsi="Georgia" w:cs="Arial"/>
          <w:b w:val="0"/>
          <w:sz w:val="20"/>
        </w:rPr>
        <w:t xml:space="preserve"> / Distrito / Provincia / Departamento): </w:t>
      </w:r>
    </w:p>
    <w:p w14:paraId="78E255CC" w14:textId="77777777" w:rsidR="0094136B" w:rsidRDefault="0094136B" w:rsidP="0094136B">
      <w:pPr>
        <w:pStyle w:val="Textoindependiente2"/>
        <w:tabs>
          <w:tab w:val="left" w:pos="5103"/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Teléfono:</w:t>
      </w:r>
    </w:p>
    <w:p w14:paraId="71FB82D3" w14:textId="77777777" w:rsidR="00C1639B" w:rsidRDefault="00C1639B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C1639B" w:rsidRPr="000E5586" w14:paraId="45D41519" w14:textId="77777777" w:rsidTr="00FD5AE5">
        <w:tc>
          <w:tcPr>
            <w:tcW w:w="9781" w:type="dxa"/>
            <w:shd w:val="clear" w:color="auto" w:fill="7ACB00"/>
          </w:tcPr>
          <w:p w14:paraId="58D6DC73" w14:textId="6546C32D" w:rsidR="00C1639B" w:rsidRPr="00C91C98" w:rsidRDefault="00C1639B" w:rsidP="00FD5AE5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>
              <w:rPr>
                <w:rFonts w:ascii="Georgia" w:hAnsi="Georgia" w:cs="Arial"/>
                <w:b/>
                <w:color w:val="FFFFFF"/>
                <w:sz w:val="20"/>
              </w:rPr>
              <w:t>Beneficiario</w:t>
            </w:r>
          </w:p>
        </w:tc>
      </w:tr>
    </w:tbl>
    <w:p w14:paraId="1BA11B15" w14:textId="77777777" w:rsidR="00C1639B" w:rsidRDefault="00396D43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ab/>
      </w:r>
    </w:p>
    <w:p w14:paraId="465282B9" w14:textId="77777777" w:rsidR="00146B5D" w:rsidRDefault="00146B5D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>
        <w:rPr>
          <w:rFonts w:ascii="Georgia" w:hAnsi="Georgia" w:cs="Arial"/>
          <w:b w:val="0"/>
          <w:sz w:val="20"/>
        </w:rPr>
        <w:t>XXXXX</w:t>
      </w:r>
    </w:p>
    <w:p w14:paraId="160794BC" w14:textId="54E3E845" w:rsidR="00396D43" w:rsidRPr="00E73B93" w:rsidRDefault="00396D43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ab/>
      </w: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943F11" w:rsidRPr="000E5586" w14:paraId="5B90E660" w14:textId="77777777" w:rsidTr="00C91C98">
        <w:tc>
          <w:tcPr>
            <w:tcW w:w="9781" w:type="dxa"/>
            <w:shd w:val="clear" w:color="auto" w:fill="7ACB00"/>
          </w:tcPr>
          <w:p w14:paraId="3BE1AC04" w14:textId="381C57D5" w:rsidR="00943F11" w:rsidRPr="00C91C98" w:rsidRDefault="0094136B" w:rsidP="00C91C98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>
              <w:rPr>
                <w:rFonts w:ascii="Georgia" w:hAnsi="Georgia" w:cs="Arial"/>
                <w:b/>
                <w:color w:val="FFFFFF"/>
                <w:sz w:val="20"/>
              </w:rPr>
              <w:t>Coberturas</w:t>
            </w:r>
          </w:p>
        </w:tc>
      </w:tr>
    </w:tbl>
    <w:p w14:paraId="5E2EE1E9" w14:textId="1E8C206E" w:rsidR="00EB63ED" w:rsidRPr="0020284A" w:rsidRDefault="00943F11" w:rsidP="00943F11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  <w:u w:val="single"/>
        </w:rPr>
      </w:pPr>
      <w:r w:rsidRPr="00E73B93">
        <w:rPr>
          <w:rFonts w:ascii="Georgia" w:hAnsi="Georgia" w:cs="Arial"/>
          <w:sz w:val="20"/>
        </w:rPr>
        <w:t xml:space="preserve"> </w:t>
      </w:r>
    </w:p>
    <w:p w14:paraId="479D9005" w14:textId="3217C791" w:rsidR="00C121A6" w:rsidRPr="00E73B93" w:rsidRDefault="0094136B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 xml:space="preserve">□ </w:t>
      </w:r>
      <w:r>
        <w:rPr>
          <w:rFonts w:ascii="Georgia" w:hAnsi="Georgia" w:cs="Arial"/>
          <w:sz w:val="20"/>
        </w:rPr>
        <w:t xml:space="preserve">     </w:t>
      </w:r>
      <w:r w:rsidR="008759BE" w:rsidRPr="00E73B93">
        <w:rPr>
          <w:rFonts w:ascii="Georgia" w:hAnsi="Georgia" w:cs="Arial"/>
          <w:sz w:val="20"/>
        </w:rPr>
        <w:t>Coberturas Básicas</w:t>
      </w:r>
    </w:p>
    <w:p w14:paraId="02AAEAA2" w14:textId="77777777" w:rsidR="00C121A6" w:rsidRPr="00E73B93" w:rsidRDefault="00C121A6" w:rsidP="00943F11">
      <w:pPr>
        <w:numPr>
          <w:ilvl w:val="0"/>
          <w:numId w:val="22"/>
        </w:numPr>
        <w:tabs>
          <w:tab w:val="left" w:pos="426"/>
          <w:tab w:val="left" w:pos="9781"/>
        </w:tabs>
        <w:ind w:left="0" w:firstLine="0"/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 w:cs="Arial"/>
          <w:sz w:val="20"/>
          <w:szCs w:val="20"/>
        </w:rPr>
        <w:t>Muerte Natural</w:t>
      </w:r>
    </w:p>
    <w:p w14:paraId="71F80205" w14:textId="32624BFD" w:rsidR="00F81A28" w:rsidRDefault="00C121A6" w:rsidP="00943F11">
      <w:pPr>
        <w:numPr>
          <w:ilvl w:val="0"/>
          <w:numId w:val="22"/>
        </w:numPr>
        <w:tabs>
          <w:tab w:val="left" w:pos="426"/>
          <w:tab w:val="left" w:pos="9781"/>
        </w:tabs>
        <w:ind w:left="0" w:firstLine="0"/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 w:cs="Arial"/>
          <w:sz w:val="20"/>
          <w:szCs w:val="20"/>
        </w:rPr>
        <w:t>Muerte Accidental</w:t>
      </w:r>
    </w:p>
    <w:p w14:paraId="0009F8F0" w14:textId="2043CDC7" w:rsidR="0094136B" w:rsidRDefault="0094136B" w:rsidP="00943F11">
      <w:pPr>
        <w:numPr>
          <w:ilvl w:val="0"/>
          <w:numId w:val="22"/>
        </w:numPr>
        <w:tabs>
          <w:tab w:val="left" w:pos="426"/>
          <w:tab w:val="left" w:pos="9781"/>
        </w:tabs>
        <w:ind w:left="0" w:firstLine="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Invalidez Total y Permanente por Enfermedad</w:t>
      </w:r>
    </w:p>
    <w:p w14:paraId="643A19BE" w14:textId="0DA83BF2" w:rsidR="0094136B" w:rsidRDefault="0094136B" w:rsidP="00943F11">
      <w:pPr>
        <w:numPr>
          <w:ilvl w:val="0"/>
          <w:numId w:val="22"/>
        </w:numPr>
        <w:tabs>
          <w:tab w:val="left" w:pos="426"/>
          <w:tab w:val="left" w:pos="9781"/>
        </w:tabs>
        <w:ind w:left="0" w:firstLine="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Invalidez Total y Permanente por Accidente</w:t>
      </w:r>
    </w:p>
    <w:p w14:paraId="0A1064AC" w14:textId="58D817E4" w:rsidR="0094136B" w:rsidRPr="00E73B93" w:rsidRDefault="0094136B" w:rsidP="00943F11">
      <w:pPr>
        <w:numPr>
          <w:ilvl w:val="0"/>
          <w:numId w:val="22"/>
        </w:numPr>
        <w:tabs>
          <w:tab w:val="left" w:pos="426"/>
          <w:tab w:val="left" w:pos="9781"/>
        </w:tabs>
        <w:ind w:left="0" w:firstLine="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Sobrevivencia</w:t>
      </w:r>
    </w:p>
    <w:p w14:paraId="52726A5C" w14:textId="77777777" w:rsidR="00F81A28" w:rsidRPr="00E73B93" w:rsidRDefault="00F81A28" w:rsidP="00943F11">
      <w:pPr>
        <w:tabs>
          <w:tab w:val="left" w:pos="426"/>
          <w:tab w:val="left" w:pos="9781"/>
        </w:tabs>
        <w:rPr>
          <w:rFonts w:ascii="Georgia" w:hAnsi="Georgia" w:cs="Arial"/>
          <w:sz w:val="20"/>
          <w:szCs w:val="20"/>
        </w:rPr>
      </w:pPr>
    </w:p>
    <w:p w14:paraId="0A673599" w14:textId="710E42F5" w:rsidR="00F81A28" w:rsidRPr="00E73B93" w:rsidRDefault="0094136B" w:rsidP="00943F11">
      <w:pPr>
        <w:tabs>
          <w:tab w:val="left" w:pos="426"/>
          <w:tab w:val="left" w:pos="9781"/>
        </w:tabs>
        <w:rPr>
          <w:rFonts w:ascii="Georgia" w:hAnsi="Georgia" w:cs="Arial"/>
          <w:b/>
          <w:sz w:val="20"/>
          <w:szCs w:val="20"/>
        </w:rPr>
      </w:pPr>
      <w:r w:rsidRPr="00E73B93">
        <w:rPr>
          <w:rFonts w:ascii="Georgia" w:hAnsi="Georgia" w:cs="Arial"/>
          <w:sz w:val="20"/>
        </w:rPr>
        <w:t xml:space="preserve">□ </w:t>
      </w:r>
      <w:r>
        <w:rPr>
          <w:rFonts w:ascii="Georgia" w:hAnsi="Georgia" w:cs="Arial"/>
          <w:sz w:val="20"/>
        </w:rPr>
        <w:t xml:space="preserve">     </w:t>
      </w:r>
      <w:r w:rsidR="008759BE" w:rsidRPr="00E73B93">
        <w:rPr>
          <w:rFonts w:ascii="Georgia" w:hAnsi="Georgia" w:cs="Arial"/>
          <w:b/>
          <w:sz w:val="20"/>
          <w:szCs w:val="20"/>
        </w:rPr>
        <w:t>Coberturas Adicionales</w:t>
      </w:r>
    </w:p>
    <w:p w14:paraId="347FF0D2" w14:textId="4B2BAF7C" w:rsidR="00F81A28" w:rsidRDefault="00F81A28" w:rsidP="00943F11">
      <w:pPr>
        <w:tabs>
          <w:tab w:val="left" w:pos="426"/>
          <w:tab w:val="left" w:pos="9781"/>
        </w:tabs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 w:cs="Arial"/>
          <w:sz w:val="20"/>
          <w:szCs w:val="20"/>
        </w:rPr>
        <w:t>XX</w:t>
      </w:r>
      <w:r w:rsidR="00871428" w:rsidRPr="00E73B93">
        <w:rPr>
          <w:rFonts w:ascii="Georgia" w:hAnsi="Georgia" w:cs="Arial"/>
          <w:sz w:val="20"/>
          <w:szCs w:val="20"/>
        </w:rPr>
        <w:t>X</w:t>
      </w:r>
    </w:p>
    <w:p w14:paraId="65F7F2E6" w14:textId="33F8F48E" w:rsidR="0094136B" w:rsidRDefault="0094136B" w:rsidP="00943F11">
      <w:pPr>
        <w:tabs>
          <w:tab w:val="left" w:pos="426"/>
          <w:tab w:val="left" w:pos="9781"/>
        </w:tabs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XXX</w:t>
      </w:r>
    </w:p>
    <w:p w14:paraId="0CDB0E21" w14:textId="77777777" w:rsidR="00EF09B8" w:rsidRPr="00E73B93" w:rsidRDefault="00EF09B8" w:rsidP="00943F11">
      <w:pPr>
        <w:tabs>
          <w:tab w:val="left" w:pos="426"/>
          <w:tab w:val="left" w:pos="9781"/>
        </w:tabs>
        <w:rPr>
          <w:rFonts w:ascii="Georgia" w:hAnsi="Georgia" w:cs="Arial"/>
          <w:sz w:val="20"/>
          <w:szCs w:val="20"/>
        </w:rPr>
      </w:pPr>
    </w:p>
    <w:p w14:paraId="281ECD4D" w14:textId="77777777" w:rsidR="0094136B" w:rsidRPr="00E73B93" w:rsidRDefault="0094136B" w:rsidP="0094136B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94136B" w:rsidRPr="000E5586" w14:paraId="41E30D81" w14:textId="77777777" w:rsidTr="00FD5AE5">
        <w:tc>
          <w:tcPr>
            <w:tcW w:w="9781" w:type="dxa"/>
            <w:shd w:val="clear" w:color="auto" w:fill="7ACB00"/>
          </w:tcPr>
          <w:p w14:paraId="40B6DA57" w14:textId="1FADBDD7" w:rsidR="0094136B" w:rsidRPr="00C91C98" w:rsidRDefault="0094136B" w:rsidP="00FD5AE5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>
              <w:rPr>
                <w:rFonts w:ascii="Georgia" w:hAnsi="Georgia" w:cs="Arial"/>
                <w:b/>
                <w:color w:val="FFFFFF"/>
                <w:sz w:val="20"/>
              </w:rPr>
              <w:t>Suma Asegurada</w:t>
            </w:r>
          </w:p>
        </w:tc>
      </w:tr>
    </w:tbl>
    <w:p w14:paraId="3E89D5CB" w14:textId="77777777" w:rsidR="0094136B" w:rsidRPr="00E73B93" w:rsidRDefault="0094136B" w:rsidP="0094136B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  <w:u w:val="single"/>
        </w:rPr>
      </w:pPr>
      <w:r w:rsidRPr="00E73B93">
        <w:rPr>
          <w:rFonts w:ascii="Georgia" w:hAnsi="Georgia" w:cs="Arial"/>
          <w:sz w:val="20"/>
        </w:rPr>
        <w:t xml:space="preserve"> </w:t>
      </w:r>
    </w:p>
    <w:p w14:paraId="5575D214" w14:textId="42E9DA29" w:rsidR="00EF09B8" w:rsidRDefault="005326F5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>
        <w:rPr>
          <w:rFonts w:ascii="Georgia" w:hAnsi="Georgia" w:cs="Arial"/>
          <w:sz w:val="20"/>
        </w:rPr>
        <w:lastRenderedPageBreak/>
        <w:t>XXXX</w:t>
      </w:r>
      <w:r w:rsidR="0094136B">
        <w:rPr>
          <w:rFonts w:ascii="Georgia" w:hAnsi="Georgia" w:cs="Arial"/>
          <w:sz w:val="20"/>
        </w:rPr>
        <w:tab/>
      </w:r>
      <w:r w:rsidR="005743B9" w:rsidRPr="00E73B93">
        <w:rPr>
          <w:rFonts w:ascii="Georgia" w:hAnsi="Georgia" w:cs="Arial"/>
          <w:sz w:val="20"/>
        </w:rPr>
        <w:tab/>
      </w:r>
    </w:p>
    <w:p w14:paraId="0EEAA518" w14:textId="77777777" w:rsidR="00EF09B8" w:rsidRDefault="00EF09B8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3BD5A1A3" w14:textId="24092C06" w:rsidR="00871428" w:rsidRPr="00E73B93" w:rsidRDefault="005743B9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ab/>
        <w:t xml:space="preserve">□ </w:t>
      </w:r>
    </w:p>
    <w:p w14:paraId="06B21C38" w14:textId="77777777" w:rsidR="0020284A" w:rsidRPr="00E73B93" w:rsidRDefault="0020284A" w:rsidP="0020284A">
      <w:pPr>
        <w:pStyle w:val="Textoindependiente2"/>
        <w:tabs>
          <w:tab w:val="left" w:pos="9781"/>
        </w:tabs>
        <w:rPr>
          <w:rFonts w:ascii="Georgia" w:hAnsi="Georgia" w:cs="Arial"/>
          <w:sz w:val="20"/>
          <w:u w:val="single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20284A" w:rsidRPr="000E5586" w14:paraId="3778E453" w14:textId="77777777" w:rsidTr="00FD5AE5">
        <w:tc>
          <w:tcPr>
            <w:tcW w:w="9781" w:type="dxa"/>
            <w:shd w:val="clear" w:color="auto" w:fill="7ACB00"/>
          </w:tcPr>
          <w:p w14:paraId="79F141DE" w14:textId="77777777" w:rsidR="0020284A" w:rsidRPr="00C91C98" w:rsidRDefault="0020284A" w:rsidP="00FD5AE5">
            <w:pPr>
              <w:spacing w:line="228" w:lineRule="auto"/>
              <w:ind w:right="-425"/>
              <w:rPr>
                <w:rFonts w:ascii="Georgia" w:hAnsi="Georgia" w:cs="Arial"/>
                <w:b/>
                <w:color w:val="FFFFFF"/>
                <w:sz w:val="20"/>
              </w:rPr>
            </w:pPr>
            <w:r w:rsidRPr="00C91C98">
              <w:rPr>
                <w:rFonts w:ascii="Georgia" w:hAnsi="Georgia" w:cs="Arial"/>
                <w:b/>
                <w:color w:val="FFFFFF"/>
                <w:sz w:val="20"/>
              </w:rPr>
              <w:t>Importante</w:t>
            </w:r>
          </w:p>
        </w:tc>
      </w:tr>
    </w:tbl>
    <w:p w14:paraId="33DC159A" w14:textId="77777777" w:rsidR="0020284A" w:rsidRPr="00E73B93" w:rsidRDefault="0020284A" w:rsidP="0020284A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 xml:space="preserve"> </w:t>
      </w:r>
    </w:p>
    <w:p w14:paraId="71FFB2B8" w14:textId="6CA1A96D" w:rsidR="0020284A" w:rsidRDefault="0020284A" w:rsidP="0020284A">
      <w:pPr>
        <w:pStyle w:val="Textoindependiente2"/>
        <w:numPr>
          <w:ilvl w:val="0"/>
          <w:numId w:val="14"/>
        </w:numPr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20284A">
        <w:rPr>
          <w:rFonts w:ascii="Georgia" w:hAnsi="Georgia" w:cs="Arial"/>
          <w:b w:val="0"/>
          <w:sz w:val="20"/>
        </w:rPr>
        <w:t xml:space="preserve">Chubb Seguros Perú S.A. se obliga a entregar la póliza o el certificado de seguro dentro del plazo de quince (15) días calendario de haber solicitado el seguro, salvo que dentro del mismo plazo se comunique el rechazo o se requiera información adicional para evaluar el otorgamiento del seguro, en cuyo caso el plazo se </w:t>
      </w:r>
      <w:r>
        <w:rPr>
          <w:rFonts w:ascii="Georgia" w:hAnsi="Georgia" w:cs="Arial"/>
          <w:b w:val="0"/>
          <w:sz w:val="20"/>
        </w:rPr>
        <w:t>suspenderá</w:t>
      </w:r>
      <w:r w:rsidRPr="0020284A">
        <w:rPr>
          <w:rFonts w:ascii="Georgia" w:hAnsi="Georgia" w:cs="Arial"/>
          <w:b w:val="0"/>
          <w:sz w:val="20"/>
        </w:rPr>
        <w:t xml:space="preserve"> hasta la entrega de dicha información. Esta disposición es aplicable cuando el presente seguro incluya condiciones de asegurabilidad que deben ser verificadas previamente por la Compañía.</w:t>
      </w:r>
    </w:p>
    <w:p w14:paraId="6281B95B" w14:textId="77777777" w:rsidR="0020284A" w:rsidRDefault="0020284A" w:rsidP="0020284A">
      <w:pPr>
        <w:pStyle w:val="Textoindependiente2"/>
        <w:tabs>
          <w:tab w:val="left" w:pos="9781"/>
        </w:tabs>
        <w:ind w:left="360"/>
        <w:rPr>
          <w:rFonts w:ascii="Georgia" w:hAnsi="Georgia" w:cs="Arial"/>
          <w:b w:val="0"/>
          <w:sz w:val="20"/>
        </w:rPr>
      </w:pPr>
    </w:p>
    <w:p w14:paraId="6C15E56F" w14:textId="36B70DDC" w:rsidR="0020284A" w:rsidRPr="0020284A" w:rsidRDefault="0020284A" w:rsidP="0020284A">
      <w:pPr>
        <w:pStyle w:val="Textoindependiente2"/>
        <w:numPr>
          <w:ilvl w:val="0"/>
          <w:numId w:val="14"/>
        </w:numPr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El ASEGURADO declara bajo juramento que las respuestas proporcionadas en esta Solicitud son verídicas y completas y que es de su conocimiento que cualquier omisión, inexactitud o falsedad hace nulo el Contrato de Seguro si media dolo o culpa inexcusable del ASEGURADO.</w:t>
      </w:r>
    </w:p>
    <w:p w14:paraId="4F956876" w14:textId="2B1441DD" w:rsidR="00871428" w:rsidRPr="006A46C9" w:rsidRDefault="0020284A" w:rsidP="006A46C9">
      <w:pPr>
        <w:pStyle w:val="Textoindependiente2"/>
        <w:tabs>
          <w:tab w:val="left" w:pos="9781"/>
        </w:tabs>
        <w:ind w:left="360"/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Asimismo, reconoce que conforme al artículo 25 de </w:t>
      </w:r>
      <w:smartTag w:uri="urn:schemas-microsoft-com:office:smarttags" w:element="PersonName">
        <w:smartTagPr>
          <w:attr w:name="ProductID" w:val="la Ley General"/>
        </w:smartTagPr>
        <w:r w:rsidRPr="00E73B93">
          <w:rPr>
            <w:rFonts w:ascii="Georgia" w:hAnsi="Georgia" w:cs="Arial"/>
            <w:b w:val="0"/>
            <w:sz w:val="20"/>
          </w:rPr>
          <w:t>la Ley General</w:t>
        </w:r>
      </w:smartTag>
      <w:r w:rsidRPr="00E73B93">
        <w:rPr>
          <w:rFonts w:ascii="Georgia" w:hAnsi="Georgia" w:cs="Arial"/>
          <w:b w:val="0"/>
          <w:sz w:val="20"/>
        </w:rPr>
        <w:t xml:space="preserve"> de Salud No. 26842, las clínicas, hospitales, o médicos tratantes están exceptuados de la reserva de la información del acto médico cuando fuere proporcionada a la entidad aseguradora vinculada con la atención prestada al paciente siempre que fuere con fines de reembolso, pago de beneficios, fiscalización o auditoría</w:t>
      </w:r>
      <w:r w:rsidRPr="00E73B93">
        <w:rPr>
          <w:rFonts w:ascii="Georgia" w:hAnsi="Georgia" w:cs="Arial"/>
          <w:sz w:val="20"/>
        </w:rPr>
        <w:t>.</w:t>
      </w:r>
    </w:p>
    <w:p w14:paraId="5C579E9C" w14:textId="77777777" w:rsidR="008759BE" w:rsidRPr="00E73B93" w:rsidRDefault="008759BE" w:rsidP="00943F11">
      <w:pPr>
        <w:tabs>
          <w:tab w:val="left" w:pos="9781"/>
        </w:tabs>
        <w:rPr>
          <w:rFonts w:ascii="Georgia" w:hAnsi="Georgia" w:cs="Arial"/>
          <w:sz w:val="20"/>
          <w:szCs w:val="20"/>
        </w:rPr>
      </w:pPr>
    </w:p>
    <w:p w14:paraId="126530D8" w14:textId="77777777" w:rsidR="001209AB" w:rsidRPr="00E73B93" w:rsidRDefault="001209AB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4F0F870A" w14:textId="77777777" w:rsidR="008B3D3B" w:rsidRPr="00E73B93" w:rsidRDefault="008759BE" w:rsidP="007F7FA8">
      <w:pPr>
        <w:tabs>
          <w:tab w:val="left" w:pos="9781"/>
        </w:tabs>
        <w:jc w:val="both"/>
        <w:rPr>
          <w:rFonts w:ascii="Georgia" w:hAnsi="Georgia"/>
          <w:sz w:val="20"/>
          <w:szCs w:val="20"/>
        </w:rPr>
      </w:pPr>
      <w:r w:rsidRPr="00E73B93">
        <w:rPr>
          <w:rFonts w:ascii="Georgia" w:hAnsi="Georgia"/>
          <w:b/>
          <w:sz w:val="20"/>
          <w:szCs w:val="20"/>
        </w:rPr>
        <w:t xml:space="preserve">Medios de Comunicaciones Pactados </w:t>
      </w:r>
      <w:r w:rsidR="00F24A8A" w:rsidRPr="00E73B93">
        <w:rPr>
          <w:rFonts w:ascii="Georgia" w:hAnsi="Georgia"/>
          <w:sz w:val="20"/>
          <w:szCs w:val="20"/>
        </w:rPr>
        <w:t>(para informar cualquier aspecto relacionado con el seguro):</w:t>
      </w:r>
    </w:p>
    <w:p w14:paraId="21BC69CB" w14:textId="77777777" w:rsidR="00F24A8A" w:rsidRPr="00E73B93" w:rsidRDefault="008B3D3B" w:rsidP="007F7FA8">
      <w:pPr>
        <w:tabs>
          <w:tab w:val="left" w:pos="9781"/>
        </w:tabs>
        <w:jc w:val="both"/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/>
          <w:sz w:val="20"/>
          <w:szCs w:val="20"/>
        </w:rPr>
        <w:t>Comunicaciones físicas, electrónicas</w:t>
      </w:r>
      <w:r w:rsidR="00B61D8C" w:rsidRPr="00E73B93">
        <w:rPr>
          <w:rFonts w:ascii="Georgia" w:hAnsi="Georgia"/>
          <w:sz w:val="20"/>
          <w:szCs w:val="20"/>
        </w:rPr>
        <w:t xml:space="preserve"> y</w:t>
      </w:r>
      <w:r w:rsidR="007F4DE1" w:rsidRPr="00E73B93">
        <w:rPr>
          <w:rFonts w:ascii="Georgia" w:hAnsi="Georgia"/>
          <w:sz w:val="20"/>
          <w:szCs w:val="20"/>
        </w:rPr>
        <w:t>/o</w:t>
      </w:r>
      <w:r w:rsidRPr="00E73B93">
        <w:rPr>
          <w:rFonts w:ascii="Georgia" w:hAnsi="Georgia"/>
          <w:sz w:val="20"/>
          <w:szCs w:val="20"/>
        </w:rPr>
        <w:t xml:space="preserve"> telefónicas</w:t>
      </w:r>
      <w:r w:rsidR="00EC01FD" w:rsidRPr="00E73B93">
        <w:rPr>
          <w:rFonts w:ascii="Georgia" w:hAnsi="Georgia"/>
          <w:sz w:val="20"/>
          <w:szCs w:val="20"/>
        </w:rPr>
        <w:t xml:space="preserve">, </w:t>
      </w:r>
      <w:r w:rsidR="00B61D8C" w:rsidRPr="00E73B93">
        <w:rPr>
          <w:rFonts w:ascii="Georgia" w:hAnsi="Georgia" w:cs="Arial"/>
          <w:sz w:val="20"/>
          <w:szCs w:val="20"/>
        </w:rPr>
        <w:t>salvo aquellos casos en los que la norma dispone de una formalidad específica para realizar la comunicación</w:t>
      </w:r>
      <w:r w:rsidR="00EC01FD" w:rsidRPr="00E73B93">
        <w:rPr>
          <w:rFonts w:ascii="Georgia" w:hAnsi="Georgia" w:cs="Arial"/>
          <w:sz w:val="20"/>
          <w:szCs w:val="20"/>
        </w:rPr>
        <w:t>.</w:t>
      </w:r>
    </w:p>
    <w:p w14:paraId="54335E72" w14:textId="77777777" w:rsidR="008B3D3B" w:rsidRPr="00E73B93" w:rsidRDefault="008B3D3B" w:rsidP="007F7FA8">
      <w:pPr>
        <w:tabs>
          <w:tab w:val="left" w:pos="9781"/>
        </w:tabs>
        <w:jc w:val="both"/>
        <w:rPr>
          <w:rFonts w:ascii="Georgia" w:hAnsi="Georgia" w:cs="Arial"/>
          <w:sz w:val="20"/>
          <w:szCs w:val="20"/>
        </w:rPr>
      </w:pPr>
    </w:p>
    <w:p w14:paraId="51BB231D" w14:textId="77777777" w:rsidR="00F24A8A" w:rsidRPr="00E73B93" w:rsidRDefault="008759BE" w:rsidP="007F7FA8">
      <w:pPr>
        <w:tabs>
          <w:tab w:val="left" w:pos="9781"/>
        </w:tabs>
        <w:jc w:val="both"/>
        <w:rPr>
          <w:rFonts w:ascii="Georgia" w:hAnsi="Georgia"/>
          <w:b/>
          <w:sz w:val="20"/>
          <w:szCs w:val="20"/>
        </w:rPr>
      </w:pPr>
      <w:r w:rsidRPr="00E73B93">
        <w:rPr>
          <w:rFonts w:ascii="Georgia" w:hAnsi="Georgia"/>
          <w:b/>
          <w:sz w:val="20"/>
          <w:szCs w:val="20"/>
        </w:rPr>
        <w:t>Autorización para Uso de Medio de Comunicación</w:t>
      </w:r>
    </w:p>
    <w:p w14:paraId="133EF85D" w14:textId="1E61D424" w:rsidR="00F24A8A" w:rsidRPr="00E73B93" w:rsidRDefault="00F24A8A" w:rsidP="007F7FA8">
      <w:pPr>
        <w:tabs>
          <w:tab w:val="left" w:pos="9781"/>
        </w:tabs>
        <w:jc w:val="both"/>
        <w:rPr>
          <w:rFonts w:ascii="Georgia" w:hAnsi="Georgia"/>
          <w:sz w:val="20"/>
          <w:szCs w:val="20"/>
        </w:rPr>
      </w:pPr>
      <w:r w:rsidRPr="00E73B93">
        <w:rPr>
          <w:rFonts w:ascii="Georgia" w:hAnsi="Georgia"/>
          <w:sz w:val="20"/>
          <w:szCs w:val="20"/>
        </w:rPr>
        <w:t xml:space="preserve">El </w:t>
      </w:r>
      <w:r w:rsidR="00EC01FD" w:rsidRPr="00E73B93">
        <w:rPr>
          <w:rFonts w:ascii="Georgia" w:hAnsi="Georgia"/>
          <w:sz w:val="20"/>
          <w:szCs w:val="20"/>
        </w:rPr>
        <w:t xml:space="preserve">CONTRATANTE / </w:t>
      </w:r>
      <w:r w:rsidRPr="00E73B93">
        <w:rPr>
          <w:rFonts w:ascii="Georgia" w:hAnsi="Georgia"/>
          <w:sz w:val="20"/>
          <w:szCs w:val="20"/>
        </w:rPr>
        <w:t xml:space="preserve">ASEGURADO acepta expresamente que el medio que usará la COMPAÑÍA para comunicar cualquier aspecto relacionado con el seguro </w:t>
      </w:r>
      <w:r w:rsidR="00B633B1" w:rsidRPr="00E73B93">
        <w:rPr>
          <w:rFonts w:ascii="Georgia" w:hAnsi="Georgia"/>
          <w:sz w:val="20"/>
          <w:szCs w:val="20"/>
        </w:rPr>
        <w:t>son</w:t>
      </w:r>
      <w:r w:rsidRPr="00E73B93">
        <w:rPr>
          <w:rFonts w:ascii="Georgia" w:hAnsi="Georgia"/>
          <w:sz w:val="20"/>
          <w:szCs w:val="20"/>
        </w:rPr>
        <w:t xml:space="preserve"> </w:t>
      </w:r>
      <w:r w:rsidR="00B633B1" w:rsidRPr="00E73B93">
        <w:rPr>
          <w:rFonts w:ascii="Georgia" w:hAnsi="Georgia"/>
          <w:sz w:val="20"/>
          <w:szCs w:val="20"/>
        </w:rPr>
        <w:t xml:space="preserve">los </w:t>
      </w:r>
      <w:r w:rsidRPr="00E73B93">
        <w:rPr>
          <w:rFonts w:ascii="Georgia" w:hAnsi="Georgia"/>
          <w:sz w:val="20"/>
          <w:szCs w:val="20"/>
        </w:rPr>
        <w:t>establecido</w:t>
      </w:r>
      <w:r w:rsidR="00B633B1" w:rsidRPr="00E73B93">
        <w:rPr>
          <w:rFonts w:ascii="Georgia" w:hAnsi="Georgia"/>
          <w:sz w:val="20"/>
          <w:szCs w:val="20"/>
        </w:rPr>
        <w:t>s</w:t>
      </w:r>
      <w:r w:rsidRPr="00E73B93">
        <w:rPr>
          <w:rFonts w:ascii="Georgia" w:hAnsi="Georgia"/>
          <w:sz w:val="20"/>
          <w:szCs w:val="20"/>
        </w:rPr>
        <w:t xml:space="preserve"> en este documento.</w:t>
      </w:r>
      <w:r w:rsidR="007F7FA8">
        <w:rPr>
          <w:rFonts w:ascii="Georgia" w:hAnsi="Georgia"/>
          <w:sz w:val="20"/>
          <w:szCs w:val="20"/>
        </w:rPr>
        <w:t xml:space="preserve"> Asimismo, </w:t>
      </w:r>
      <w:r w:rsidR="000C3F44">
        <w:rPr>
          <w:rFonts w:ascii="Georgia" w:hAnsi="Georgia"/>
          <w:sz w:val="20"/>
          <w:szCs w:val="20"/>
        </w:rPr>
        <w:t>a través de estos medios se podrá notificar o remitir cualquier documentación relacionada con la ejecución del seguro</w:t>
      </w:r>
      <w:r w:rsidR="0024793F">
        <w:rPr>
          <w:rFonts w:ascii="Georgia" w:hAnsi="Georgia"/>
          <w:sz w:val="20"/>
          <w:szCs w:val="20"/>
        </w:rPr>
        <w:t>.</w:t>
      </w:r>
    </w:p>
    <w:p w14:paraId="71CABFAE" w14:textId="77777777" w:rsidR="00F24A8A" w:rsidRPr="00E73B93" w:rsidRDefault="00F24A8A" w:rsidP="007F7FA8">
      <w:pPr>
        <w:tabs>
          <w:tab w:val="left" w:pos="9781"/>
        </w:tabs>
        <w:jc w:val="both"/>
        <w:rPr>
          <w:rFonts w:ascii="Georgia" w:hAnsi="Georgia" w:cs="Arial"/>
          <w:sz w:val="20"/>
          <w:szCs w:val="20"/>
        </w:rPr>
      </w:pPr>
    </w:p>
    <w:p w14:paraId="0A286363" w14:textId="77777777" w:rsidR="00F24A8A" w:rsidRPr="00E73B93" w:rsidRDefault="008759BE" w:rsidP="007F7FA8">
      <w:pPr>
        <w:pStyle w:val="Textoindependiente2"/>
        <w:tabs>
          <w:tab w:val="left" w:pos="9781"/>
        </w:tabs>
        <w:jc w:val="both"/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>Declaración</w:t>
      </w:r>
    </w:p>
    <w:p w14:paraId="4A79731A" w14:textId="0A0AC634" w:rsidR="00F24A8A" w:rsidRPr="00E73B93" w:rsidRDefault="00F24A8A" w:rsidP="007F7FA8">
      <w:pPr>
        <w:pStyle w:val="Textoindependiente2"/>
        <w:tabs>
          <w:tab w:val="left" w:pos="9781"/>
        </w:tabs>
        <w:jc w:val="both"/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El </w:t>
      </w:r>
      <w:r w:rsidR="00EC01FD" w:rsidRPr="00E73B93">
        <w:rPr>
          <w:rFonts w:ascii="Georgia" w:hAnsi="Georgia" w:cs="Arial"/>
          <w:b w:val="0"/>
          <w:sz w:val="20"/>
        </w:rPr>
        <w:t xml:space="preserve">CONTRATANTE </w:t>
      </w:r>
      <w:r w:rsidRPr="00E73B93">
        <w:rPr>
          <w:rFonts w:ascii="Georgia" w:hAnsi="Georgia" w:cs="Arial"/>
          <w:b w:val="0"/>
          <w:sz w:val="20"/>
        </w:rPr>
        <w:t xml:space="preserve">declara que ha tenido a su disposición de manera previa a la contratación del seguro, las </w:t>
      </w:r>
      <w:r w:rsidR="00EC01FD" w:rsidRPr="00E73B93">
        <w:rPr>
          <w:rFonts w:ascii="Georgia" w:hAnsi="Georgia" w:cs="Arial"/>
          <w:b w:val="0"/>
          <w:sz w:val="20"/>
        </w:rPr>
        <w:t>Cláusulas G</w:t>
      </w:r>
      <w:r w:rsidRPr="00E73B93">
        <w:rPr>
          <w:rFonts w:ascii="Georgia" w:hAnsi="Georgia" w:cs="Arial"/>
          <w:b w:val="0"/>
          <w:sz w:val="20"/>
        </w:rPr>
        <w:t xml:space="preserve">enerales de </w:t>
      </w:r>
      <w:r w:rsidR="00EC01FD" w:rsidRPr="00E73B93">
        <w:rPr>
          <w:rFonts w:ascii="Georgia" w:hAnsi="Georgia" w:cs="Arial"/>
          <w:b w:val="0"/>
          <w:sz w:val="20"/>
        </w:rPr>
        <w:t>C</w:t>
      </w:r>
      <w:r w:rsidRPr="00E73B93">
        <w:rPr>
          <w:rFonts w:ascii="Georgia" w:hAnsi="Georgia" w:cs="Arial"/>
          <w:b w:val="0"/>
          <w:sz w:val="20"/>
        </w:rPr>
        <w:t xml:space="preserve">ontratación </w:t>
      </w:r>
      <w:r w:rsidR="00EC01FD" w:rsidRPr="00E73B93">
        <w:rPr>
          <w:rFonts w:ascii="Georgia" w:hAnsi="Georgia" w:cs="Arial"/>
          <w:b w:val="0"/>
          <w:sz w:val="20"/>
        </w:rPr>
        <w:t>C</w:t>
      </w:r>
      <w:r w:rsidRPr="00E73B93">
        <w:rPr>
          <w:rFonts w:ascii="Georgia" w:hAnsi="Georgia" w:cs="Arial"/>
          <w:b w:val="0"/>
          <w:sz w:val="20"/>
        </w:rPr>
        <w:t>omunes</w:t>
      </w:r>
      <w:r w:rsidR="00EC01FD" w:rsidRPr="00E73B93">
        <w:rPr>
          <w:rFonts w:ascii="Georgia" w:hAnsi="Georgia" w:cs="Arial"/>
          <w:b w:val="0"/>
          <w:sz w:val="20"/>
        </w:rPr>
        <w:t xml:space="preserve"> a los Seguros de Vida</w:t>
      </w:r>
      <w:r w:rsidRPr="00E73B93">
        <w:rPr>
          <w:rFonts w:ascii="Georgia" w:hAnsi="Georgia" w:cs="Arial"/>
          <w:b w:val="0"/>
          <w:sz w:val="20"/>
        </w:rPr>
        <w:t xml:space="preserve">, las </w:t>
      </w:r>
      <w:r w:rsidR="00EC01FD" w:rsidRPr="00E73B93">
        <w:rPr>
          <w:rFonts w:ascii="Georgia" w:hAnsi="Georgia" w:cs="Arial"/>
          <w:b w:val="0"/>
          <w:sz w:val="20"/>
        </w:rPr>
        <w:t>C</w:t>
      </w:r>
      <w:r w:rsidRPr="00E73B93">
        <w:rPr>
          <w:rFonts w:ascii="Georgia" w:hAnsi="Georgia" w:cs="Arial"/>
          <w:b w:val="0"/>
          <w:sz w:val="20"/>
        </w:rPr>
        <w:t xml:space="preserve">ondiciones </w:t>
      </w:r>
      <w:r w:rsidR="00EC01FD" w:rsidRPr="00E73B93">
        <w:rPr>
          <w:rFonts w:ascii="Georgia" w:hAnsi="Georgia" w:cs="Arial"/>
          <w:b w:val="0"/>
          <w:sz w:val="20"/>
        </w:rPr>
        <w:t>G</w:t>
      </w:r>
      <w:r w:rsidRPr="00E73B93">
        <w:rPr>
          <w:rFonts w:ascii="Georgia" w:hAnsi="Georgia" w:cs="Arial"/>
          <w:b w:val="0"/>
          <w:sz w:val="20"/>
        </w:rPr>
        <w:t xml:space="preserve">enerales, </w:t>
      </w:r>
      <w:r w:rsidR="00EC01FD" w:rsidRPr="00E73B93">
        <w:rPr>
          <w:rFonts w:ascii="Georgia" w:hAnsi="Georgia" w:cs="Arial"/>
          <w:b w:val="0"/>
          <w:sz w:val="20"/>
        </w:rPr>
        <w:t>C</w:t>
      </w:r>
      <w:r w:rsidRPr="00E73B93">
        <w:rPr>
          <w:rFonts w:ascii="Georgia" w:hAnsi="Georgia" w:cs="Arial"/>
          <w:b w:val="0"/>
          <w:sz w:val="20"/>
        </w:rPr>
        <w:t xml:space="preserve">ondiciones </w:t>
      </w:r>
      <w:r w:rsidR="00EC01FD" w:rsidRPr="00E73B93">
        <w:rPr>
          <w:rFonts w:ascii="Georgia" w:hAnsi="Georgia" w:cs="Arial"/>
          <w:b w:val="0"/>
          <w:sz w:val="20"/>
        </w:rPr>
        <w:t>E</w:t>
      </w:r>
      <w:r w:rsidRPr="00E73B93">
        <w:rPr>
          <w:rFonts w:ascii="Georgia" w:hAnsi="Georgia" w:cs="Arial"/>
          <w:b w:val="0"/>
          <w:sz w:val="20"/>
        </w:rPr>
        <w:t xml:space="preserve">speciales y </w:t>
      </w:r>
      <w:r w:rsidR="00EC01FD" w:rsidRPr="00E73B93">
        <w:rPr>
          <w:rFonts w:ascii="Georgia" w:hAnsi="Georgia" w:cs="Arial"/>
          <w:b w:val="0"/>
          <w:sz w:val="20"/>
        </w:rPr>
        <w:t>C</w:t>
      </w:r>
      <w:r w:rsidRPr="00E73B93">
        <w:rPr>
          <w:rFonts w:ascii="Georgia" w:hAnsi="Georgia" w:cs="Arial"/>
          <w:b w:val="0"/>
          <w:sz w:val="20"/>
        </w:rPr>
        <w:t xml:space="preserve">láusulas </w:t>
      </w:r>
      <w:r w:rsidR="00EC01FD" w:rsidRPr="00E73B93">
        <w:rPr>
          <w:rFonts w:ascii="Georgia" w:hAnsi="Georgia" w:cs="Arial"/>
          <w:b w:val="0"/>
          <w:sz w:val="20"/>
        </w:rPr>
        <w:t>A</w:t>
      </w:r>
      <w:r w:rsidRPr="00E73B93">
        <w:rPr>
          <w:rFonts w:ascii="Georgia" w:hAnsi="Georgia" w:cs="Arial"/>
          <w:b w:val="0"/>
          <w:sz w:val="20"/>
        </w:rPr>
        <w:t>dicionales del seguro que solicita</w:t>
      </w:r>
      <w:r w:rsidR="006A46C9">
        <w:rPr>
          <w:rFonts w:ascii="Georgia" w:hAnsi="Georgia" w:cs="Arial"/>
          <w:b w:val="0"/>
          <w:sz w:val="20"/>
        </w:rPr>
        <w:t>.</w:t>
      </w:r>
    </w:p>
    <w:p w14:paraId="304197BE" w14:textId="77777777" w:rsidR="00C51954" w:rsidRPr="00E73B93" w:rsidRDefault="00C51954" w:rsidP="007F7FA8">
      <w:pPr>
        <w:pStyle w:val="Textoindependiente2"/>
        <w:tabs>
          <w:tab w:val="left" w:pos="9781"/>
        </w:tabs>
        <w:jc w:val="both"/>
        <w:rPr>
          <w:rFonts w:ascii="Georgia" w:hAnsi="Georgia" w:cs="Arial"/>
          <w:b w:val="0"/>
          <w:sz w:val="20"/>
        </w:rPr>
      </w:pPr>
    </w:p>
    <w:p w14:paraId="5F67320F" w14:textId="77777777" w:rsidR="00F24A8A" w:rsidRPr="00E73B93" w:rsidRDefault="008759BE" w:rsidP="007F7FA8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b/>
          <w:sz w:val="20"/>
          <w:szCs w:val="20"/>
        </w:rPr>
      </w:pPr>
      <w:r w:rsidRPr="00E73B93">
        <w:rPr>
          <w:rFonts w:ascii="Georgia" w:hAnsi="Georgia" w:cs="Arial"/>
          <w:b/>
          <w:sz w:val="20"/>
          <w:szCs w:val="20"/>
        </w:rPr>
        <w:t>Autorización de Uso de Datos Personales</w:t>
      </w:r>
    </w:p>
    <w:p w14:paraId="04AC97ED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El ASEGURADO otorga su consentimiento libre, previo, informado, expreso e inequívoco para que LA COMPAÑÍA, cuya dirección se detalla en el encabezado de la póliza, incluya todos sus datos personales consignados en la presente póliza en sus sistemas y base de datos y pueda dar tratamiento a dicha información. </w:t>
      </w:r>
    </w:p>
    <w:p w14:paraId="6C4D1E69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65948EA4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El ASEGURADO entiende que la COMPAÑÍA puede comunicar sus datos personales a entidades y/o personas para el cumplimiento de las actividades necesarias para el desarrollo del servicio contratado. LA COMPAÑÍA garantizará la confidencialidad de sus datos, salvo lo indicado en el presente documento. </w:t>
      </w:r>
    </w:p>
    <w:p w14:paraId="0F310405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6673F082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El ASEGURADO acepta y consiente que el tratamiento de los datos personales tendrá como consecuencia que estos puedan ser tratados por LA COMPAÑÍA para realizar estudios estadísticos y de siniestralidad, remitir información sobre sus  productos y servicios, a través de medios electrónicos, llamadas telefónicas o correspondencia escrita, así como el flujo transfronterizo de la información a otras entidades ubicadas en Estados Unidos con la finalidad de realizar actividades relacionadas a la naturaleza del contrato, garantizar la continuidad de las operaciones de la empresa ante cualquier contingencia y la gestión de otras solicitudes o contratos por parte de la COMPAÑÍA. </w:t>
      </w:r>
    </w:p>
    <w:p w14:paraId="08DE8A04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5C616650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Asimismo, EL ASEGURADO acepta que sus datos puedan ser cedidos exclusivamente con las finalidades indicadas </w:t>
      </w:r>
      <w:proofErr w:type="gramStart"/>
      <w:r w:rsidRPr="00450B31">
        <w:rPr>
          <w:rFonts w:ascii="Georgia" w:hAnsi="Georgia" w:cs="Arial"/>
          <w:sz w:val="20"/>
          <w:szCs w:val="20"/>
        </w:rPr>
        <w:t>anteriormente a</w:t>
      </w:r>
      <w:proofErr w:type="gramEnd"/>
      <w:r w:rsidRPr="00450B31">
        <w:rPr>
          <w:rFonts w:ascii="Georgia" w:hAnsi="Georgia" w:cs="Arial"/>
          <w:sz w:val="20"/>
          <w:szCs w:val="20"/>
        </w:rPr>
        <w:t xml:space="preserve"> otras personas naturales o jurídicas con las que la ASEGURADORA mantiene o suscribe acuerdos de colaboración, respetando el cumplimiento de la legislación peruana sobre protección de datos de carácter personal. </w:t>
      </w:r>
    </w:p>
    <w:p w14:paraId="1F9EE102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2D2ACA51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El ASEGURADO AUTORIZA:                                  _______ Sí                                             _________ No </w:t>
      </w:r>
    </w:p>
    <w:p w14:paraId="5DA04EEE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>(marcar con una X)</w:t>
      </w:r>
    </w:p>
    <w:p w14:paraId="6A00E191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3EDA611A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EL ASEGURADO manifiesta que tiene conocimiento sobre sus derechos de acceso, rectificación, oposición y cancelación de sus datos personales, cuyo carácter es gratuito; bastando para ello enviar un correo consignado nombre y apellidos, tipo y número de documentos de identidad, datos respecto de los cuales busca ejercer sus derechos y medio de contacto; mediante comunicación dirigida a:  atencion.seguros@chubb.com   </w:t>
      </w:r>
    </w:p>
    <w:p w14:paraId="5ACBEBB9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5C1F0AC5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 xml:space="preserve">La COMPAÑÍA declara que su Banco de Datos Personales ha sido declarado a la Autoridad Nacional de Protección de Datos Personales, mediante inscripción en el Registro Nacional de Protección de Datos Personales con la denominación CLIENTES y el código RNPDP-PJP N° 4036.  </w:t>
      </w:r>
    </w:p>
    <w:p w14:paraId="2DED1D5B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7C8BF436" w14:textId="77777777" w:rsidR="00450B31" w:rsidRPr="00450B31" w:rsidRDefault="00450B31" w:rsidP="00450B31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  <w:r w:rsidRPr="00450B31">
        <w:rPr>
          <w:rFonts w:ascii="Georgia" w:hAnsi="Georgia" w:cs="Arial"/>
          <w:sz w:val="20"/>
          <w:szCs w:val="20"/>
        </w:rPr>
        <w:t>Los datos personales proporcionados se conservarán mientras no se solicite su cancelación por el titular de la información o hasta un plazo de 10 años a partir del inicio de la relación contractual, lo que suceda primero.</w:t>
      </w:r>
    </w:p>
    <w:p w14:paraId="2321F8A9" w14:textId="77777777" w:rsidR="00450B31" w:rsidRDefault="00450B31" w:rsidP="007F7FA8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53D906CE" w14:textId="77777777" w:rsidR="00450B31" w:rsidRDefault="00450B31" w:rsidP="007F7FA8">
      <w:pPr>
        <w:tabs>
          <w:tab w:val="left" w:pos="9781"/>
        </w:tabs>
        <w:autoSpaceDE w:val="0"/>
        <w:autoSpaceDN w:val="0"/>
        <w:jc w:val="both"/>
        <w:rPr>
          <w:rFonts w:ascii="Georgia" w:hAnsi="Georgia" w:cs="Arial"/>
          <w:sz w:val="20"/>
          <w:szCs w:val="20"/>
        </w:rPr>
      </w:pPr>
    </w:p>
    <w:p w14:paraId="12FDE246" w14:textId="77777777" w:rsidR="00694979" w:rsidRPr="00E73B93" w:rsidRDefault="00694979" w:rsidP="00943F11">
      <w:pPr>
        <w:tabs>
          <w:tab w:val="left" w:pos="9781"/>
        </w:tabs>
        <w:autoSpaceDE w:val="0"/>
        <w:autoSpaceDN w:val="0"/>
        <w:rPr>
          <w:rFonts w:ascii="Georgia" w:hAnsi="Georgia" w:cs="Arial"/>
          <w:sz w:val="20"/>
          <w:szCs w:val="20"/>
        </w:rPr>
      </w:pPr>
    </w:p>
    <w:p w14:paraId="30DE5446" w14:textId="77777777" w:rsidR="00694979" w:rsidRPr="00E73B93" w:rsidRDefault="00694979" w:rsidP="00943F11">
      <w:pPr>
        <w:tabs>
          <w:tab w:val="left" w:pos="9781"/>
        </w:tabs>
        <w:autoSpaceDE w:val="0"/>
        <w:autoSpaceDN w:val="0"/>
        <w:rPr>
          <w:rFonts w:ascii="Georgia" w:eastAsia="Calibri" w:hAnsi="Georgia" w:cs="Arial"/>
          <w:sz w:val="20"/>
          <w:szCs w:val="20"/>
          <w:lang w:eastAsia="en-US"/>
        </w:rPr>
      </w:pPr>
    </w:p>
    <w:p w14:paraId="5C53C7C9" w14:textId="77777777" w:rsidR="00D40CD2" w:rsidRPr="00E73B93" w:rsidRDefault="00D40CD2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1524595E" w14:textId="77777777" w:rsidR="00AC3319" w:rsidRPr="00E73B93" w:rsidRDefault="00AC3319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799"/>
        <w:gridCol w:w="3088"/>
      </w:tblGrid>
      <w:tr w:rsidR="00AC3319" w:rsidRPr="00E73B93" w14:paraId="17705F42" w14:textId="77777777" w:rsidTr="00710C30">
        <w:tc>
          <w:tcPr>
            <w:tcW w:w="2376" w:type="dxa"/>
            <w:shd w:val="clear" w:color="auto" w:fill="auto"/>
          </w:tcPr>
          <w:p w14:paraId="2E851B7B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_______________</w:t>
            </w:r>
          </w:p>
          <w:p w14:paraId="437BF73B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Fecha de Solicitud</w:t>
            </w:r>
          </w:p>
        </w:tc>
        <w:tc>
          <w:tcPr>
            <w:tcW w:w="3799" w:type="dxa"/>
            <w:shd w:val="clear" w:color="auto" w:fill="auto"/>
          </w:tcPr>
          <w:p w14:paraId="05C85918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_____________________</w:t>
            </w:r>
          </w:p>
          <w:p w14:paraId="720EAC35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Firma del ASEGURADO</w:t>
            </w:r>
          </w:p>
        </w:tc>
        <w:tc>
          <w:tcPr>
            <w:tcW w:w="3088" w:type="dxa"/>
            <w:shd w:val="clear" w:color="auto" w:fill="auto"/>
          </w:tcPr>
          <w:p w14:paraId="37F159D3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______________________</w:t>
            </w:r>
          </w:p>
          <w:p w14:paraId="410FD522" w14:textId="77777777" w:rsidR="00AC3319" w:rsidRPr="00E73B93" w:rsidRDefault="00AC3319" w:rsidP="00943F11">
            <w:pPr>
              <w:pStyle w:val="Textoindependiente2"/>
              <w:tabs>
                <w:tab w:val="left" w:pos="9781"/>
              </w:tabs>
              <w:rPr>
                <w:rFonts w:ascii="Georgia" w:hAnsi="Georgia" w:cs="Arial"/>
                <w:b w:val="0"/>
                <w:sz w:val="20"/>
              </w:rPr>
            </w:pPr>
            <w:r w:rsidRPr="00E73B93">
              <w:rPr>
                <w:rFonts w:ascii="Georgia" w:hAnsi="Georgia" w:cs="Arial"/>
                <w:b w:val="0"/>
                <w:sz w:val="20"/>
              </w:rPr>
              <w:t>Firma del CONTRATANTE</w:t>
            </w:r>
          </w:p>
        </w:tc>
      </w:tr>
    </w:tbl>
    <w:p w14:paraId="4D031BA7" w14:textId="77777777" w:rsidR="00AC3319" w:rsidRPr="00E73B93" w:rsidRDefault="00AC3319" w:rsidP="00943F11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0B48A3BF" w14:textId="432F9221" w:rsidR="00D40CD2" w:rsidRDefault="00D40CD2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1305C379" w14:textId="5F28B75F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380F9D1E" w14:textId="4A0B4710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2DB20F60" w14:textId="23049232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169441C" w14:textId="3E66A5A3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2ED324A" w14:textId="60AEF82E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3373D880" w14:textId="7E458488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4BFA5409" w14:textId="5D76B635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2E390066" w14:textId="5BD1072B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7D0CECB6" w14:textId="73E1F820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3EF8E720" w14:textId="6DC78812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1ABC0564" w14:textId="3A2781B4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18A7AEF5" w14:textId="73EFBB4D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61F2824C" w14:textId="7B716B8E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49382AE9" w14:textId="0AD2FE18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5B6AA334" w14:textId="2503DC7B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202E2550" w14:textId="255A449B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1306C049" w14:textId="050B590F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1F645231" w14:textId="5797DC28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77E5CD6F" w14:textId="77777777" w:rsidR="001611D3" w:rsidRDefault="001611D3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532CA9FA" w14:textId="7381B701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5256A3BD" w14:textId="60D46598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4F4A738D" w14:textId="763FC14F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6E7F2C8" w14:textId="0B599889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73D63E4" w14:textId="592DC412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4BC7C0C1" w14:textId="493A7A43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6371477C" w14:textId="0BD05683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529399BC" w14:textId="037D9957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470627F" w14:textId="667F44FA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3B86166B" w14:textId="77777777" w:rsidR="00450B31" w:rsidRDefault="00450B31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00726DDE" w14:textId="722AF149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747772A1" w14:textId="25758719" w:rsidR="001611D3" w:rsidRDefault="001611D3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28CC8042" w14:textId="77777777" w:rsidR="001611D3" w:rsidRDefault="001611D3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tbl>
      <w:tblPr>
        <w:tblW w:w="9781" w:type="dxa"/>
        <w:tblInd w:w="108" w:type="dxa"/>
        <w:shd w:val="clear" w:color="auto" w:fill="7ACB00"/>
        <w:tblLook w:val="04A0" w:firstRow="1" w:lastRow="0" w:firstColumn="1" w:lastColumn="0" w:noHBand="0" w:noVBand="1"/>
      </w:tblPr>
      <w:tblGrid>
        <w:gridCol w:w="9781"/>
      </w:tblGrid>
      <w:tr w:rsidR="00996CC0" w:rsidRPr="00996CC0" w14:paraId="0402E69D" w14:textId="77777777" w:rsidTr="00FD5AE5">
        <w:tc>
          <w:tcPr>
            <w:tcW w:w="9781" w:type="dxa"/>
            <w:shd w:val="clear" w:color="auto" w:fill="7ACB00"/>
          </w:tcPr>
          <w:p w14:paraId="258BECA9" w14:textId="6075E00D" w:rsidR="006A46C9" w:rsidRPr="00996CC0" w:rsidRDefault="006A46C9" w:rsidP="006A46C9">
            <w:pPr>
              <w:tabs>
                <w:tab w:val="left" w:pos="4680"/>
                <w:tab w:val="left" w:pos="9781"/>
              </w:tabs>
              <w:rPr>
                <w:rFonts w:ascii="Georgia" w:hAnsi="Georgia" w:cs="Arial"/>
                <w:color w:val="FFFFFF" w:themeColor="background1"/>
                <w:sz w:val="20"/>
                <w:szCs w:val="20"/>
                <w:lang w:val="es-ES_tradnl"/>
              </w:rPr>
            </w:pPr>
            <w:r w:rsidRPr="00996CC0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  <w:u w:val="single"/>
                <w:lang w:val="es-ES_tradnl"/>
              </w:rPr>
              <w:t>Declaración Jurada de Salud</w:t>
            </w:r>
            <w:r w:rsidRPr="00996CC0">
              <w:rPr>
                <w:rFonts w:ascii="Georgia" w:hAnsi="Georgia" w:cs="Arial"/>
                <w:color w:val="FFFFFF" w:themeColor="background1"/>
                <w:sz w:val="20"/>
                <w:szCs w:val="20"/>
                <w:lang w:val="es-ES_tradnl"/>
              </w:rPr>
              <w:t xml:space="preserve"> (Preguntas referenciales)</w:t>
            </w:r>
          </w:p>
        </w:tc>
      </w:tr>
    </w:tbl>
    <w:p w14:paraId="40A46CA1" w14:textId="7EE83979" w:rsid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  <w:lang w:val="es-ES_tradnl"/>
        </w:rPr>
      </w:pPr>
    </w:p>
    <w:p w14:paraId="2E7C983C" w14:textId="77777777" w:rsidR="006A46C9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423B0402" w14:textId="26AA5389" w:rsidR="006A46C9" w:rsidRP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  <w:r w:rsidRPr="006A46C9">
        <w:rPr>
          <w:rFonts w:ascii="Georgia" w:hAnsi="Georgia" w:cs="Arial"/>
          <w:sz w:val="20"/>
          <w:szCs w:val="20"/>
          <w:lang w:val="es-MX"/>
        </w:rPr>
        <w:t>La Declaración</w:t>
      </w:r>
      <w:r>
        <w:rPr>
          <w:rFonts w:ascii="Georgia" w:hAnsi="Georgia" w:cs="Arial"/>
          <w:sz w:val="20"/>
          <w:szCs w:val="20"/>
          <w:lang w:val="es-MX"/>
        </w:rPr>
        <w:t xml:space="preserve"> Jurada</w:t>
      </w:r>
      <w:r w:rsidRPr="006A46C9">
        <w:rPr>
          <w:rFonts w:ascii="Georgia" w:hAnsi="Georgia" w:cs="Arial"/>
          <w:sz w:val="20"/>
          <w:szCs w:val="20"/>
          <w:lang w:val="es-MX"/>
        </w:rPr>
        <w:t xml:space="preserve"> de Salud forma parte de la Solicitud de Seguro. Cualquier declaración inexacta, omisión o falsedad, puede generar la nulidad del Seguro.</w:t>
      </w:r>
    </w:p>
    <w:p w14:paraId="6D15A02F" w14:textId="77777777" w:rsidR="006A46C9" w:rsidRP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</w:p>
    <w:p w14:paraId="71AF14A5" w14:textId="6F53865C" w:rsidR="006A46C9" w:rsidRP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  <w:r w:rsidRPr="006A46C9">
        <w:rPr>
          <w:rFonts w:ascii="Georgia" w:hAnsi="Georgia" w:cs="Arial"/>
          <w:sz w:val="20"/>
          <w:szCs w:val="20"/>
          <w:lang w:val="es-MX"/>
        </w:rPr>
        <w:t>La Declaración debe ser completada de puño y letra por el Asegurado, con letra clara y legible.</w:t>
      </w:r>
    </w:p>
    <w:p w14:paraId="64B7FB98" w14:textId="77777777" w:rsidR="006A46C9" w:rsidRP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</w:p>
    <w:p w14:paraId="3FD76B88" w14:textId="5BF9B0A2" w:rsid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  <w:r w:rsidRPr="006A46C9">
        <w:rPr>
          <w:rFonts w:ascii="Georgia" w:hAnsi="Georgia" w:cs="Arial"/>
          <w:sz w:val="20"/>
          <w:szCs w:val="20"/>
          <w:lang w:val="es-MX"/>
        </w:rPr>
        <w:t>El presente documento es obligatorio cuando la operación crediticia asociada (préstamo o crédito) es igual o superior a  XXXXXXX</w:t>
      </w:r>
    </w:p>
    <w:p w14:paraId="14FA2C91" w14:textId="5C8C77DD" w:rsid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</w:p>
    <w:p w14:paraId="13DF342D" w14:textId="35B15460" w:rsidR="006A46C9" w:rsidRPr="006A46C9" w:rsidRDefault="006A46C9" w:rsidP="006A46C9">
      <w:pPr>
        <w:jc w:val="both"/>
        <w:rPr>
          <w:rFonts w:ascii="Georgia" w:hAnsi="Georgia" w:cs="Arial"/>
          <w:sz w:val="20"/>
          <w:szCs w:val="20"/>
          <w:lang w:val="es-MX"/>
        </w:rPr>
      </w:pPr>
      <w:r>
        <w:rPr>
          <w:rFonts w:ascii="Georgia" w:hAnsi="Georgia" w:cs="Arial"/>
          <w:sz w:val="20"/>
          <w:szCs w:val="20"/>
          <w:lang w:val="es-MX"/>
        </w:rPr>
        <w:t>En caso de seguros mancomunados, cada asegurado deberá contestar las siguientes preguntas:</w:t>
      </w:r>
    </w:p>
    <w:p w14:paraId="2B7D8B39" w14:textId="77777777" w:rsidR="006A46C9" w:rsidRPr="008C4151" w:rsidRDefault="006A46C9" w:rsidP="006A46C9">
      <w:pPr>
        <w:jc w:val="both"/>
        <w:rPr>
          <w:rFonts w:ascii="Arial" w:hAnsi="Arial" w:cs="Arial"/>
          <w:lang w:val="es-MX"/>
        </w:rPr>
      </w:pPr>
    </w:p>
    <w:p w14:paraId="041AEAEB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¿Padece o ha padecido de alguna enfermedad grave (diabetes, hipertensión, afección cardiaca u otras que afecten seriamente su salud)? SI / NO</w:t>
      </w:r>
    </w:p>
    <w:p w14:paraId="17B2FCCF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¿Ha sufrido algún accidente grave?  SI / NO</w:t>
      </w:r>
    </w:p>
    <w:p w14:paraId="489956F5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p w14:paraId="3DA9D2F7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Si ha respondido SI, precisar detalles: ____________________________________________________________</w:t>
      </w:r>
    </w:p>
    <w:p w14:paraId="370F1F07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5A262C74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Si ha respondido SI, la COMPAÑÍA tiene derecho a cobrar una </w:t>
      </w:r>
      <w:proofErr w:type="spellStart"/>
      <w:r w:rsidRPr="00E73B93">
        <w:rPr>
          <w:rFonts w:ascii="Georgia" w:hAnsi="Georgia" w:cs="Arial"/>
          <w:b w:val="0"/>
          <w:sz w:val="20"/>
        </w:rPr>
        <w:t>extraprima</w:t>
      </w:r>
      <w:proofErr w:type="spellEnd"/>
      <w:r w:rsidRPr="00E73B93">
        <w:rPr>
          <w:rFonts w:ascii="Georgia" w:hAnsi="Georgia" w:cs="Arial"/>
          <w:b w:val="0"/>
          <w:sz w:val="20"/>
        </w:rPr>
        <w:t>, la cual si no es aceptada por el Solicitante, se entiende en este acto que el seguro no es otorgado.</w:t>
      </w:r>
    </w:p>
    <w:p w14:paraId="058440FA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3DBD5A56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  <w:r w:rsidRPr="00E73B93">
        <w:rPr>
          <w:rFonts w:ascii="Georgia" w:hAnsi="Georgia" w:cs="Arial"/>
          <w:sz w:val="20"/>
        </w:rPr>
        <w:t>Práctica de Deportes Peligrosos</w:t>
      </w:r>
    </w:p>
    <w:p w14:paraId="243F72D4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Practica usted algún deporte notoriamente peligroso? (ejemplos: inmersión y caza submarina, montañismo, ala delta, paracaidismo, parapente, saltos al vacío desde puntos elevados, esquí acuático y sobre nieve, boxeo, rugby, futbol americano, carreras de caballo, corrida de toros y cacería de fieras)  SI / NO</w:t>
      </w:r>
    </w:p>
    <w:p w14:paraId="312503D6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7410F3E4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>Si ha respondido SI, precisar detalles: ____________________________________________________________</w:t>
      </w:r>
    </w:p>
    <w:p w14:paraId="49697926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</w:p>
    <w:p w14:paraId="6E598271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b w:val="0"/>
          <w:sz w:val="20"/>
        </w:rPr>
      </w:pPr>
      <w:r w:rsidRPr="00E73B93">
        <w:rPr>
          <w:rFonts w:ascii="Georgia" w:hAnsi="Georgia" w:cs="Arial"/>
          <w:b w:val="0"/>
          <w:sz w:val="20"/>
        </w:rPr>
        <w:t xml:space="preserve">Si ha respondido SI, la COMPAÑÍA tiene derecho a cobrar una </w:t>
      </w:r>
      <w:proofErr w:type="spellStart"/>
      <w:r w:rsidRPr="00E73B93">
        <w:rPr>
          <w:rFonts w:ascii="Georgia" w:hAnsi="Georgia" w:cs="Arial"/>
          <w:b w:val="0"/>
          <w:sz w:val="20"/>
        </w:rPr>
        <w:t>extraprima</w:t>
      </w:r>
      <w:proofErr w:type="spellEnd"/>
      <w:r w:rsidRPr="00E73B93">
        <w:rPr>
          <w:rFonts w:ascii="Georgia" w:hAnsi="Georgia" w:cs="Arial"/>
          <w:b w:val="0"/>
          <w:sz w:val="20"/>
        </w:rPr>
        <w:t>, la cual si no es aceptada por el Solicitante, se entiende en este acto que el seguro no es otorgado.</w:t>
      </w:r>
    </w:p>
    <w:p w14:paraId="7AEE0882" w14:textId="77777777" w:rsidR="006A46C9" w:rsidRPr="00E73B93" w:rsidRDefault="006A46C9" w:rsidP="006A46C9">
      <w:pPr>
        <w:pStyle w:val="Textoindependiente2"/>
        <w:tabs>
          <w:tab w:val="left" w:pos="9781"/>
        </w:tabs>
        <w:rPr>
          <w:rFonts w:ascii="Georgia" w:hAnsi="Georgia" w:cs="Arial"/>
          <w:sz w:val="20"/>
        </w:rPr>
      </w:pPr>
    </w:p>
    <w:p w14:paraId="18C94CF4" w14:textId="5561F069" w:rsidR="006A46C9" w:rsidRDefault="006A46C9" w:rsidP="006A46C9">
      <w:pPr>
        <w:tabs>
          <w:tab w:val="left" w:pos="9781"/>
        </w:tabs>
        <w:rPr>
          <w:rFonts w:ascii="Georgia" w:hAnsi="Georgia" w:cs="Arial"/>
          <w:b/>
          <w:sz w:val="20"/>
          <w:szCs w:val="20"/>
        </w:rPr>
      </w:pPr>
      <w:r w:rsidRPr="00E73B93">
        <w:rPr>
          <w:rFonts w:ascii="Georgia" w:hAnsi="Georgia" w:cs="Arial"/>
          <w:b/>
          <w:sz w:val="20"/>
          <w:szCs w:val="20"/>
        </w:rPr>
        <w:t xml:space="preserve">Declaración </w:t>
      </w:r>
      <w:r w:rsidR="00C1639B">
        <w:rPr>
          <w:rFonts w:ascii="Georgia" w:hAnsi="Georgia" w:cs="Arial"/>
          <w:b/>
          <w:sz w:val="20"/>
          <w:szCs w:val="20"/>
        </w:rPr>
        <w:t>Jurada</w:t>
      </w:r>
      <w:r w:rsidRPr="00E73B93">
        <w:rPr>
          <w:rFonts w:ascii="Georgia" w:hAnsi="Georgia" w:cs="Arial"/>
          <w:b/>
          <w:sz w:val="20"/>
          <w:szCs w:val="20"/>
        </w:rPr>
        <w:t xml:space="preserve"> de Salud (DPS) y Exámenes Médicos</w:t>
      </w:r>
    </w:p>
    <w:p w14:paraId="2E71288C" w14:textId="77777777" w:rsidR="00C1639B" w:rsidRPr="00E73B93" w:rsidRDefault="00C1639B" w:rsidP="006A46C9">
      <w:pPr>
        <w:tabs>
          <w:tab w:val="left" w:pos="9781"/>
        </w:tabs>
        <w:rPr>
          <w:rFonts w:ascii="Georgia" w:hAnsi="Georgia" w:cs="Arial"/>
          <w:b/>
          <w:sz w:val="20"/>
          <w:szCs w:val="20"/>
        </w:rPr>
      </w:pPr>
    </w:p>
    <w:p w14:paraId="7D99EB81" w14:textId="06D86DC5" w:rsidR="006A46C9" w:rsidRDefault="006A46C9" w:rsidP="006A46C9">
      <w:pPr>
        <w:tabs>
          <w:tab w:val="left" w:pos="9781"/>
        </w:tabs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 w:cs="Arial"/>
          <w:sz w:val="20"/>
          <w:szCs w:val="20"/>
        </w:rPr>
        <w:t xml:space="preserve">Según la edad del ASEGURADO y el Monto del Crédito se solicitará completar una Declaración </w:t>
      </w:r>
      <w:r w:rsidR="00C1639B">
        <w:rPr>
          <w:rFonts w:ascii="Georgia" w:hAnsi="Georgia" w:cs="Arial"/>
          <w:sz w:val="20"/>
          <w:szCs w:val="20"/>
        </w:rPr>
        <w:t>Jurada</w:t>
      </w:r>
      <w:r w:rsidRPr="00E73B93">
        <w:rPr>
          <w:rFonts w:ascii="Georgia" w:hAnsi="Georgia" w:cs="Arial"/>
          <w:sz w:val="20"/>
          <w:szCs w:val="20"/>
        </w:rPr>
        <w:t xml:space="preserve"> de Salud (DPS) y/o Exámenes Médicos, según el siguiente cuadro:</w:t>
      </w:r>
    </w:p>
    <w:p w14:paraId="657015BA" w14:textId="77777777" w:rsidR="006A46C9" w:rsidRPr="00E73B93" w:rsidRDefault="006A46C9" w:rsidP="006A46C9">
      <w:pPr>
        <w:tabs>
          <w:tab w:val="left" w:pos="9781"/>
        </w:tabs>
        <w:rPr>
          <w:rFonts w:ascii="Georgia" w:hAnsi="Georgia" w:cs="Arial"/>
          <w:sz w:val="20"/>
          <w:szCs w:val="20"/>
        </w:rPr>
      </w:pPr>
    </w:p>
    <w:tbl>
      <w:tblPr>
        <w:tblW w:w="92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09"/>
        <w:gridCol w:w="2409"/>
        <w:gridCol w:w="2409"/>
      </w:tblGrid>
      <w:tr w:rsidR="006A46C9" w:rsidRPr="000E5586" w14:paraId="1B1AD2F7" w14:textId="77777777" w:rsidTr="00FD5AE5">
        <w:trPr>
          <w:trHeight w:val="330"/>
        </w:trPr>
        <w:tc>
          <w:tcPr>
            <w:tcW w:w="1985" w:type="dxa"/>
            <w:shd w:val="clear" w:color="auto" w:fill="BFBFBF"/>
            <w:vAlign w:val="center"/>
            <w:hideMark/>
          </w:tcPr>
          <w:p w14:paraId="14EC9CEA" w14:textId="77777777" w:rsidR="006A46C9" w:rsidRPr="000E5586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</w:pPr>
            <w:r w:rsidRPr="000E5586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  <w:t>Monto del crédito</w:t>
            </w:r>
          </w:p>
        </w:tc>
        <w:tc>
          <w:tcPr>
            <w:tcW w:w="2409" w:type="dxa"/>
            <w:shd w:val="clear" w:color="auto" w:fill="BFBFBF"/>
            <w:vAlign w:val="center"/>
            <w:hideMark/>
          </w:tcPr>
          <w:p w14:paraId="544C89F5" w14:textId="77777777" w:rsidR="006A46C9" w:rsidRPr="000E5586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</w:pPr>
            <w:r w:rsidRPr="000E5586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  <w:t>Menores a XX años</w:t>
            </w:r>
          </w:p>
        </w:tc>
        <w:tc>
          <w:tcPr>
            <w:tcW w:w="2409" w:type="dxa"/>
            <w:shd w:val="clear" w:color="auto" w:fill="BFBFBF"/>
            <w:vAlign w:val="center"/>
            <w:hideMark/>
          </w:tcPr>
          <w:p w14:paraId="17556AC0" w14:textId="77777777" w:rsidR="006A46C9" w:rsidRPr="000E5586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</w:pPr>
            <w:r w:rsidRPr="000E5586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  <w:t>De XX hasta XX años</w:t>
            </w:r>
          </w:p>
        </w:tc>
        <w:tc>
          <w:tcPr>
            <w:tcW w:w="2409" w:type="dxa"/>
            <w:shd w:val="clear" w:color="auto" w:fill="BFBFBF"/>
            <w:vAlign w:val="center"/>
            <w:hideMark/>
          </w:tcPr>
          <w:p w14:paraId="42ED0D0F" w14:textId="77777777" w:rsidR="006A46C9" w:rsidRPr="000E5586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</w:pPr>
            <w:r w:rsidRPr="000E5586">
              <w:rPr>
                <w:rFonts w:ascii="Georgia" w:hAnsi="Georgia" w:cs="Arial"/>
                <w:b/>
                <w:bCs/>
                <w:color w:val="FFFFFF"/>
                <w:sz w:val="20"/>
                <w:szCs w:val="20"/>
                <w:lang w:val="es-PE"/>
              </w:rPr>
              <w:t>Mayores de XX años</w:t>
            </w:r>
          </w:p>
        </w:tc>
      </w:tr>
      <w:tr w:rsidR="006A46C9" w:rsidRPr="00E73B93" w14:paraId="48102974" w14:textId="77777777" w:rsidTr="00FD5AE5">
        <w:trPr>
          <w:trHeight w:val="397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1163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b/>
                <w:bCs/>
                <w:sz w:val="20"/>
                <w:szCs w:val="20"/>
                <w:lang w:val="es-PE"/>
              </w:rPr>
              <w:t>Hasta XXXX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03FE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905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152D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</w:tr>
      <w:tr w:rsidR="006A46C9" w:rsidRPr="00E73B93" w14:paraId="291D4417" w14:textId="77777777" w:rsidTr="00FD5AE5">
        <w:trPr>
          <w:trHeight w:val="39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345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bCs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b/>
                <w:bCs/>
                <w:sz w:val="20"/>
                <w:szCs w:val="20"/>
                <w:lang w:val="es-PE"/>
              </w:rPr>
              <w:t>De XXXX a XXXX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0687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0EF6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A365" w14:textId="77777777" w:rsidR="006A46C9" w:rsidRPr="00E73B93" w:rsidRDefault="006A46C9" w:rsidP="00FD5AE5">
            <w:pPr>
              <w:tabs>
                <w:tab w:val="left" w:pos="9781"/>
              </w:tabs>
              <w:rPr>
                <w:rFonts w:ascii="Georgia" w:hAnsi="Georgia" w:cs="Arial"/>
                <w:b/>
                <w:sz w:val="20"/>
                <w:szCs w:val="20"/>
                <w:lang w:val="es-PE"/>
              </w:rPr>
            </w:pPr>
            <w:r w:rsidRPr="00E73B93">
              <w:rPr>
                <w:rFonts w:ascii="Georgia" w:hAnsi="Georgia" w:cs="Arial"/>
                <w:sz w:val="20"/>
                <w:szCs w:val="20"/>
                <w:lang w:val="es-PE"/>
              </w:rPr>
              <w:t>XXXX</w:t>
            </w:r>
          </w:p>
        </w:tc>
      </w:tr>
    </w:tbl>
    <w:p w14:paraId="62C9FD7F" w14:textId="77777777" w:rsidR="006A46C9" w:rsidRPr="00E73B93" w:rsidRDefault="006A46C9" w:rsidP="006A46C9">
      <w:pPr>
        <w:tabs>
          <w:tab w:val="left" w:pos="9781"/>
        </w:tabs>
        <w:rPr>
          <w:rFonts w:ascii="Georgia" w:hAnsi="Georgia" w:cs="Arial"/>
          <w:sz w:val="20"/>
          <w:szCs w:val="20"/>
        </w:rPr>
      </w:pPr>
      <w:r w:rsidRPr="00E73B93">
        <w:rPr>
          <w:rFonts w:ascii="Georgia" w:hAnsi="Georgia" w:cs="Arial"/>
          <w:sz w:val="20"/>
          <w:szCs w:val="20"/>
        </w:rPr>
        <w:t>El presente cuadro muestra los diferentes exámenes médicos a solicitar en caso corresponda.</w:t>
      </w:r>
    </w:p>
    <w:p w14:paraId="2DF1C0C2" w14:textId="77777777" w:rsidR="006A46C9" w:rsidRPr="006A46C9" w:rsidRDefault="006A46C9" w:rsidP="00943F11">
      <w:pPr>
        <w:tabs>
          <w:tab w:val="left" w:pos="4680"/>
          <w:tab w:val="left" w:pos="9781"/>
        </w:tabs>
        <w:rPr>
          <w:rFonts w:ascii="Georgia" w:hAnsi="Georgia" w:cs="Arial"/>
          <w:sz w:val="20"/>
          <w:szCs w:val="20"/>
        </w:rPr>
      </w:pPr>
    </w:p>
    <w:sectPr w:rsidR="006A46C9" w:rsidRPr="006A46C9" w:rsidSect="00943F11">
      <w:pgSz w:w="12242" w:h="15842" w:code="1"/>
      <w:pgMar w:top="2127" w:right="1185" w:bottom="851" w:left="1134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4566" w14:textId="77777777" w:rsidR="002E5EEC" w:rsidRDefault="002E5EEC" w:rsidP="00B37092">
      <w:r>
        <w:separator/>
      </w:r>
    </w:p>
  </w:endnote>
  <w:endnote w:type="continuationSeparator" w:id="0">
    <w:p w14:paraId="100E8EDB" w14:textId="77777777" w:rsidR="002E5EEC" w:rsidRDefault="002E5EEC" w:rsidP="00B37092">
      <w:r>
        <w:continuationSeparator/>
      </w:r>
    </w:p>
  </w:endnote>
  <w:endnote w:type="continuationNotice" w:id="1">
    <w:p w14:paraId="06EF8D16" w14:textId="77777777" w:rsidR="002E5EEC" w:rsidRDefault="002E5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Correspondence">
    <w:altName w:val="Century Gothic"/>
    <w:charset w:val="00"/>
    <w:family w:val="swiss"/>
    <w:pitch w:val="variable"/>
    <w:sig w:usb0="800000AF" w:usb1="1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ubb Publico App Light">
    <w:panose1 w:val="02040302060504060203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D8ED" w14:textId="77777777" w:rsidR="002E5EEC" w:rsidRDefault="002E5EEC" w:rsidP="00B37092">
      <w:r>
        <w:separator/>
      </w:r>
    </w:p>
  </w:footnote>
  <w:footnote w:type="continuationSeparator" w:id="0">
    <w:p w14:paraId="4F98B3BE" w14:textId="77777777" w:rsidR="002E5EEC" w:rsidRDefault="002E5EEC" w:rsidP="00B37092">
      <w:r>
        <w:continuationSeparator/>
      </w:r>
    </w:p>
  </w:footnote>
  <w:footnote w:type="continuationNotice" w:id="1">
    <w:p w14:paraId="66FA5BD4" w14:textId="77777777" w:rsidR="002E5EEC" w:rsidRDefault="002E5E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DEF"/>
    <w:multiLevelType w:val="hybridMultilevel"/>
    <w:tmpl w:val="73A882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5A4"/>
    <w:multiLevelType w:val="hybridMultilevel"/>
    <w:tmpl w:val="738E8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3304B"/>
    <w:multiLevelType w:val="hybridMultilevel"/>
    <w:tmpl w:val="DC7409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20A96"/>
    <w:multiLevelType w:val="hybridMultilevel"/>
    <w:tmpl w:val="888E3C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764AB"/>
    <w:multiLevelType w:val="hybridMultilevel"/>
    <w:tmpl w:val="8920F1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F063C"/>
    <w:multiLevelType w:val="hybridMultilevel"/>
    <w:tmpl w:val="A12C88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07068"/>
    <w:multiLevelType w:val="hybridMultilevel"/>
    <w:tmpl w:val="38649C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B871B8"/>
    <w:multiLevelType w:val="multilevel"/>
    <w:tmpl w:val="FD0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E06093"/>
    <w:multiLevelType w:val="multilevel"/>
    <w:tmpl w:val="FD0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67E0B"/>
    <w:multiLevelType w:val="hybridMultilevel"/>
    <w:tmpl w:val="76283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85FBC"/>
    <w:multiLevelType w:val="hybridMultilevel"/>
    <w:tmpl w:val="1C4CDA7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45000"/>
    <w:multiLevelType w:val="hybridMultilevel"/>
    <w:tmpl w:val="94F2AE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60883"/>
    <w:multiLevelType w:val="hybridMultilevel"/>
    <w:tmpl w:val="50F06BDE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46676D"/>
    <w:multiLevelType w:val="hybridMultilevel"/>
    <w:tmpl w:val="41945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1376A"/>
    <w:multiLevelType w:val="hybridMultilevel"/>
    <w:tmpl w:val="3A5410D2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732595"/>
    <w:multiLevelType w:val="hybridMultilevel"/>
    <w:tmpl w:val="0832B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37096D"/>
    <w:multiLevelType w:val="hybridMultilevel"/>
    <w:tmpl w:val="7AAA45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94587A"/>
    <w:multiLevelType w:val="multilevel"/>
    <w:tmpl w:val="FD0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414C54"/>
    <w:multiLevelType w:val="hybridMultilevel"/>
    <w:tmpl w:val="31B2D5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3245D4"/>
    <w:multiLevelType w:val="hybridMultilevel"/>
    <w:tmpl w:val="16D4379E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260110"/>
    <w:multiLevelType w:val="hybridMultilevel"/>
    <w:tmpl w:val="F09ADACE"/>
    <w:lvl w:ilvl="0" w:tplc="3732D8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876B3"/>
    <w:multiLevelType w:val="hybridMultilevel"/>
    <w:tmpl w:val="FD041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641170">
    <w:abstractNumId w:val="20"/>
  </w:num>
  <w:num w:numId="2" w16cid:durableId="692615953">
    <w:abstractNumId w:val="21"/>
  </w:num>
  <w:num w:numId="3" w16cid:durableId="232743238">
    <w:abstractNumId w:val="8"/>
  </w:num>
  <w:num w:numId="4" w16cid:durableId="505096424">
    <w:abstractNumId w:val="9"/>
  </w:num>
  <w:num w:numId="5" w16cid:durableId="330328582">
    <w:abstractNumId w:val="17"/>
  </w:num>
  <w:num w:numId="6" w16cid:durableId="1600334139">
    <w:abstractNumId w:val="1"/>
  </w:num>
  <w:num w:numId="7" w16cid:durableId="1409425401">
    <w:abstractNumId w:val="6"/>
  </w:num>
  <w:num w:numId="8" w16cid:durableId="1602950500">
    <w:abstractNumId w:val="4"/>
  </w:num>
  <w:num w:numId="9" w16cid:durableId="342901878">
    <w:abstractNumId w:val="11"/>
  </w:num>
  <w:num w:numId="10" w16cid:durableId="1369143542">
    <w:abstractNumId w:val="16"/>
  </w:num>
  <w:num w:numId="11" w16cid:durableId="1032875412">
    <w:abstractNumId w:val="3"/>
  </w:num>
  <w:num w:numId="12" w16cid:durableId="1513488739">
    <w:abstractNumId w:val="5"/>
  </w:num>
  <w:num w:numId="13" w16cid:durableId="572930709">
    <w:abstractNumId w:val="2"/>
  </w:num>
  <w:num w:numId="14" w16cid:durableId="1993370355">
    <w:abstractNumId w:val="18"/>
  </w:num>
  <w:num w:numId="15" w16cid:durableId="1243369358">
    <w:abstractNumId w:val="13"/>
  </w:num>
  <w:num w:numId="16" w16cid:durableId="329800428">
    <w:abstractNumId w:val="7"/>
  </w:num>
  <w:num w:numId="17" w16cid:durableId="1775246179">
    <w:abstractNumId w:val="15"/>
  </w:num>
  <w:num w:numId="18" w16cid:durableId="169415470">
    <w:abstractNumId w:val="12"/>
  </w:num>
  <w:num w:numId="19" w16cid:durableId="994651739">
    <w:abstractNumId w:val="14"/>
  </w:num>
  <w:num w:numId="20" w16cid:durableId="2065635189">
    <w:abstractNumId w:val="19"/>
  </w:num>
  <w:num w:numId="21" w16cid:durableId="2103992610">
    <w:abstractNumId w:val="0"/>
  </w:num>
  <w:num w:numId="22" w16cid:durableId="507403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4"/>
    <w:rsid w:val="0001770A"/>
    <w:rsid w:val="00022DE8"/>
    <w:rsid w:val="0003623B"/>
    <w:rsid w:val="000558B7"/>
    <w:rsid w:val="0007505A"/>
    <w:rsid w:val="000807C2"/>
    <w:rsid w:val="0008793F"/>
    <w:rsid w:val="000A01B6"/>
    <w:rsid w:val="000A5A0E"/>
    <w:rsid w:val="000B0EFC"/>
    <w:rsid w:val="000C3F44"/>
    <w:rsid w:val="000D65B1"/>
    <w:rsid w:val="000E1739"/>
    <w:rsid w:val="000E484A"/>
    <w:rsid w:val="000E5586"/>
    <w:rsid w:val="001207FF"/>
    <w:rsid w:val="001209AB"/>
    <w:rsid w:val="001369D7"/>
    <w:rsid w:val="0014038B"/>
    <w:rsid w:val="00145AE2"/>
    <w:rsid w:val="00146B5D"/>
    <w:rsid w:val="00160009"/>
    <w:rsid w:val="001611D3"/>
    <w:rsid w:val="0016275C"/>
    <w:rsid w:val="001819BD"/>
    <w:rsid w:val="001A7210"/>
    <w:rsid w:val="001B071C"/>
    <w:rsid w:val="001F26DB"/>
    <w:rsid w:val="001F6C7D"/>
    <w:rsid w:val="0020284A"/>
    <w:rsid w:val="00204C77"/>
    <w:rsid w:val="002062B8"/>
    <w:rsid w:val="002106DB"/>
    <w:rsid w:val="0021661C"/>
    <w:rsid w:val="00220287"/>
    <w:rsid w:val="0023361F"/>
    <w:rsid w:val="00237A76"/>
    <w:rsid w:val="0024730A"/>
    <w:rsid w:val="0024793F"/>
    <w:rsid w:val="00253CF4"/>
    <w:rsid w:val="002601DE"/>
    <w:rsid w:val="0028797C"/>
    <w:rsid w:val="002A0144"/>
    <w:rsid w:val="002C0154"/>
    <w:rsid w:val="002C0EF9"/>
    <w:rsid w:val="002C16F6"/>
    <w:rsid w:val="002C30E0"/>
    <w:rsid w:val="002D62B3"/>
    <w:rsid w:val="002E2410"/>
    <w:rsid w:val="002E5EEC"/>
    <w:rsid w:val="002E6808"/>
    <w:rsid w:val="002F2187"/>
    <w:rsid w:val="00300C32"/>
    <w:rsid w:val="00304708"/>
    <w:rsid w:val="00315414"/>
    <w:rsid w:val="00316BC5"/>
    <w:rsid w:val="00342C8C"/>
    <w:rsid w:val="00363691"/>
    <w:rsid w:val="00371106"/>
    <w:rsid w:val="003761DE"/>
    <w:rsid w:val="00376412"/>
    <w:rsid w:val="00383431"/>
    <w:rsid w:val="00384EBF"/>
    <w:rsid w:val="00393A79"/>
    <w:rsid w:val="003941AF"/>
    <w:rsid w:val="00396D43"/>
    <w:rsid w:val="003C5AF5"/>
    <w:rsid w:val="003E142A"/>
    <w:rsid w:val="003F0090"/>
    <w:rsid w:val="003F3B17"/>
    <w:rsid w:val="003F7DD1"/>
    <w:rsid w:val="00405002"/>
    <w:rsid w:val="00415A24"/>
    <w:rsid w:val="00437733"/>
    <w:rsid w:val="00450B31"/>
    <w:rsid w:val="004510C8"/>
    <w:rsid w:val="00461E12"/>
    <w:rsid w:val="004874DB"/>
    <w:rsid w:val="004C5D15"/>
    <w:rsid w:val="004E230F"/>
    <w:rsid w:val="004F6700"/>
    <w:rsid w:val="00500DD5"/>
    <w:rsid w:val="00502DE1"/>
    <w:rsid w:val="005326F5"/>
    <w:rsid w:val="00540DF9"/>
    <w:rsid w:val="005743B9"/>
    <w:rsid w:val="005A2531"/>
    <w:rsid w:val="005A2B1A"/>
    <w:rsid w:val="005A2C8C"/>
    <w:rsid w:val="005A5B34"/>
    <w:rsid w:val="005C6FE9"/>
    <w:rsid w:val="005D4AA8"/>
    <w:rsid w:val="005F553A"/>
    <w:rsid w:val="006048A8"/>
    <w:rsid w:val="00621922"/>
    <w:rsid w:val="00675987"/>
    <w:rsid w:val="00687A5B"/>
    <w:rsid w:val="00694979"/>
    <w:rsid w:val="006A46C9"/>
    <w:rsid w:val="006A55B9"/>
    <w:rsid w:val="006C0C45"/>
    <w:rsid w:val="006F2316"/>
    <w:rsid w:val="00700DC4"/>
    <w:rsid w:val="00701201"/>
    <w:rsid w:val="007050DA"/>
    <w:rsid w:val="00710C30"/>
    <w:rsid w:val="00711CF2"/>
    <w:rsid w:val="0072223E"/>
    <w:rsid w:val="00771798"/>
    <w:rsid w:val="007833C7"/>
    <w:rsid w:val="00784614"/>
    <w:rsid w:val="0078739B"/>
    <w:rsid w:val="007A261E"/>
    <w:rsid w:val="007D3159"/>
    <w:rsid w:val="007D7C96"/>
    <w:rsid w:val="007F14FC"/>
    <w:rsid w:val="007F4790"/>
    <w:rsid w:val="007F4DE1"/>
    <w:rsid w:val="007F7FA8"/>
    <w:rsid w:val="00803F93"/>
    <w:rsid w:val="00823914"/>
    <w:rsid w:val="00871428"/>
    <w:rsid w:val="008759BE"/>
    <w:rsid w:val="00891689"/>
    <w:rsid w:val="008B3D3B"/>
    <w:rsid w:val="008B7FDB"/>
    <w:rsid w:val="008C6D7F"/>
    <w:rsid w:val="008F1AA6"/>
    <w:rsid w:val="00920962"/>
    <w:rsid w:val="009268DA"/>
    <w:rsid w:val="0094136B"/>
    <w:rsid w:val="00943F11"/>
    <w:rsid w:val="00950ADF"/>
    <w:rsid w:val="009722C0"/>
    <w:rsid w:val="009801A7"/>
    <w:rsid w:val="00984AE7"/>
    <w:rsid w:val="00996376"/>
    <w:rsid w:val="00996CC0"/>
    <w:rsid w:val="009A0444"/>
    <w:rsid w:val="009A584F"/>
    <w:rsid w:val="009C00E9"/>
    <w:rsid w:val="009C7FA2"/>
    <w:rsid w:val="009D1DFB"/>
    <w:rsid w:val="009F5541"/>
    <w:rsid w:val="009F6746"/>
    <w:rsid w:val="00A051D5"/>
    <w:rsid w:val="00A103D5"/>
    <w:rsid w:val="00A169EE"/>
    <w:rsid w:val="00A30F00"/>
    <w:rsid w:val="00A32F34"/>
    <w:rsid w:val="00A364DE"/>
    <w:rsid w:val="00A611D2"/>
    <w:rsid w:val="00A63C64"/>
    <w:rsid w:val="00A75BD6"/>
    <w:rsid w:val="00A823AB"/>
    <w:rsid w:val="00AC3319"/>
    <w:rsid w:val="00AC3CF0"/>
    <w:rsid w:val="00B2615A"/>
    <w:rsid w:val="00B30FF9"/>
    <w:rsid w:val="00B3104B"/>
    <w:rsid w:val="00B37092"/>
    <w:rsid w:val="00B430E7"/>
    <w:rsid w:val="00B61D8C"/>
    <w:rsid w:val="00B6328F"/>
    <w:rsid w:val="00B633B1"/>
    <w:rsid w:val="00B808CE"/>
    <w:rsid w:val="00B87AA7"/>
    <w:rsid w:val="00B912C3"/>
    <w:rsid w:val="00BC27AC"/>
    <w:rsid w:val="00BE0A0B"/>
    <w:rsid w:val="00BE66FD"/>
    <w:rsid w:val="00BE7CF5"/>
    <w:rsid w:val="00BF2663"/>
    <w:rsid w:val="00C121A6"/>
    <w:rsid w:val="00C1410A"/>
    <w:rsid w:val="00C1639B"/>
    <w:rsid w:val="00C2265E"/>
    <w:rsid w:val="00C42209"/>
    <w:rsid w:val="00C51954"/>
    <w:rsid w:val="00C51FAC"/>
    <w:rsid w:val="00C91C98"/>
    <w:rsid w:val="00CA5956"/>
    <w:rsid w:val="00CA5C89"/>
    <w:rsid w:val="00CC3251"/>
    <w:rsid w:val="00CD6A8F"/>
    <w:rsid w:val="00CD6AC4"/>
    <w:rsid w:val="00CE1FA8"/>
    <w:rsid w:val="00CF0A10"/>
    <w:rsid w:val="00D0748F"/>
    <w:rsid w:val="00D167E1"/>
    <w:rsid w:val="00D17BBD"/>
    <w:rsid w:val="00D24C05"/>
    <w:rsid w:val="00D260B8"/>
    <w:rsid w:val="00D40CD2"/>
    <w:rsid w:val="00D51BFE"/>
    <w:rsid w:val="00D81632"/>
    <w:rsid w:val="00D93CCE"/>
    <w:rsid w:val="00DA3663"/>
    <w:rsid w:val="00DA5E81"/>
    <w:rsid w:val="00DA6B9C"/>
    <w:rsid w:val="00DB2E41"/>
    <w:rsid w:val="00DB47CF"/>
    <w:rsid w:val="00DF03A4"/>
    <w:rsid w:val="00E12ECA"/>
    <w:rsid w:val="00E1693B"/>
    <w:rsid w:val="00E170A2"/>
    <w:rsid w:val="00E258A5"/>
    <w:rsid w:val="00E352C0"/>
    <w:rsid w:val="00E40415"/>
    <w:rsid w:val="00E73B93"/>
    <w:rsid w:val="00E840E5"/>
    <w:rsid w:val="00E94A77"/>
    <w:rsid w:val="00E95145"/>
    <w:rsid w:val="00EA0299"/>
    <w:rsid w:val="00EA65E1"/>
    <w:rsid w:val="00EB17D7"/>
    <w:rsid w:val="00EB63ED"/>
    <w:rsid w:val="00EC01FD"/>
    <w:rsid w:val="00ED1C96"/>
    <w:rsid w:val="00ED48C2"/>
    <w:rsid w:val="00ED4D7C"/>
    <w:rsid w:val="00EF09B8"/>
    <w:rsid w:val="00EF2FB6"/>
    <w:rsid w:val="00F00ED6"/>
    <w:rsid w:val="00F22500"/>
    <w:rsid w:val="00F24A8A"/>
    <w:rsid w:val="00F31FE1"/>
    <w:rsid w:val="00F3791B"/>
    <w:rsid w:val="00F711C4"/>
    <w:rsid w:val="00F81A28"/>
    <w:rsid w:val="00FE53E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781AEBD7"/>
  <w15:chartTrackingRefBased/>
  <w15:docId w15:val="{B1398996-A6F0-4D28-89C5-382AD4BC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3A4"/>
    <w:rPr>
      <w:rFonts w:ascii="TheSansCorrespondence" w:hAnsi="TheSansCorrespondence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qFormat/>
    <w:rsid w:val="000D65B1"/>
    <w:pPr>
      <w:keepNext/>
      <w:jc w:val="center"/>
      <w:outlineLvl w:val="6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F03A4"/>
    <w:rPr>
      <w:rFonts w:ascii="Times New Roman" w:hAnsi="Times New Roman"/>
      <w:b/>
      <w:sz w:val="28"/>
      <w:szCs w:val="20"/>
    </w:rPr>
  </w:style>
  <w:style w:type="table" w:styleId="Tablaconcuadrcula">
    <w:name w:val="Table Grid"/>
    <w:basedOn w:val="Tablanormal"/>
    <w:rsid w:val="002E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166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37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37092"/>
    <w:rPr>
      <w:rFonts w:ascii="TheSansCorrespondence" w:hAnsi="TheSansCorrespondence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37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37092"/>
    <w:rPr>
      <w:rFonts w:ascii="TheSansCorrespondence" w:hAnsi="TheSansCorrespondence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F24A8A"/>
    <w:rPr>
      <w:b/>
      <w:sz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C121A6"/>
    <w:pPr>
      <w:ind w:left="720"/>
      <w:contextualSpacing/>
    </w:pPr>
    <w:rPr>
      <w:rFonts w:ascii="Arial" w:eastAsia="Calibri" w:hAnsi="Arial"/>
      <w:szCs w:val="22"/>
      <w:lang w:val="es-PE" w:eastAsia="en-US"/>
    </w:rPr>
  </w:style>
  <w:style w:type="character" w:styleId="Refdecomentario">
    <w:name w:val="annotation reference"/>
    <w:rsid w:val="00C422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42209"/>
    <w:rPr>
      <w:sz w:val="20"/>
      <w:szCs w:val="20"/>
    </w:rPr>
  </w:style>
  <w:style w:type="character" w:customStyle="1" w:styleId="TextocomentarioCar">
    <w:name w:val="Texto comentario Car"/>
    <w:link w:val="Textocomentario"/>
    <w:rsid w:val="00C42209"/>
    <w:rPr>
      <w:rFonts w:ascii="TheSansCorrespondence" w:hAnsi="TheSansCorrespondenc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42209"/>
    <w:rPr>
      <w:b/>
      <w:bCs/>
    </w:rPr>
  </w:style>
  <w:style w:type="character" w:customStyle="1" w:styleId="AsuntodelcomentarioCar">
    <w:name w:val="Asunto del comentario Car"/>
    <w:link w:val="Asuntodelcomentario"/>
    <w:rsid w:val="00C42209"/>
    <w:rPr>
      <w:rFonts w:ascii="TheSansCorrespondence" w:hAnsi="TheSansCorrespondence"/>
      <w:b/>
      <w:bCs/>
      <w:lang w:val="es-ES" w:eastAsia="es-ES"/>
    </w:rPr>
  </w:style>
  <w:style w:type="paragraph" w:styleId="Revisin">
    <w:name w:val="Revision"/>
    <w:hidden/>
    <w:uiPriority w:val="99"/>
    <w:semiHidden/>
    <w:rsid w:val="0094136B"/>
    <w:rPr>
      <w:rFonts w:ascii="TheSansCorrespondence" w:hAnsi="TheSansCorrespondence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8532-119B-4B5F-B453-BD759EE8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Familia Segura - Vida</vt:lpstr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Segura - Vida</dc:title>
  <dc:subject>Solicitud de Seguro</dc:subject>
  <dc:creator>ACE Seguros</dc:creator>
  <cp:keywords/>
  <cp:lastModifiedBy>Guzman, Alisson</cp:lastModifiedBy>
  <cp:revision>3</cp:revision>
  <cp:lastPrinted>2016-01-11T22:41:00Z</cp:lastPrinted>
  <dcterms:created xsi:type="dcterms:W3CDTF">2023-06-01T15:11:00Z</dcterms:created>
  <dcterms:modified xsi:type="dcterms:W3CDTF">2023-06-15T18:05:00Z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5fc5bc-c9e2-44ae-bd42-5c3cbdd817bc_Enabled">
    <vt:lpwstr>true</vt:lpwstr>
  </property>
  <property fmtid="{D5CDD505-2E9C-101B-9397-08002B2CF9AE}" pid="3" name="MSIP_Label_d35fc5bc-c9e2-44ae-bd42-5c3cbdd817bc_SetDate">
    <vt:lpwstr>2023-02-23T23:19:08Z</vt:lpwstr>
  </property>
  <property fmtid="{D5CDD505-2E9C-101B-9397-08002B2CF9AE}" pid="4" name="MSIP_Label_d35fc5bc-c9e2-44ae-bd42-5c3cbdd817bc_Method">
    <vt:lpwstr>Standard</vt:lpwstr>
  </property>
  <property fmtid="{D5CDD505-2E9C-101B-9397-08002B2CF9AE}" pid="5" name="MSIP_Label_d35fc5bc-c9e2-44ae-bd42-5c3cbdd817bc_Name">
    <vt:lpwstr>Yellow Data - LATAM</vt:lpwstr>
  </property>
  <property fmtid="{D5CDD505-2E9C-101B-9397-08002B2CF9AE}" pid="6" name="MSIP_Label_d35fc5bc-c9e2-44ae-bd42-5c3cbdd817bc_SiteId">
    <vt:lpwstr>fffcdc91-d561-4287-aebc-78d2466eec29</vt:lpwstr>
  </property>
  <property fmtid="{D5CDD505-2E9C-101B-9397-08002B2CF9AE}" pid="7" name="MSIP_Label_d35fc5bc-c9e2-44ae-bd42-5c3cbdd817bc_ActionId">
    <vt:lpwstr>494e89c6-5146-41ca-a505-ccaf7e27ec60</vt:lpwstr>
  </property>
  <property fmtid="{D5CDD505-2E9C-101B-9397-08002B2CF9AE}" pid="8" name="MSIP_Label_d35fc5bc-c9e2-44ae-bd42-5c3cbdd817bc_ContentBits">
    <vt:lpwstr>0</vt:lpwstr>
  </property>
</Properties>
</file>