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138CBF7C" w:rsidR="006A252F" w:rsidRPr="002242CF" w:rsidRDefault="003A5EFA" w:rsidP="002242CF">
            <w:pPr>
              <w:pStyle w:val="TopTitle"/>
              <w:rPr>
                <w:rFonts w:ascii="Lato" w:hAnsi="Lato"/>
              </w:rPr>
            </w:pPr>
            <w:r w:rsidRPr="003A5EFA">
              <w:rPr>
                <w:rFonts w:ascii="Lato" w:eastAsia="Arial" w:hAnsi="Lato" w:cs="Arial"/>
                <w:bCs w:val="0"/>
                <w:color w:val="000000" w:themeColor="text1"/>
                <w:sz w:val="36"/>
              </w:rPr>
              <w:t>Framing / Drywall</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020A9A" w14:paraId="0F61621B" w14:textId="77777777" w:rsidTr="00F25EBC">
        <w:trPr>
          <w:trHeight w:val="288"/>
        </w:trPr>
        <w:tc>
          <w:tcPr>
            <w:tcW w:w="3385" w:type="dxa"/>
            <w:tcBorders>
              <w:top w:val="nil"/>
              <w:bottom w:val="nil"/>
            </w:tcBorders>
            <w:shd w:val="clear" w:color="auto" w:fill="auto"/>
          </w:tcPr>
          <w:p w14:paraId="5D8A9237" w14:textId="77777777" w:rsidR="0092475F" w:rsidRPr="00020A9A"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020A9A"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020A9A" w:rsidRDefault="0092475F" w:rsidP="00E14CD4">
            <w:r w:rsidRPr="00020A9A">
              <w:rPr>
                <w:rFonts w:eastAsia="Arial" w:cs="Arial"/>
                <w:b/>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AD58EB" w:rsidRDefault="0092475F" w:rsidP="00E14CD4">
            <w:r w:rsidRPr="00AD58EB">
              <w:rPr>
                <w:rFonts w:eastAsia="Arial" w:cs="Arial"/>
                <w:szCs w:val="20"/>
              </w:rPr>
              <w:fldChar w:fldCharType="begin">
                <w:ffData>
                  <w:name w:val="Text148"/>
                  <w:enabled/>
                  <w:calcOnExit w:val="0"/>
                  <w:textInput/>
                </w:ffData>
              </w:fldChar>
            </w:r>
            <w:bookmarkStart w:id="0" w:name="Text148"/>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bookmarkEnd w:id="0"/>
          </w:p>
        </w:tc>
      </w:tr>
      <w:tr w:rsidR="0092475F" w:rsidRPr="00020A9A" w14:paraId="0502398D" w14:textId="77777777" w:rsidTr="00F25EBC">
        <w:trPr>
          <w:trHeight w:val="288"/>
        </w:trPr>
        <w:tc>
          <w:tcPr>
            <w:tcW w:w="3385" w:type="dxa"/>
            <w:tcBorders>
              <w:top w:val="nil"/>
              <w:bottom w:val="nil"/>
            </w:tcBorders>
            <w:shd w:val="clear" w:color="auto" w:fill="auto"/>
          </w:tcPr>
          <w:p w14:paraId="25FD65B9" w14:textId="77777777" w:rsidR="0092475F" w:rsidRPr="00020A9A"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020A9A"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020A9A" w:rsidRDefault="0092475F" w:rsidP="00E14CD4">
            <w:r w:rsidRPr="00020A9A">
              <w:rPr>
                <w:rFonts w:eastAsia="Arial" w:cs="Arial"/>
                <w:b/>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AD58EB" w:rsidRDefault="0092475F" w:rsidP="00E14CD4">
            <w:r w:rsidRPr="00AD58EB">
              <w:rPr>
                <w:rFonts w:eastAsia="Arial" w:cs="Arial"/>
                <w:szCs w:val="20"/>
              </w:rPr>
              <w:fldChar w:fldCharType="begin">
                <w:ffData>
                  <w:name w:val="Text148"/>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92475F" w:rsidRPr="00020A9A"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020A9A" w:rsidRDefault="0092475F" w:rsidP="00E14CD4">
            <w:pPr>
              <w:pStyle w:val="Header"/>
              <w:rPr>
                <w:b/>
                <w:bCs/>
              </w:rPr>
            </w:pPr>
            <w:r w:rsidRPr="00020A9A">
              <w:rPr>
                <w:b/>
                <w:bCs/>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AD58EB" w:rsidRDefault="0092475F" w:rsidP="00E14CD4">
            <w:r w:rsidRPr="00AD58EB">
              <w:rPr>
                <w:rFonts w:eastAsia="Arial" w:cs="Arial"/>
                <w:szCs w:val="20"/>
              </w:rPr>
              <w:fldChar w:fldCharType="begin">
                <w:ffData>
                  <w:name w:val="Text148"/>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r w:rsidR="0092475F" w:rsidRPr="00020A9A"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020A9A" w:rsidRDefault="0092475F" w:rsidP="00E14CD4">
            <w:pPr>
              <w:pStyle w:val="Header"/>
              <w:rPr>
                <w:b/>
                <w:bCs/>
              </w:rPr>
            </w:pPr>
            <w:r w:rsidRPr="00020A9A">
              <w:rPr>
                <w:b/>
                <w:bCs/>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AD58EB" w:rsidRDefault="0092475F" w:rsidP="00E14CD4">
            <w:r w:rsidRPr="00AD58EB">
              <w:rPr>
                <w:rFonts w:eastAsia="Arial" w:cs="Arial"/>
                <w:szCs w:val="20"/>
              </w:rPr>
              <w:fldChar w:fldCharType="begin">
                <w:ffData>
                  <w:name w:val="Text148"/>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r w:rsidR="0092475F" w:rsidRPr="00020A9A"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020A9A" w:rsidRDefault="0092475F" w:rsidP="00E14CD4">
            <w:pPr>
              <w:pStyle w:val="Header"/>
              <w:rPr>
                <w:b/>
                <w:bCs/>
              </w:rPr>
            </w:pPr>
            <w:r w:rsidRPr="00020A9A">
              <w:rPr>
                <w:b/>
                <w:bCs/>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AD58EB" w:rsidRDefault="0092475F" w:rsidP="00E14CD4">
            <w:r w:rsidRPr="00AD58EB">
              <w:rPr>
                <w:rFonts w:eastAsia="Arial" w:cs="Arial"/>
                <w:szCs w:val="20"/>
              </w:rPr>
              <w:fldChar w:fldCharType="begin">
                <w:ffData>
                  <w:name w:val="Text148"/>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r w:rsidR="0092475F" w:rsidRPr="00020A9A"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020A9A" w:rsidRDefault="0092475F" w:rsidP="00E14CD4">
            <w:pPr>
              <w:pStyle w:val="Header"/>
              <w:rPr>
                <w:b/>
                <w:bCs/>
              </w:rPr>
            </w:pPr>
            <w:r w:rsidRPr="00020A9A">
              <w:rPr>
                <w:b/>
                <w:bCs/>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AD58EB" w:rsidRDefault="0092475F" w:rsidP="00E14CD4">
            <w:r w:rsidRPr="00AD58EB">
              <w:rPr>
                <w:rFonts w:eastAsia="Arial" w:cs="Arial"/>
                <w:szCs w:val="20"/>
              </w:rPr>
              <w:fldChar w:fldCharType="begin">
                <w:ffData>
                  <w:name w:val="Text148"/>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r w:rsidR="0092475F" w:rsidRPr="00020A9A"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020A9A" w:rsidRDefault="0092475F" w:rsidP="00E14CD4">
            <w:pPr>
              <w:pStyle w:val="Header"/>
              <w:rPr>
                <w:b/>
                <w:bCs/>
              </w:rPr>
            </w:pPr>
            <w:r w:rsidRPr="00020A9A">
              <w:rPr>
                <w:b/>
                <w:bCs/>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AD58EB" w:rsidRDefault="0092475F" w:rsidP="00E14CD4">
            <w:r w:rsidRPr="00AD58EB">
              <w:rPr>
                <w:rFonts w:eastAsia="Arial" w:cs="Arial"/>
                <w:szCs w:val="20"/>
              </w:rPr>
              <w:fldChar w:fldCharType="begin">
                <w:ffData>
                  <w:name w:val=""/>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r w:rsidR="0092475F" w:rsidRPr="00020A9A"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020A9A" w:rsidRDefault="0092475F" w:rsidP="00E14CD4">
            <w:pPr>
              <w:pStyle w:val="Header"/>
              <w:rPr>
                <w:b/>
                <w:bCs/>
              </w:rPr>
            </w:pPr>
            <w:r w:rsidRPr="00020A9A">
              <w:rPr>
                <w:b/>
                <w:bCs/>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AD58EB" w:rsidRDefault="0092475F" w:rsidP="00E14CD4">
            <w:r w:rsidRPr="00AD58EB">
              <w:rPr>
                <w:rFonts w:eastAsia="Arial" w:cs="Arial"/>
                <w:szCs w:val="20"/>
              </w:rPr>
              <w:fldChar w:fldCharType="begin">
                <w:ffData>
                  <w:name w:val=""/>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r w:rsidR="0092475F" w:rsidRPr="00020A9A"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020A9A" w:rsidRDefault="0092475F" w:rsidP="00E14CD4">
            <w:pPr>
              <w:pStyle w:val="Header"/>
              <w:rPr>
                <w:b/>
                <w:bCs/>
              </w:rPr>
            </w:pPr>
            <w:r w:rsidRPr="00020A9A">
              <w:rPr>
                <w:b/>
                <w:bCs/>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AD58EB" w:rsidRDefault="0092475F" w:rsidP="00E14CD4">
            <w:r w:rsidRPr="00AD58EB">
              <w:rPr>
                <w:rFonts w:eastAsia="Arial" w:cs="Arial"/>
                <w:szCs w:val="20"/>
              </w:rPr>
              <w:fldChar w:fldCharType="begin">
                <w:ffData>
                  <w:name w:val="Text148"/>
                  <w:enabled/>
                  <w:calcOnExit w:val="0"/>
                  <w:textInput/>
                </w:ffData>
              </w:fldChar>
            </w:r>
            <w:r w:rsidRPr="00AD58EB">
              <w:rPr>
                <w:rFonts w:eastAsia="Arial" w:cs="Arial"/>
                <w:szCs w:val="20"/>
              </w:rPr>
              <w:instrText xml:space="preserve"> FORMTEXT </w:instrText>
            </w:r>
            <w:r w:rsidRPr="00AD58EB">
              <w:rPr>
                <w:rFonts w:eastAsia="Arial" w:cs="Arial"/>
                <w:szCs w:val="20"/>
              </w:rPr>
            </w:r>
            <w:r w:rsidRPr="00AD58EB">
              <w:rPr>
                <w:rFonts w:eastAsia="Arial" w:cs="Arial"/>
                <w:szCs w:val="20"/>
              </w:rPr>
              <w:fldChar w:fldCharType="separate"/>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t> </w:t>
            </w:r>
            <w:r w:rsidRPr="00AD58EB">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3A5EFA" w:rsidRPr="00F41915" w14:paraId="0BBE4016" w14:textId="77777777" w:rsidTr="003A5EFA">
        <w:trPr>
          <w:cantSplit/>
          <w:trHeight w:val="797"/>
        </w:trPr>
        <w:tc>
          <w:tcPr>
            <w:tcW w:w="3240" w:type="dxa"/>
            <w:tcBorders>
              <w:top w:val="single" w:sz="8" w:space="0" w:color="6E27C5"/>
              <w:left w:val="nil"/>
              <w:bottom w:val="single" w:sz="8" w:space="0" w:color="6E27C5"/>
            </w:tcBorders>
            <w:shd w:val="clear" w:color="auto" w:fill="6E27C5"/>
            <w:vAlign w:val="center"/>
          </w:tcPr>
          <w:p w14:paraId="6BDDEA3F" w14:textId="77777777" w:rsidR="003A5EFA" w:rsidRPr="00020A9A" w:rsidRDefault="003A5EFA" w:rsidP="003A5EFA">
            <w:pPr>
              <w:pStyle w:val="Header"/>
              <w:rPr>
                <w:szCs w:val="20"/>
              </w:rPr>
            </w:pPr>
            <w:r w:rsidRPr="00020A9A">
              <w:rPr>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12818AA6" w14:textId="77777777" w:rsidR="003A5EFA" w:rsidRPr="00F41915" w:rsidRDefault="003A5EFA" w:rsidP="003A5EFA">
            <w:pPr>
              <w:pStyle w:val="Header"/>
              <w:rPr>
                <w:szCs w:val="20"/>
              </w:rPr>
            </w:pPr>
            <w:r w:rsidRPr="00F41915">
              <w:rPr>
                <w:szCs w:val="20"/>
              </w:rPr>
              <w:t>Item #</w:t>
            </w:r>
          </w:p>
        </w:tc>
        <w:tc>
          <w:tcPr>
            <w:tcW w:w="3600" w:type="dxa"/>
            <w:tcBorders>
              <w:top w:val="single" w:sz="8" w:space="0" w:color="6E27C5"/>
              <w:bottom w:val="single" w:sz="8" w:space="0" w:color="6E27C5"/>
            </w:tcBorders>
            <w:shd w:val="clear" w:color="auto" w:fill="6E27C5"/>
            <w:vAlign w:val="center"/>
          </w:tcPr>
          <w:p w14:paraId="795EAA7E" w14:textId="73DF1CB7" w:rsidR="003A5EFA" w:rsidRPr="00F41915" w:rsidRDefault="003A5EFA" w:rsidP="003A5EFA">
            <w:pPr>
              <w:pStyle w:val="Header"/>
              <w:rPr>
                <w:szCs w:val="20"/>
              </w:rPr>
            </w:pPr>
            <w:r w:rsidRPr="00F41915">
              <w:rPr>
                <w:szCs w:val="20"/>
              </w:rPr>
              <w:t>Exposure</w:t>
            </w:r>
          </w:p>
        </w:tc>
        <w:tc>
          <w:tcPr>
            <w:tcW w:w="6624" w:type="dxa"/>
            <w:tcBorders>
              <w:top w:val="single" w:sz="8" w:space="0" w:color="6E27C5"/>
              <w:bottom w:val="single" w:sz="8" w:space="0" w:color="6E27C5"/>
              <w:right w:val="nil"/>
            </w:tcBorders>
            <w:shd w:val="clear" w:color="auto" w:fill="6E27C5"/>
            <w:vAlign w:val="center"/>
          </w:tcPr>
          <w:p w14:paraId="57B311C9" w14:textId="77777777" w:rsidR="003A5EFA" w:rsidRPr="00F41915" w:rsidRDefault="003A5EFA" w:rsidP="003A5EFA">
            <w:pPr>
              <w:pStyle w:val="Header"/>
              <w:rPr>
                <w:szCs w:val="20"/>
              </w:rPr>
            </w:pPr>
            <w:r w:rsidRPr="00F41915">
              <w:rPr>
                <w:szCs w:val="20"/>
              </w:rPr>
              <w:t>Mitigation / Controls</w:t>
            </w:r>
          </w:p>
        </w:tc>
      </w:tr>
      <w:tr w:rsidR="00AD58EB" w:rsidRPr="00AD58EB" w14:paraId="738A0AEE" w14:textId="77777777" w:rsidTr="00590FE0">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1CAD4D55" w14:textId="77777777" w:rsidR="003A5EFA" w:rsidRPr="00AD58EB" w:rsidRDefault="003A5EFA" w:rsidP="00F41915">
            <w:pPr>
              <w:pStyle w:val="ListParagraph"/>
              <w:numPr>
                <w:ilvl w:val="0"/>
                <w:numId w:val="44"/>
              </w:numPr>
              <w:rPr>
                <w:rFonts w:ascii="Lato" w:eastAsia="Arial" w:hAnsi="Lato"/>
                <w:b/>
                <w:bCs/>
                <w:szCs w:val="20"/>
              </w:rPr>
            </w:pPr>
            <w:r w:rsidRPr="00AD58EB">
              <w:rPr>
                <w:rFonts w:ascii="Lato" w:hAnsi="Lato"/>
                <w:szCs w:val="20"/>
              </w:rPr>
              <w:t>Delivery and storage of material.</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F7C7857" w14:textId="77777777" w:rsidR="003A5EFA" w:rsidRPr="00AD58EB" w:rsidRDefault="003A5EFA" w:rsidP="00D91BC1">
            <w:pPr>
              <w:rPr>
                <w:rFonts w:eastAsia="Arial"/>
                <w:szCs w:val="20"/>
              </w:rPr>
            </w:pPr>
            <w:r w:rsidRPr="00AD58EB">
              <w:rPr>
                <w:szCs w:val="20"/>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217FDE" w14:textId="77777777" w:rsidR="003A5EFA" w:rsidRPr="00AD58EB" w:rsidRDefault="003A5EFA" w:rsidP="00D91BC1">
            <w:pPr>
              <w:rPr>
                <w:rFonts w:eastAsia="Arial"/>
                <w:szCs w:val="20"/>
              </w:rPr>
            </w:pPr>
            <w:r w:rsidRPr="00AD58EB">
              <w:rPr>
                <w:szCs w:val="20"/>
              </w:rPr>
              <w:t>Interacting with motor vehicles and pedestrian as trucks enter and leave work site.</w:t>
            </w:r>
          </w:p>
        </w:tc>
        <w:tc>
          <w:tcPr>
            <w:tcW w:w="6624" w:type="dxa"/>
            <w:tcBorders>
              <w:top w:val="single" w:sz="8" w:space="0" w:color="6E27C5"/>
              <w:left w:val="single" w:sz="8" w:space="0" w:color="6E27C5"/>
              <w:bottom w:val="single" w:sz="8" w:space="0" w:color="6E27C5"/>
              <w:right w:val="nil"/>
            </w:tcBorders>
            <w:shd w:val="clear" w:color="auto" w:fill="FFFFFF"/>
          </w:tcPr>
          <w:p w14:paraId="11332E75"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5B0A66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1D230CB"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A6979D" w14:textId="77777777" w:rsidR="003A5EFA" w:rsidRPr="00AD58EB" w:rsidRDefault="003A5EFA" w:rsidP="00D91BC1">
            <w:pPr>
              <w:rPr>
                <w:rFonts w:eastAsia="Arial"/>
                <w:szCs w:val="20"/>
              </w:rPr>
            </w:pPr>
            <w:r w:rsidRPr="00AD58EB">
              <w:rPr>
                <w:rFonts w:eastAsia="Arial"/>
                <w:szCs w:val="20"/>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D1340E5" w14:textId="77777777" w:rsidR="003A5EFA" w:rsidRPr="00AD58EB" w:rsidRDefault="003A5EFA" w:rsidP="00D91BC1">
            <w:pPr>
              <w:rPr>
                <w:rFonts w:eastAsia="Arial"/>
                <w:szCs w:val="20"/>
              </w:rPr>
            </w:pPr>
            <w:r w:rsidRPr="00AD58EB">
              <w:rPr>
                <w:szCs w:val="20"/>
              </w:rPr>
              <w:t>Improper access &amp; egress for workers off-loading material from trailer bed.</w:t>
            </w:r>
          </w:p>
        </w:tc>
        <w:tc>
          <w:tcPr>
            <w:tcW w:w="6624" w:type="dxa"/>
            <w:tcBorders>
              <w:top w:val="single" w:sz="8" w:space="0" w:color="6E27C5"/>
              <w:left w:val="single" w:sz="8" w:space="0" w:color="6E27C5"/>
              <w:bottom w:val="single" w:sz="8" w:space="0" w:color="6E27C5"/>
              <w:right w:val="nil"/>
            </w:tcBorders>
            <w:shd w:val="clear" w:color="auto" w:fill="FFFFFF"/>
          </w:tcPr>
          <w:p w14:paraId="46AD6962"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1188FA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4ED648F"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237AE4D" w14:textId="77777777" w:rsidR="003A5EFA" w:rsidRPr="00AD58EB" w:rsidRDefault="003A5EFA" w:rsidP="00D91BC1">
            <w:pPr>
              <w:rPr>
                <w:rFonts w:eastAsia="Arial"/>
                <w:szCs w:val="20"/>
              </w:rPr>
            </w:pPr>
            <w:r w:rsidRPr="00AD58EB">
              <w:rPr>
                <w:rFonts w:eastAsia="Arial"/>
                <w:szCs w:val="20"/>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26661D" w14:textId="77777777" w:rsidR="003A5EFA" w:rsidRPr="00AD58EB" w:rsidRDefault="003A5EFA" w:rsidP="00D91BC1">
            <w:pPr>
              <w:rPr>
                <w:rFonts w:eastAsia="Arial"/>
                <w:szCs w:val="20"/>
              </w:rPr>
            </w:pPr>
            <w:r w:rsidRPr="00AD58EB">
              <w:rPr>
                <w:szCs w:val="20"/>
              </w:rPr>
              <w:t>Improper rigging methods and selection of rigging equipment when off-loading material.</w:t>
            </w:r>
          </w:p>
        </w:tc>
        <w:tc>
          <w:tcPr>
            <w:tcW w:w="6624" w:type="dxa"/>
            <w:tcBorders>
              <w:top w:val="single" w:sz="8" w:space="0" w:color="6E27C5"/>
              <w:left w:val="single" w:sz="8" w:space="0" w:color="6E27C5"/>
              <w:bottom w:val="single" w:sz="8" w:space="0" w:color="6E27C5"/>
              <w:right w:val="nil"/>
            </w:tcBorders>
            <w:shd w:val="clear" w:color="auto" w:fill="FFFFFF"/>
          </w:tcPr>
          <w:p w14:paraId="35282B79"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31F422C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4B090E"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A71157" w14:textId="77777777" w:rsidR="003A5EFA" w:rsidRPr="00AD58EB" w:rsidRDefault="003A5EFA" w:rsidP="00D91BC1">
            <w:pPr>
              <w:rPr>
                <w:rFonts w:eastAsia="Arial"/>
                <w:szCs w:val="20"/>
              </w:rPr>
            </w:pPr>
            <w:r w:rsidRPr="00AD58EB">
              <w:rPr>
                <w:rFonts w:eastAsia="Arial"/>
                <w:szCs w:val="20"/>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F50F360" w14:textId="77777777" w:rsidR="003A5EFA" w:rsidRPr="00AD58EB" w:rsidRDefault="003A5EFA" w:rsidP="00D91BC1">
            <w:pPr>
              <w:rPr>
                <w:rFonts w:eastAsia="Arial"/>
                <w:szCs w:val="20"/>
              </w:rPr>
            </w:pPr>
            <w:r w:rsidRPr="00AD58EB">
              <w:rPr>
                <w:szCs w:val="20"/>
              </w:rPr>
              <w:t xml:space="preserve">Point loading or overloading floors due to weight of material. </w:t>
            </w:r>
          </w:p>
        </w:tc>
        <w:tc>
          <w:tcPr>
            <w:tcW w:w="6624" w:type="dxa"/>
            <w:tcBorders>
              <w:top w:val="single" w:sz="8" w:space="0" w:color="6E27C5"/>
              <w:left w:val="single" w:sz="8" w:space="0" w:color="6E27C5"/>
              <w:bottom w:val="single" w:sz="8" w:space="0" w:color="6E27C5"/>
              <w:right w:val="nil"/>
            </w:tcBorders>
            <w:shd w:val="clear" w:color="auto" w:fill="FFFFFF"/>
          </w:tcPr>
          <w:p w14:paraId="4F956944"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52E087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DE80F26"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A9A2E99" w14:textId="77777777" w:rsidR="003A5EFA" w:rsidRPr="00AD58EB" w:rsidRDefault="003A5EFA" w:rsidP="00D91BC1">
            <w:pPr>
              <w:rPr>
                <w:rFonts w:eastAsia="Arial"/>
                <w:szCs w:val="20"/>
              </w:rPr>
            </w:pPr>
            <w:r w:rsidRPr="00AD58EB">
              <w:rPr>
                <w:rFonts w:eastAsia="Arial"/>
                <w:szCs w:val="20"/>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FA7EEC" w14:textId="77777777" w:rsidR="003A5EFA" w:rsidRPr="00AD58EB" w:rsidRDefault="003A5EFA" w:rsidP="00D91BC1">
            <w:pPr>
              <w:rPr>
                <w:rFonts w:eastAsia="Arial"/>
                <w:szCs w:val="20"/>
              </w:rPr>
            </w:pPr>
            <w:r w:rsidRPr="00AD58EB">
              <w:rPr>
                <w:szCs w:val="20"/>
              </w:rPr>
              <w:t>Placing material on floor without ability to readily move or relocate when necessary.</w:t>
            </w:r>
          </w:p>
        </w:tc>
        <w:tc>
          <w:tcPr>
            <w:tcW w:w="6624" w:type="dxa"/>
            <w:tcBorders>
              <w:top w:val="single" w:sz="8" w:space="0" w:color="6E27C5"/>
              <w:left w:val="single" w:sz="8" w:space="0" w:color="6E27C5"/>
              <w:bottom w:val="single" w:sz="8" w:space="0" w:color="6E27C5"/>
              <w:right w:val="nil"/>
            </w:tcBorders>
            <w:shd w:val="clear" w:color="auto" w:fill="FFFFFF"/>
          </w:tcPr>
          <w:p w14:paraId="7FE3E751"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40B251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0852D7"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45EDB20" w14:textId="77777777" w:rsidR="003A5EFA" w:rsidRPr="00AD58EB" w:rsidRDefault="003A5EFA" w:rsidP="00D91BC1">
            <w:pPr>
              <w:rPr>
                <w:rFonts w:eastAsia="Arial"/>
                <w:szCs w:val="20"/>
              </w:rPr>
            </w:pPr>
            <w:r w:rsidRPr="00AD58EB">
              <w:rPr>
                <w:rFonts w:eastAsia="Arial"/>
                <w:szCs w:val="20"/>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090602" w14:textId="77777777" w:rsidR="003A5EFA" w:rsidRPr="00AD58EB" w:rsidRDefault="003A5EFA" w:rsidP="00D91BC1">
            <w:pPr>
              <w:rPr>
                <w:rFonts w:eastAsia="Arial"/>
                <w:szCs w:val="20"/>
              </w:rPr>
            </w:pPr>
            <w:r w:rsidRPr="00AD58EB">
              <w:rPr>
                <w:szCs w:val="20"/>
              </w:rPr>
              <w:t xml:space="preserve">Failure to maintain clear path or walkway to safely navigate the stored material. </w:t>
            </w:r>
          </w:p>
        </w:tc>
        <w:tc>
          <w:tcPr>
            <w:tcW w:w="6624" w:type="dxa"/>
            <w:tcBorders>
              <w:top w:val="single" w:sz="8" w:space="0" w:color="6E27C5"/>
              <w:left w:val="single" w:sz="8" w:space="0" w:color="6E27C5"/>
              <w:bottom w:val="single" w:sz="8" w:space="0" w:color="6E27C5"/>
              <w:right w:val="nil"/>
            </w:tcBorders>
            <w:shd w:val="clear" w:color="auto" w:fill="FFFFFF"/>
          </w:tcPr>
          <w:p w14:paraId="63385B15"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06B67E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9AFC36"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6CA6C12" w14:textId="77777777" w:rsidR="003A5EFA" w:rsidRPr="00AD58EB" w:rsidRDefault="003A5EFA" w:rsidP="00D91BC1">
            <w:pPr>
              <w:rPr>
                <w:rFonts w:eastAsia="Arial"/>
                <w:szCs w:val="20"/>
              </w:rPr>
            </w:pPr>
            <w:r w:rsidRPr="00AD58EB">
              <w:rPr>
                <w:rFonts w:eastAsia="Arial"/>
                <w:szCs w:val="20"/>
              </w:rPr>
              <w:t>1G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A0E12D" w14:textId="77777777" w:rsidR="003A5EFA" w:rsidRPr="00AD58EB" w:rsidRDefault="003A5EFA" w:rsidP="00D91BC1">
            <w:pPr>
              <w:rPr>
                <w:rFonts w:eastAsia="Arial"/>
                <w:szCs w:val="20"/>
              </w:rPr>
            </w:pPr>
            <w:r w:rsidRPr="00AD58EB">
              <w:rPr>
                <w:szCs w:val="20"/>
              </w:rPr>
              <w:t>Storing material close to the edge of the floor slab or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7CEB781A"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40E8C63"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7E808E"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16ADDE" w14:textId="77777777" w:rsidR="003A5EFA" w:rsidRPr="00AD58EB" w:rsidRDefault="003A5EFA" w:rsidP="00D91BC1">
            <w:pPr>
              <w:rPr>
                <w:rFonts w:eastAsia="Arial"/>
                <w:szCs w:val="20"/>
              </w:rPr>
            </w:pPr>
            <w:r w:rsidRPr="00AD58EB">
              <w:rPr>
                <w:rFonts w:eastAsia="Arial"/>
                <w:szCs w:val="20"/>
              </w:rPr>
              <w:t>1H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18CECE" w14:textId="77777777" w:rsidR="003A5EFA" w:rsidRPr="00AD58EB" w:rsidRDefault="003A5EFA" w:rsidP="00D91BC1">
            <w:pPr>
              <w:rPr>
                <w:rFonts w:eastAsia="Arial"/>
                <w:szCs w:val="20"/>
              </w:rPr>
            </w:pPr>
            <w:r w:rsidRPr="00AD58EB">
              <w:rPr>
                <w:szCs w:val="20"/>
              </w:rPr>
              <w:t>Over stacking material above guardrail height.</w:t>
            </w:r>
          </w:p>
        </w:tc>
        <w:tc>
          <w:tcPr>
            <w:tcW w:w="6624" w:type="dxa"/>
            <w:tcBorders>
              <w:top w:val="single" w:sz="8" w:space="0" w:color="6E27C5"/>
              <w:left w:val="single" w:sz="8" w:space="0" w:color="6E27C5"/>
              <w:bottom w:val="single" w:sz="8" w:space="0" w:color="6E27C5"/>
              <w:right w:val="nil"/>
            </w:tcBorders>
            <w:shd w:val="clear" w:color="auto" w:fill="FFFFFF"/>
          </w:tcPr>
          <w:p w14:paraId="2EC26E4F"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B2EFE83"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D2C9AF0"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40D575" w14:textId="77777777" w:rsidR="003A5EFA" w:rsidRPr="00AD58EB" w:rsidRDefault="003A5EFA" w:rsidP="00D91BC1">
            <w:pPr>
              <w:rPr>
                <w:rFonts w:eastAsia="Arial"/>
                <w:b/>
                <w:bCs/>
                <w:szCs w:val="20"/>
              </w:rPr>
            </w:pPr>
            <w:r w:rsidRPr="00AD58EB">
              <w:rPr>
                <w:rFonts w:eastAsia="Arial"/>
                <w:b/>
                <w:bCs/>
                <w:szCs w:val="20"/>
              </w:rPr>
              <w:t>1I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949D57A" w14:textId="77777777" w:rsidR="003A5EFA" w:rsidRPr="00AD58EB" w:rsidRDefault="003A5EFA" w:rsidP="00D91BC1">
            <w:pPr>
              <w:rPr>
                <w:rFonts w:eastAsia="Arial"/>
                <w:szCs w:val="20"/>
              </w:rPr>
            </w:pPr>
            <w:r w:rsidRPr="00AD58EB">
              <w:rPr>
                <w:szCs w:val="20"/>
              </w:rPr>
              <w:t xml:space="preserve">Failure to protect material from weather elements. </w:t>
            </w:r>
          </w:p>
        </w:tc>
        <w:tc>
          <w:tcPr>
            <w:tcW w:w="6624" w:type="dxa"/>
            <w:tcBorders>
              <w:top w:val="single" w:sz="8" w:space="0" w:color="6E27C5"/>
              <w:left w:val="single" w:sz="8" w:space="0" w:color="6E27C5"/>
              <w:bottom w:val="single" w:sz="8" w:space="0" w:color="6E27C5"/>
              <w:right w:val="nil"/>
            </w:tcBorders>
            <w:shd w:val="clear" w:color="auto" w:fill="FFFFFF"/>
          </w:tcPr>
          <w:p w14:paraId="308F7958"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916D31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4E69D64"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30C8D7" w14:textId="77777777" w:rsidR="003A5EFA" w:rsidRPr="00AD58EB" w:rsidRDefault="003A5EFA" w:rsidP="00D91BC1">
            <w:pPr>
              <w:rPr>
                <w:rFonts w:eastAsia="Arial"/>
                <w:szCs w:val="20"/>
              </w:rPr>
            </w:pPr>
            <w:r w:rsidRPr="00AD58EB">
              <w:rPr>
                <w:rFonts w:eastAsia="Arial"/>
                <w:szCs w:val="20"/>
              </w:rPr>
              <w:t>1J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095ACD4" w14:textId="77777777" w:rsidR="003A5EFA" w:rsidRPr="00AD58EB" w:rsidRDefault="003A5EFA" w:rsidP="00D91BC1">
            <w:pPr>
              <w:rPr>
                <w:rFonts w:eastAsia="Arial"/>
                <w:szCs w:val="20"/>
              </w:rPr>
            </w:pPr>
            <w:r w:rsidRPr="00AD58EB">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39144138"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E49299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ACF9B6"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F4AB96" w14:textId="77777777" w:rsidR="003A5EFA" w:rsidRPr="00AD58EB" w:rsidRDefault="003A5EFA" w:rsidP="00D91BC1">
            <w:pPr>
              <w:rPr>
                <w:rFonts w:eastAsia="Arial"/>
                <w:b/>
                <w:bCs/>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667659E"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7B24D38"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F9B91A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7CE8F27"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A56B5A5" w14:textId="77777777" w:rsidR="003A5EFA" w:rsidRPr="00AD58EB" w:rsidRDefault="003A5EFA" w:rsidP="00D91BC1">
            <w:pPr>
              <w:rPr>
                <w:rFonts w:eastAsia="Arial"/>
                <w:b/>
                <w:bCs/>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8332B0"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33C692C"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60381C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2F9740"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2CA3517" w14:textId="77777777" w:rsidR="003A5EFA" w:rsidRPr="00AD58EB" w:rsidRDefault="003A5EFA" w:rsidP="00D91BC1">
            <w:pPr>
              <w:rPr>
                <w:rFonts w:eastAsia="Arial"/>
                <w:b/>
                <w:bCs/>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6367BB"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A8F497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BB04A5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F976845"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87EDE4" w14:textId="77777777" w:rsidR="003A5EFA" w:rsidRPr="00AD58EB" w:rsidRDefault="003A5EFA" w:rsidP="00D91BC1">
            <w:pPr>
              <w:rPr>
                <w:rFonts w:eastAsia="Arial"/>
                <w:b/>
                <w:bCs/>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BE20F7"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C03751A"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3EE21A0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52030DE" w14:textId="77777777" w:rsidR="003A5EFA" w:rsidRPr="00AD58EB" w:rsidRDefault="003A5EFA" w:rsidP="00D91BC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FF588A" w14:textId="77777777" w:rsidR="003A5EFA" w:rsidRPr="00AD58EB" w:rsidRDefault="003A5EFA" w:rsidP="00D91BC1">
            <w:pPr>
              <w:rPr>
                <w:rFonts w:eastAsia="Arial"/>
                <w:b/>
                <w:bCs/>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F48032"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2E6E4B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3E4E5B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0E3413" w14:textId="77777777" w:rsidR="003A5EFA" w:rsidRPr="00AD58EB" w:rsidRDefault="003A5EFA" w:rsidP="00F41915">
            <w:pPr>
              <w:pStyle w:val="ListParagraph"/>
              <w:numPr>
                <w:ilvl w:val="0"/>
                <w:numId w:val="44"/>
              </w:numPr>
              <w:rPr>
                <w:rFonts w:ascii="Lato" w:hAnsi="Lato"/>
                <w:b/>
                <w:bCs/>
                <w:szCs w:val="20"/>
              </w:rPr>
            </w:pPr>
            <w:r w:rsidRPr="00AD58EB">
              <w:rPr>
                <w:rFonts w:ascii="Lato" w:hAnsi="Lato"/>
                <w:szCs w:val="20"/>
              </w:rPr>
              <w:lastRenderedPageBreak/>
              <w:t>Shooting top and bottom track.</w:t>
            </w:r>
          </w:p>
          <w:p w14:paraId="52F07E1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22133E" w14:textId="77777777" w:rsidR="003A5EFA" w:rsidRPr="00AD58EB" w:rsidRDefault="003A5EFA" w:rsidP="00D91BC1">
            <w:pPr>
              <w:rPr>
                <w:rFonts w:eastAsia="Arial"/>
                <w:szCs w:val="20"/>
              </w:rPr>
            </w:pPr>
            <w:r w:rsidRPr="00AD58EB">
              <w:rPr>
                <w:rFonts w:eastAsia="Arial"/>
                <w:szCs w:val="20"/>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492F08" w14:textId="77777777" w:rsidR="003A5EFA" w:rsidRPr="00AD58EB" w:rsidRDefault="003A5EFA" w:rsidP="00D91BC1">
            <w:pPr>
              <w:rPr>
                <w:rFonts w:eastAsia="Arial"/>
                <w:szCs w:val="20"/>
              </w:rPr>
            </w:pPr>
            <w:r w:rsidRPr="00AD58EB">
              <w:rPr>
                <w:szCs w:val="20"/>
              </w:rPr>
              <w:t>Fall exposure when working along unprotected edge of floor slab or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579E02F9"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72A169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4DA6D3" w14:textId="77777777" w:rsidR="003A5EFA" w:rsidRPr="00AD58EB" w:rsidRDefault="003A5EFA" w:rsidP="00D91BC1">
            <w:pPr>
              <w:rPr>
                <w:rFonts w:eastAsia="Arial"/>
                <w:b/>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05C478" w14:textId="77777777" w:rsidR="003A5EFA" w:rsidRPr="00AD58EB" w:rsidRDefault="003A5EFA" w:rsidP="00D91BC1">
            <w:pPr>
              <w:rPr>
                <w:rFonts w:eastAsia="Arial"/>
                <w:szCs w:val="20"/>
              </w:rPr>
            </w:pPr>
            <w:r w:rsidRPr="00AD58EB">
              <w:rPr>
                <w:rFonts w:eastAsia="Arial"/>
                <w:szCs w:val="20"/>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4F04F1" w14:textId="77777777" w:rsidR="003A5EFA" w:rsidRPr="00AD58EB" w:rsidRDefault="003A5EFA" w:rsidP="00D91BC1">
            <w:pPr>
              <w:rPr>
                <w:rFonts w:eastAsia="Arial"/>
                <w:szCs w:val="20"/>
              </w:rPr>
            </w:pPr>
            <w:r w:rsidRPr="00AD58EB">
              <w:rPr>
                <w:szCs w:val="20"/>
              </w:rPr>
              <w:t>Standing on ladders that extend above the top of guardrail systems without proper use of Personal Fall Arrest System (PFAS).</w:t>
            </w:r>
          </w:p>
        </w:tc>
        <w:tc>
          <w:tcPr>
            <w:tcW w:w="6624" w:type="dxa"/>
            <w:tcBorders>
              <w:top w:val="single" w:sz="8" w:space="0" w:color="6E27C5"/>
              <w:left w:val="single" w:sz="8" w:space="0" w:color="6E27C5"/>
              <w:bottom w:val="single" w:sz="8" w:space="0" w:color="6E27C5"/>
              <w:right w:val="nil"/>
            </w:tcBorders>
            <w:shd w:val="clear" w:color="auto" w:fill="FFFFFF"/>
          </w:tcPr>
          <w:p w14:paraId="137D40C2"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428AD2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B1569A"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254312F" w14:textId="77777777" w:rsidR="003A5EFA" w:rsidRPr="00AD58EB" w:rsidRDefault="003A5EFA" w:rsidP="00D91BC1">
            <w:pPr>
              <w:rPr>
                <w:rFonts w:eastAsia="Arial"/>
                <w:szCs w:val="20"/>
              </w:rPr>
            </w:pPr>
            <w:r w:rsidRPr="00AD58EB">
              <w:rPr>
                <w:rFonts w:eastAsia="Arial"/>
                <w:szCs w:val="20"/>
              </w:rPr>
              <w:t>2C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EF8661" w14:textId="77777777" w:rsidR="003A5EFA" w:rsidRPr="00AD58EB" w:rsidRDefault="003A5EFA" w:rsidP="00D91BC1">
            <w:pPr>
              <w:rPr>
                <w:rFonts w:eastAsia="Arial"/>
                <w:szCs w:val="20"/>
              </w:rPr>
            </w:pPr>
            <w:r w:rsidRPr="00AD58EB">
              <w:rPr>
                <w:szCs w:val="20"/>
              </w:rPr>
              <w:t xml:space="preserve">Utilizing scissor or other mechanical lifts without documented safety training in the use of the equipment. </w:t>
            </w:r>
          </w:p>
        </w:tc>
        <w:tc>
          <w:tcPr>
            <w:tcW w:w="6624" w:type="dxa"/>
            <w:tcBorders>
              <w:top w:val="single" w:sz="8" w:space="0" w:color="6E27C5"/>
              <w:left w:val="single" w:sz="8" w:space="0" w:color="6E27C5"/>
              <w:bottom w:val="single" w:sz="8" w:space="0" w:color="6E27C5"/>
              <w:right w:val="nil"/>
            </w:tcBorders>
            <w:shd w:val="clear" w:color="auto" w:fill="FFFFFF"/>
          </w:tcPr>
          <w:p w14:paraId="7A031AD1"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3ED874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7867F5E"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D0EB5A" w14:textId="77777777" w:rsidR="003A5EFA" w:rsidRPr="00AD58EB" w:rsidRDefault="003A5EFA" w:rsidP="00D91BC1">
            <w:pPr>
              <w:rPr>
                <w:rFonts w:eastAsia="Arial"/>
                <w:szCs w:val="20"/>
              </w:rPr>
            </w:pPr>
            <w:r w:rsidRPr="00AD58EB">
              <w:rPr>
                <w:rFonts w:eastAsia="Arial"/>
                <w:szCs w:val="20"/>
              </w:rPr>
              <w:t>2D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2E1A9FE" w14:textId="77777777" w:rsidR="003A5EFA" w:rsidRPr="00AD58EB" w:rsidRDefault="003A5EFA" w:rsidP="00D91BC1">
            <w:pPr>
              <w:rPr>
                <w:rFonts w:eastAsia="Arial"/>
                <w:szCs w:val="20"/>
              </w:rPr>
            </w:pPr>
            <w:r w:rsidRPr="00AD58EB">
              <w:rPr>
                <w:szCs w:val="20"/>
              </w:rPr>
              <w:t>Failure to tether or secure mechanical lifts when working near the perimeter edge of floor slabs or leading edge of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06436E5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B8B527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6B900D"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8213B8" w14:textId="77777777" w:rsidR="003A5EFA" w:rsidRPr="00AD58EB" w:rsidRDefault="003A5EFA" w:rsidP="00D91BC1">
            <w:pPr>
              <w:rPr>
                <w:rFonts w:eastAsia="Arial"/>
                <w:szCs w:val="20"/>
              </w:rPr>
            </w:pPr>
            <w:r w:rsidRPr="00AD58EB">
              <w:rPr>
                <w:rFonts w:eastAsia="Arial"/>
                <w:szCs w:val="20"/>
              </w:rPr>
              <w:t>2E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83B613F" w14:textId="77777777" w:rsidR="003A5EFA" w:rsidRPr="00AD58EB" w:rsidRDefault="003A5EFA" w:rsidP="00D91BC1">
            <w:pPr>
              <w:rPr>
                <w:rFonts w:eastAsia="Arial"/>
                <w:szCs w:val="20"/>
              </w:rPr>
            </w:pPr>
            <w:r w:rsidRPr="00AD58EB">
              <w:rPr>
                <w:szCs w:val="20"/>
              </w:rPr>
              <w:t>Failure to position mechanical lifts to prevent lifts from inadvertently moving towards edge of slab opening.</w:t>
            </w:r>
          </w:p>
        </w:tc>
        <w:tc>
          <w:tcPr>
            <w:tcW w:w="6624" w:type="dxa"/>
            <w:tcBorders>
              <w:top w:val="single" w:sz="8" w:space="0" w:color="6E27C5"/>
              <w:left w:val="single" w:sz="8" w:space="0" w:color="6E27C5"/>
              <w:bottom w:val="single" w:sz="8" w:space="0" w:color="6E27C5"/>
              <w:right w:val="nil"/>
            </w:tcBorders>
            <w:shd w:val="clear" w:color="auto" w:fill="FFFFFF"/>
          </w:tcPr>
          <w:p w14:paraId="290E7AD7"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6364ED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E84AB9"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874F5B" w14:textId="77777777" w:rsidR="003A5EFA" w:rsidRPr="00AD58EB" w:rsidRDefault="003A5EFA" w:rsidP="00D91BC1">
            <w:pPr>
              <w:rPr>
                <w:rFonts w:eastAsia="Arial"/>
                <w:szCs w:val="20"/>
              </w:rPr>
            </w:pPr>
            <w:r w:rsidRPr="00AD58EB">
              <w:rPr>
                <w:rFonts w:eastAsia="Arial"/>
                <w:szCs w:val="20"/>
              </w:rPr>
              <w:t>2F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DFC4015" w14:textId="77777777" w:rsidR="003A5EFA" w:rsidRPr="00AD58EB" w:rsidRDefault="003A5EFA" w:rsidP="00D91BC1">
            <w:pPr>
              <w:rPr>
                <w:rFonts w:eastAsia="Arial"/>
                <w:szCs w:val="20"/>
              </w:rPr>
            </w:pPr>
            <w:r w:rsidRPr="00AD58EB">
              <w:rPr>
                <w:szCs w:val="20"/>
              </w:rPr>
              <w:t xml:space="preserve">Failure to tether tools and material when working at heights. </w:t>
            </w:r>
          </w:p>
        </w:tc>
        <w:tc>
          <w:tcPr>
            <w:tcW w:w="6624" w:type="dxa"/>
            <w:tcBorders>
              <w:top w:val="single" w:sz="8" w:space="0" w:color="6E27C5"/>
              <w:left w:val="single" w:sz="8" w:space="0" w:color="6E27C5"/>
              <w:bottom w:val="single" w:sz="8" w:space="0" w:color="6E27C5"/>
              <w:right w:val="nil"/>
            </w:tcBorders>
            <w:shd w:val="clear" w:color="auto" w:fill="FFFFFF"/>
          </w:tcPr>
          <w:p w14:paraId="6133404A"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EE8668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7B86E3"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9F2AB2C" w14:textId="77777777" w:rsidR="003A5EFA" w:rsidRPr="00AD58EB" w:rsidRDefault="003A5EFA" w:rsidP="00D91BC1">
            <w:pPr>
              <w:rPr>
                <w:rFonts w:eastAsia="Arial"/>
                <w:szCs w:val="20"/>
              </w:rPr>
            </w:pPr>
            <w:r w:rsidRPr="00AD58EB">
              <w:rPr>
                <w:rFonts w:eastAsia="Arial"/>
                <w:szCs w:val="20"/>
              </w:rPr>
              <w:t>2G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D9DA8CD" w14:textId="77777777" w:rsidR="003A5EFA" w:rsidRPr="00AD58EB" w:rsidRDefault="003A5EFA" w:rsidP="00D91BC1">
            <w:pPr>
              <w:rPr>
                <w:szCs w:val="20"/>
              </w:rPr>
            </w:pPr>
            <w:r w:rsidRPr="00AD58EB">
              <w:rPr>
                <w:szCs w:val="20"/>
              </w:rPr>
              <w:t xml:space="preserve">Failure to select and utilize ladders as per manufacturer safety instructions. </w:t>
            </w:r>
          </w:p>
        </w:tc>
        <w:tc>
          <w:tcPr>
            <w:tcW w:w="6624" w:type="dxa"/>
            <w:tcBorders>
              <w:top w:val="single" w:sz="8" w:space="0" w:color="6E27C5"/>
              <w:left w:val="single" w:sz="8" w:space="0" w:color="6E27C5"/>
              <w:bottom w:val="single" w:sz="8" w:space="0" w:color="6E27C5"/>
              <w:right w:val="nil"/>
            </w:tcBorders>
            <w:shd w:val="clear" w:color="auto" w:fill="FFFFFF"/>
          </w:tcPr>
          <w:p w14:paraId="346196F1"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FAC12E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4B3289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829A609" w14:textId="77777777" w:rsidR="003A5EFA" w:rsidRPr="00AD58EB" w:rsidRDefault="003A5EFA" w:rsidP="00D91BC1">
            <w:pPr>
              <w:rPr>
                <w:rFonts w:eastAsia="Arial"/>
                <w:szCs w:val="20"/>
              </w:rPr>
            </w:pPr>
            <w:r w:rsidRPr="00AD58EB">
              <w:rPr>
                <w:rFonts w:eastAsia="Arial"/>
                <w:szCs w:val="20"/>
              </w:rPr>
              <w:t>2H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0D39E67" w14:textId="77777777" w:rsidR="003A5EFA" w:rsidRPr="00AD58EB" w:rsidRDefault="003A5EFA" w:rsidP="00D91BC1">
            <w:pPr>
              <w:rPr>
                <w:szCs w:val="20"/>
              </w:rPr>
            </w:pPr>
            <w:r w:rsidRPr="00AD58EB">
              <w:rPr>
                <w:szCs w:val="20"/>
              </w:rPr>
              <w:t>Failure to wear eye protection.</w:t>
            </w:r>
          </w:p>
        </w:tc>
        <w:tc>
          <w:tcPr>
            <w:tcW w:w="6624" w:type="dxa"/>
            <w:tcBorders>
              <w:top w:val="single" w:sz="8" w:space="0" w:color="6E27C5"/>
              <w:left w:val="single" w:sz="8" w:space="0" w:color="6E27C5"/>
              <w:bottom w:val="single" w:sz="8" w:space="0" w:color="6E27C5"/>
              <w:right w:val="nil"/>
            </w:tcBorders>
            <w:shd w:val="clear" w:color="auto" w:fill="FFFFFF"/>
          </w:tcPr>
          <w:p w14:paraId="0170CE6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63E37E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75ED414"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FB0198" w14:textId="77777777" w:rsidR="003A5EFA" w:rsidRPr="00AD58EB" w:rsidRDefault="003A5EFA" w:rsidP="00D91BC1">
            <w:pPr>
              <w:rPr>
                <w:rFonts w:eastAsia="Arial"/>
                <w:szCs w:val="20"/>
              </w:rPr>
            </w:pPr>
            <w:r w:rsidRPr="00AD58EB">
              <w:rPr>
                <w:rFonts w:eastAsia="Arial"/>
                <w:szCs w:val="20"/>
              </w:rPr>
              <w:t>2I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7790780" w14:textId="77777777" w:rsidR="003A5EFA" w:rsidRPr="00AD58EB" w:rsidRDefault="003A5EFA" w:rsidP="00D91BC1">
            <w:pPr>
              <w:rPr>
                <w:szCs w:val="20"/>
              </w:rPr>
            </w:pPr>
            <w:r w:rsidRPr="00AD58EB">
              <w:rPr>
                <w:szCs w:val="20"/>
              </w:rPr>
              <w:t>Failure to wear proper hand protection to protect against cuts.</w:t>
            </w:r>
          </w:p>
        </w:tc>
        <w:tc>
          <w:tcPr>
            <w:tcW w:w="6624" w:type="dxa"/>
            <w:tcBorders>
              <w:top w:val="single" w:sz="8" w:space="0" w:color="6E27C5"/>
              <w:left w:val="single" w:sz="8" w:space="0" w:color="6E27C5"/>
              <w:bottom w:val="single" w:sz="8" w:space="0" w:color="6E27C5"/>
              <w:right w:val="nil"/>
            </w:tcBorders>
            <w:shd w:val="clear" w:color="auto" w:fill="FFFFFF"/>
          </w:tcPr>
          <w:p w14:paraId="692186D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D7AC1F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F2637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DDC26F" w14:textId="77777777" w:rsidR="003A5EFA" w:rsidRPr="00AD58EB" w:rsidRDefault="003A5EFA" w:rsidP="00D91BC1">
            <w:pPr>
              <w:rPr>
                <w:rFonts w:eastAsia="Arial"/>
                <w:szCs w:val="20"/>
              </w:rPr>
            </w:pPr>
            <w:r w:rsidRPr="00AD58EB">
              <w:rPr>
                <w:rFonts w:eastAsia="Arial"/>
                <w:szCs w:val="20"/>
              </w:rPr>
              <w:t>2J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2791B1A" w14:textId="77777777" w:rsidR="003A5EFA" w:rsidRPr="00AD58EB" w:rsidRDefault="003A5EFA" w:rsidP="00D91BC1">
            <w:pPr>
              <w:rPr>
                <w:szCs w:val="20"/>
              </w:rPr>
            </w:pPr>
            <w:r w:rsidRPr="00AD58EB">
              <w:rPr>
                <w:szCs w:val="20"/>
              </w:rPr>
              <w:t>Utilizing power actuated tools without documented training in the use of the tool.</w:t>
            </w:r>
          </w:p>
        </w:tc>
        <w:tc>
          <w:tcPr>
            <w:tcW w:w="6624" w:type="dxa"/>
            <w:tcBorders>
              <w:top w:val="single" w:sz="8" w:space="0" w:color="6E27C5"/>
              <w:left w:val="single" w:sz="8" w:space="0" w:color="6E27C5"/>
              <w:bottom w:val="single" w:sz="8" w:space="0" w:color="6E27C5"/>
              <w:right w:val="nil"/>
            </w:tcBorders>
            <w:shd w:val="clear" w:color="auto" w:fill="FFFFFF"/>
          </w:tcPr>
          <w:p w14:paraId="5B119B2C"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E0357F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96F4E62"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1EEDE7" w14:textId="77777777" w:rsidR="003A5EFA" w:rsidRPr="00AD58EB" w:rsidRDefault="003A5EFA" w:rsidP="00D91BC1">
            <w:pPr>
              <w:rPr>
                <w:rFonts w:eastAsia="Arial"/>
                <w:szCs w:val="20"/>
              </w:rPr>
            </w:pPr>
            <w:r w:rsidRPr="00AD58EB">
              <w:rPr>
                <w:rFonts w:eastAsia="Arial"/>
                <w:szCs w:val="20"/>
              </w:rPr>
              <w:t>2K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998AC3" w14:textId="77777777" w:rsidR="003A5EFA" w:rsidRPr="00AD58EB" w:rsidRDefault="003A5EFA" w:rsidP="00D91BC1">
            <w:pPr>
              <w:rPr>
                <w:szCs w:val="20"/>
              </w:rPr>
            </w:pPr>
            <w:r w:rsidRPr="00AD58EB">
              <w:rPr>
                <w:szCs w:val="20"/>
              </w:rPr>
              <w:t>Failure to discard discharged shells from actuated tool.</w:t>
            </w:r>
          </w:p>
        </w:tc>
        <w:tc>
          <w:tcPr>
            <w:tcW w:w="6624" w:type="dxa"/>
            <w:tcBorders>
              <w:top w:val="single" w:sz="8" w:space="0" w:color="6E27C5"/>
              <w:left w:val="single" w:sz="8" w:space="0" w:color="6E27C5"/>
              <w:bottom w:val="single" w:sz="8" w:space="0" w:color="6E27C5"/>
              <w:right w:val="nil"/>
            </w:tcBorders>
            <w:shd w:val="clear" w:color="auto" w:fill="FFFFFF"/>
          </w:tcPr>
          <w:p w14:paraId="746D3E7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FA8F4F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518F3F"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0F11D6F" w14:textId="77777777" w:rsidR="003A5EFA" w:rsidRPr="00AD58EB" w:rsidRDefault="003A5EFA" w:rsidP="00D91BC1">
            <w:pPr>
              <w:rPr>
                <w:rFonts w:eastAsia="Arial"/>
                <w:szCs w:val="20"/>
              </w:rPr>
            </w:pPr>
            <w:r w:rsidRPr="00AD58EB">
              <w:rPr>
                <w:rFonts w:eastAsia="Arial"/>
                <w:szCs w:val="20"/>
              </w:rPr>
              <w:t>2L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02F1FC" w14:textId="77777777" w:rsidR="003A5EFA" w:rsidRPr="00AD58EB" w:rsidRDefault="003A5EFA" w:rsidP="00D91BC1">
            <w:pPr>
              <w:rPr>
                <w:rFonts w:eastAsia="Arial"/>
                <w:szCs w:val="20"/>
              </w:rPr>
            </w:pPr>
            <w:r w:rsidRPr="00AD58EB">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650A1A89" w14:textId="11A907D1" w:rsidR="003A5EFA" w:rsidRPr="00AD58EB" w:rsidRDefault="00604AD3"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95C46E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FCB6FC5"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A8B949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D004ED"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259C80C"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C28744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19F8BF"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687A8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A3136EE"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D15108C"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A92CCE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024C3F"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E33CF0C"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9AE81C"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5C7519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783A79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CCB7DBA"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5A3312C"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0A22E57"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8D892C6"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403EA2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0C1613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BA48A7"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81FCD2"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3CCD49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DAF16D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3A94C3" w14:textId="77777777" w:rsidR="003A5EFA" w:rsidRPr="00AD58EB" w:rsidRDefault="003A5EFA" w:rsidP="00F41915">
            <w:pPr>
              <w:pStyle w:val="ListParagraph"/>
              <w:numPr>
                <w:ilvl w:val="0"/>
                <w:numId w:val="44"/>
              </w:numPr>
              <w:rPr>
                <w:rFonts w:ascii="Lato" w:hAnsi="Lato"/>
                <w:b/>
                <w:bCs/>
                <w:szCs w:val="20"/>
              </w:rPr>
            </w:pPr>
            <w:r w:rsidRPr="00AD58EB">
              <w:rPr>
                <w:rFonts w:ascii="Lato" w:hAnsi="Lato"/>
                <w:szCs w:val="20"/>
              </w:rPr>
              <w:t>Installing framing studs.</w:t>
            </w:r>
          </w:p>
          <w:p w14:paraId="1369D855"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9CE009" w14:textId="77777777" w:rsidR="003A5EFA" w:rsidRPr="00AD58EB" w:rsidRDefault="003A5EFA" w:rsidP="00D91BC1">
            <w:pPr>
              <w:rPr>
                <w:rFonts w:eastAsia="Arial"/>
                <w:szCs w:val="20"/>
              </w:rPr>
            </w:pPr>
            <w:r w:rsidRPr="00AD58EB">
              <w:rPr>
                <w:rFonts w:eastAsia="Arial"/>
                <w:szCs w:val="20"/>
              </w:rPr>
              <w:t>3A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4BAB16" w14:textId="77777777" w:rsidR="003A5EFA" w:rsidRPr="00AD58EB" w:rsidRDefault="003A5EFA" w:rsidP="00D91BC1">
            <w:pPr>
              <w:rPr>
                <w:rFonts w:eastAsia="Arial"/>
                <w:szCs w:val="20"/>
              </w:rPr>
            </w:pPr>
            <w:r w:rsidRPr="00AD58EB">
              <w:rPr>
                <w:szCs w:val="20"/>
              </w:rPr>
              <w:t>Fall exposures when installing studs along leading edge of shaft openings and edge of floor slabs.</w:t>
            </w:r>
          </w:p>
        </w:tc>
        <w:tc>
          <w:tcPr>
            <w:tcW w:w="6624" w:type="dxa"/>
            <w:tcBorders>
              <w:top w:val="single" w:sz="8" w:space="0" w:color="6E27C5"/>
              <w:left w:val="single" w:sz="8" w:space="0" w:color="6E27C5"/>
              <w:bottom w:val="single" w:sz="8" w:space="0" w:color="6E27C5"/>
              <w:right w:val="nil"/>
            </w:tcBorders>
            <w:shd w:val="clear" w:color="auto" w:fill="FFFFFF"/>
          </w:tcPr>
          <w:p w14:paraId="48EF4176"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F210A1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0D3C08"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3C4E2A3" w14:textId="77777777" w:rsidR="003A5EFA" w:rsidRPr="00AD58EB" w:rsidRDefault="003A5EFA" w:rsidP="00D91BC1">
            <w:pPr>
              <w:rPr>
                <w:rFonts w:eastAsia="Arial"/>
                <w:szCs w:val="20"/>
              </w:rPr>
            </w:pPr>
            <w:r w:rsidRPr="00AD58EB">
              <w:rPr>
                <w:rFonts w:eastAsia="Arial"/>
                <w:szCs w:val="20"/>
              </w:rPr>
              <w:t>3B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33757FD" w14:textId="77777777" w:rsidR="003A5EFA" w:rsidRPr="00AD58EB" w:rsidRDefault="003A5EFA" w:rsidP="00D91BC1">
            <w:pPr>
              <w:rPr>
                <w:rFonts w:eastAsia="Arial"/>
                <w:szCs w:val="20"/>
              </w:rPr>
            </w:pPr>
            <w:r w:rsidRPr="00AD58EB">
              <w:rPr>
                <w:szCs w:val="20"/>
              </w:rPr>
              <w:t>Improper selection and utilization of ladders as per manufacture instruction.</w:t>
            </w:r>
          </w:p>
        </w:tc>
        <w:tc>
          <w:tcPr>
            <w:tcW w:w="6624" w:type="dxa"/>
            <w:tcBorders>
              <w:top w:val="single" w:sz="8" w:space="0" w:color="6E27C5"/>
              <w:left w:val="single" w:sz="8" w:space="0" w:color="6E27C5"/>
              <w:bottom w:val="single" w:sz="8" w:space="0" w:color="6E27C5"/>
              <w:right w:val="nil"/>
            </w:tcBorders>
            <w:shd w:val="clear" w:color="auto" w:fill="FFFFFF"/>
          </w:tcPr>
          <w:p w14:paraId="3D375768"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0BEF60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8D2858"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51617B" w14:textId="77777777" w:rsidR="003A5EFA" w:rsidRPr="00AD58EB" w:rsidRDefault="003A5EFA" w:rsidP="00D91BC1">
            <w:pPr>
              <w:rPr>
                <w:rFonts w:eastAsia="Arial"/>
                <w:szCs w:val="20"/>
              </w:rPr>
            </w:pPr>
            <w:r w:rsidRPr="00AD58EB">
              <w:rPr>
                <w:rFonts w:eastAsia="Arial"/>
                <w:szCs w:val="20"/>
              </w:rPr>
              <w:t>3C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015774A" w14:textId="77777777" w:rsidR="003A5EFA" w:rsidRPr="00AD58EB" w:rsidRDefault="003A5EFA" w:rsidP="00D91BC1">
            <w:pPr>
              <w:rPr>
                <w:rFonts w:eastAsia="Arial"/>
                <w:szCs w:val="20"/>
              </w:rPr>
            </w:pPr>
            <w:r w:rsidRPr="00AD58EB">
              <w:rPr>
                <w:szCs w:val="20"/>
              </w:rPr>
              <w:t>Standing on ladders that extend above the top of guardrail systems without proper use of PFAS.</w:t>
            </w:r>
          </w:p>
        </w:tc>
        <w:tc>
          <w:tcPr>
            <w:tcW w:w="6624" w:type="dxa"/>
            <w:tcBorders>
              <w:top w:val="single" w:sz="8" w:space="0" w:color="6E27C5"/>
              <w:left w:val="single" w:sz="8" w:space="0" w:color="6E27C5"/>
              <w:bottom w:val="single" w:sz="8" w:space="0" w:color="6E27C5"/>
              <w:right w:val="nil"/>
            </w:tcBorders>
            <w:shd w:val="clear" w:color="auto" w:fill="FFFFFF"/>
          </w:tcPr>
          <w:p w14:paraId="228E1B6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E91339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8F07EE8"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D417A13" w14:textId="77777777" w:rsidR="003A5EFA" w:rsidRPr="00AD58EB" w:rsidRDefault="003A5EFA" w:rsidP="00D91BC1">
            <w:pPr>
              <w:rPr>
                <w:rFonts w:eastAsia="Arial"/>
                <w:szCs w:val="20"/>
              </w:rPr>
            </w:pPr>
            <w:r w:rsidRPr="00AD58EB">
              <w:rPr>
                <w:rFonts w:eastAsia="Arial"/>
                <w:szCs w:val="20"/>
              </w:rPr>
              <w:t>3D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F5050B" w14:textId="77777777" w:rsidR="003A5EFA" w:rsidRPr="00AD58EB" w:rsidRDefault="003A5EFA" w:rsidP="00D91BC1">
            <w:pPr>
              <w:rPr>
                <w:rFonts w:eastAsia="Arial"/>
                <w:szCs w:val="20"/>
              </w:rPr>
            </w:pPr>
            <w:r w:rsidRPr="00AD58EB">
              <w:rPr>
                <w:szCs w:val="20"/>
              </w:rPr>
              <w:t>Utilizing scissor or other mechanical lifts without documented safety training in the use of the equipment.</w:t>
            </w:r>
          </w:p>
        </w:tc>
        <w:tc>
          <w:tcPr>
            <w:tcW w:w="6624" w:type="dxa"/>
            <w:tcBorders>
              <w:top w:val="single" w:sz="8" w:space="0" w:color="6E27C5"/>
              <w:left w:val="single" w:sz="8" w:space="0" w:color="6E27C5"/>
              <w:bottom w:val="single" w:sz="8" w:space="0" w:color="6E27C5"/>
              <w:right w:val="nil"/>
            </w:tcBorders>
            <w:shd w:val="clear" w:color="auto" w:fill="FFFFFF"/>
          </w:tcPr>
          <w:p w14:paraId="39CF3E2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2BEE6B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760420"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88FD4A" w14:textId="77777777" w:rsidR="003A5EFA" w:rsidRPr="00AD58EB" w:rsidRDefault="003A5EFA" w:rsidP="00D91BC1">
            <w:pPr>
              <w:rPr>
                <w:rFonts w:eastAsia="Arial"/>
                <w:szCs w:val="20"/>
              </w:rPr>
            </w:pPr>
            <w:r w:rsidRPr="00AD58EB">
              <w:rPr>
                <w:rFonts w:eastAsia="Arial"/>
                <w:szCs w:val="20"/>
              </w:rPr>
              <w:t>3E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F69EC87" w14:textId="77777777" w:rsidR="003A5EFA" w:rsidRPr="00AD58EB" w:rsidRDefault="003A5EFA" w:rsidP="00D91BC1">
            <w:pPr>
              <w:rPr>
                <w:rFonts w:eastAsia="Arial"/>
                <w:szCs w:val="20"/>
              </w:rPr>
            </w:pPr>
            <w:r w:rsidRPr="00AD58EB">
              <w:rPr>
                <w:szCs w:val="20"/>
              </w:rPr>
              <w:t>Failure to tether or secure mechanical lifts when working near the perimeter edge of floor slabs or leading edge of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7DA3DF6A"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DADAC4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0A4A71C"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ABA75B" w14:textId="77777777" w:rsidR="003A5EFA" w:rsidRPr="00AD58EB" w:rsidRDefault="003A5EFA" w:rsidP="00D91BC1">
            <w:pPr>
              <w:rPr>
                <w:rFonts w:eastAsia="Arial"/>
                <w:szCs w:val="20"/>
              </w:rPr>
            </w:pPr>
            <w:r w:rsidRPr="00AD58EB">
              <w:rPr>
                <w:rFonts w:eastAsia="Arial"/>
                <w:szCs w:val="20"/>
              </w:rPr>
              <w:t>3F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F3FFACA" w14:textId="77777777" w:rsidR="003A5EFA" w:rsidRPr="00AD58EB" w:rsidRDefault="003A5EFA" w:rsidP="00D91BC1">
            <w:pPr>
              <w:rPr>
                <w:rFonts w:eastAsia="Arial"/>
                <w:szCs w:val="20"/>
              </w:rPr>
            </w:pPr>
            <w:r w:rsidRPr="00AD58EB">
              <w:rPr>
                <w:szCs w:val="20"/>
              </w:rPr>
              <w:t>Failure to position mechanical lifts to prevent lifts from inadvertently moving towards edge of slab opening.</w:t>
            </w:r>
          </w:p>
        </w:tc>
        <w:tc>
          <w:tcPr>
            <w:tcW w:w="6624" w:type="dxa"/>
            <w:tcBorders>
              <w:top w:val="single" w:sz="8" w:space="0" w:color="6E27C5"/>
              <w:left w:val="single" w:sz="8" w:space="0" w:color="6E27C5"/>
              <w:bottom w:val="single" w:sz="8" w:space="0" w:color="6E27C5"/>
              <w:right w:val="nil"/>
            </w:tcBorders>
            <w:shd w:val="clear" w:color="auto" w:fill="FFFFFF"/>
          </w:tcPr>
          <w:p w14:paraId="3485021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33F6A0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B7190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D47F77D" w14:textId="77777777" w:rsidR="003A5EFA" w:rsidRPr="00AD58EB" w:rsidRDefault="003A5EFA" w:rsidP="00D91BC1">
            <w:pPr>
              <w:rPr>
                <w:rFonts w:eastAsia="Arial"/>
                <w:szCs w:val="20"/>
              </w:rPr>
            </w:pPr>
            <w:r w:rsidRPr="00AD58EB">
              <w:rPr>
                <w:rFonts w:eastAsia="Arial"/>
                <w:szCs w:val="20"/>
              </w:rPr>
              <w:t>3G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EE36FF" w14:textId="77777777" w:rsidR="003A5EFA" w:rsidRPr="00AD58EB" w:rsidRDefault="003A5EFA" w:rsidP="00D91BC1">
            <w:pPr>
              <w:rPr>
                <w:rFonts w:eastAsia="Arial"/>
                <w:szCs w:val="20"/>
              </w:rPr>
            </w:pPr>
            <w:r w:rsidRPr="00AD58EB">
              <w:rPr>
                <w:szCs w:val="20"/>
              </w:rPr>
              <w:t xml:space="preserve">Failure to tether tools and material when working at heights. </w:t>
            </w:r>
          </w:p>
        </w:tc>
        <w:tc>
          <w:tcPr>
            <w:tcW w:w="6624" w:type="dxa"/>
            <w:tcBorders>
              <w:top w:val="single" w:sz="8" w:space="0" w:color="6E27C5"/>
              <w:left w:val="single" w:sz="8" w:space="0" w:color="6E27C5"/>
              <w:bottom w:val="single" w:sz="8" w:space="0" w:color="6E27C5"/>
              <w:right w:val="nil"/>
            </w:tcBorders>
            <w:shd w:val="clear" w:color="auto" w:fill="FFFFFF"/>
          </w:tcPr>
          <w:p w14:paraId="09C0C482"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B4A8C5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D41863"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B8797D" w14:textId="77777777" w:rsidR="003A5EFA" w:rsidRPr="00AD58EB" w:rsidRDefault="003A5EFA" w:rsidP="00D91BC1">
            <w:pPr>
              <w:rPr>
                <w:rFonts w:eastAsia="Arial"/>
                <w:szCs w:val="20"/>
              </w:rPr>
            </w:pPr>
            <w:r w:rsidRPr="00AD58EB">
              <w:rPr>
                <w:rFonts w:eastAsia="Arial"/>
                <w:szCs w:val="20"/>
              </w:rPr>
              <w:t>3H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9197D10" w14:textId="77777777" w:rsidR="003A5EFA" w:rsidRPr="00AD58EB" w:rsidRDefault="003A5EFA" w:rsidP="00D91BC1">
            <w:pPr>
              <w:rPr>
                <w:rFonts w:eastAsia="Arial"/>
                <w:szCs w:val="20"/>
              </w:rPr>
            </w:pPr>
            <w:r w:rsidRPr="00AD58EB">
              <w:rPr>
                <w:szCs w:val="20"/>
              </w:rPr>
              <w:t xml:space="preserve">Failure to select and utilize ladders as per manufacturer safety instructions. </w:t>
            </w:r>
          </w:p>
        </w:tc>
        <w:tc>
          <w:tcPr>
            <w:tcW w:w="6624" w:type="dxa"/>
            <w:tcBorders>
              <w:top w:val="single" w:sz="8" w:space="0" w:color="6E27C5"/>
              <w:left w:val="single" w:sz="8" w:space="0" w:color="6E27C5"/>
              <w:bottom w:val="single" w:sz="8" w:space="0" w:color="6E27C5"/>
              <w:right w:val="nil"/>
            </w:tcBorders>
            <w:shd w:val="clear" w:color="auto" w:fill="FFFFFF"/>
          </w:tcPr>
          <w:p w14:paraId="21DFA1AF"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FEB624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5F7CB2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39DC01" w14:textId="77777777" w:rsidR="003A5EFA" w:rsidRPr="00AD58EB" w:rsidRDefault="003A5EFA" w:rsidP="00D91BC1">
            <w:pPr>
              <w:rPr>
                <w:rFonts w:eastAsia="Arial"/>
                <w:szCs w:val="20"/>
              </w:rPr>
            </w:pPr>
            <w:r w:rsidRPr="00AD58EB">
              <w:rPr>
                <w:rFonts w:eastAsia="Arial"/>
                <w:szCs w:val="20"/>
              </w:rPr>
              <w:t>3I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B9F2B8" w14:textId="77777777" w:rsidR="003A5EFA" w:rsidRPr="00AD58EB" w:rsidRDefault="003A5EFA" w:rsidP="00D91BC1">
            <w:pPr>
              <w:rPr>
                <w:rFonts w:eastAsia="Arial"/>
                <w:szCs w:val="20"/>
              </w:rPr>
            </w:pPr>
            <w:r w:rsidRPr="00AD58EB">
              <w:rPr>
                <w:szCs w:val="20"/>
              </w:rPr>
              <w:t>Failure to wear eye protection.</w:t>
            </w:r>
          </w:p>
        </w:tc>
        <w:tc>
          <w:tcPr>
            <w:tcW w:w="6624" w:type="dxa"/>
            <w:tcBorders>
              <w:top w:val="single" w:sz="8" w:space="0" w:color="6E27C5"/>
              <w:left w:val="single" w:sz="8" w:space="0" w:color="6E27C5"/>
              <w:bottom w:val="single" w:sz="8" w:space="0" w:color="6E27C5"/>
              <w:right w:val="nil"/>
            </w:tcBorders>
            <w:shd w:val="clear" w:color="auto" w:fill="FFFFFF"/>
          </w:tcPr>
          <w:p w14:paraId="34A16D50"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C150AE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259A20"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96AC24" w14:textId="77777777" w:rsidR="003A5EFA" w:rsidRPr="00AD58EB" w:rsidRDefault="003A5EFA" w:rsidP="00D91BC1">
            <w:pPr>
              <w:rPr>
                <w:rFonts w:eastAsia="Arial"/>
                <w:szCs w:val="20"/>
              </w:rPr>
            </w:pPr>
            <w:r w:rsidRPr="00AD58EB">
              <w:rPr>
                <w:rFonts w:eastAsia="Arial"/>
                <w:szCs w:val="20"/>
              </w:rPr>
              <w:t>3J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56DE48" w14:textId="77777777" w:rsidR="003A5EFA" w:rsidRPr="00AD58EB" w:rsidRDefault="003A5EFA" w:rsidP="00D91BC1">
            <w:pPr>
              <w:rPr>
                <w:rFonts w:eastAsia="Arial"/>
                <w:szCs w:val="20"/>
              </w:rPr>
            </w:pPr>
            <w:r w:rsidRPr="00AD58EB">
              <w:rPr>
                <w:szCs w:val="20"/>
              </w:rPr>
              <w:t>Failure to wear proper hand protection to protect against cuts.</w:t>
            </w:r>
          </w:p>
        </w:tc>
        <w:tc>
          <w:tcPr>
            <w:tcW w:w="6624" w:type="dxa"/>
            <w:tcBorders>
              <w:top w:val="single" w:sz="8" w:space="0" w:color="6E27C5"/>
              <w:left w:val="single" w:sz="8" w:space="0" w:color="6E27C5"/>
              <w:bottom w:val="single" w:sz="8" w:space="0" w:color="6E27C5"/>
              <w:right w:val="nil"/>
            </w:tcBorders>
            <w:shd w:val="clear" w:color="auto" w:fill="FFFFFF"/>
          </w:tcPr>
          <w:p w14:paraId="5B9A5E00"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EEF613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E5119A3"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515F80" w14:textId="77777777" w:rsidR="003A5EFA" w:rsidRPr="00AD58EB" w:rsidRDefault="003A5EFA" w:rsidP="00D91BC1">
            <w:pPr>
              <w:rPr>
                <w:rFonts w:eastAsia="Arial"/>
                <w:szCs w:val="20"/>
              </w:rPr>
            </w:pPr>
            <w:r w:rsidRPr="00AD58EB">
              <w:rPr>
                <w:rFonts w:eastAsia="Arial"/>
                <w:szCs w:val="20"/>
              </w:rPr>
              <w:t>3K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4C990D0" w14:textId="77777777" w:rsidR="003A5EFA" w:rsidRPr="00AD58EB" w:rsidRDefault="003A5EFA" w:rsidP="00D91BC1">
            <w:pPr>
              <w:rPr>
                <w:rFonts w:eastAsia="Arial"/>
                <w:szCs w:val="20"/>
              </w:rPr>
            </w:pPr>
            <w:r w:rsidRPr="00AD58EB">
              <w:rPr>
                <w:szCs w:val="20"/>
              </w:rPr>
              <w:t>Failure to properly store and secure door bucks against tipping over.</w:t>
            </w:r>
          </w:p>
        </w:tc>
        <w:tc>
          <w:tcPr>
            <w:tcW w:w="6624" w:type="dxa"/>
            <w:tcBorders>
              <w:top w:val="single" w:sz="8" w:space="0" w:color="6E27C5"/>
              <w:left w:val="single" w:sz="8" w:space="0" w:color="6E27C5"/>
              <w:bottom w:val="single" w:sz="8" w:space="0" w:color="6E27C5"/>
              <w:right w:val="nil"/>
            </w:tcBorders>
            <w:shd w:val="clear" w:color="auto" w:fill="FFFFFF"/>
          </w:tcPr>
          <w:p w14:paraId="13C530D7"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270C3E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070CB1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22C7BA9" w14:textId="77777777" w:rsidR="003A5EFA" w:rsidRPr="00AD58EB" w:rsidRDefault="003A5EFA" w:rsidP="00D91BC1">
            <w:pPr>
              <w:rPr>
                <w:rFonts w:eastAsia="Arial"/>
                <w:szCs w:val="20"/>
              </w:rPr>
            </w:pPr>
            <w:r w:rsidRPr="00AD58EB">
              <w:rPr>
                <w:rFonts w:eastAsia="Arial"/>
                <w:szCs w:val="20"/>
              </w:rPr>
              <w:t>3L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F90ECB9" w14:textId="77777777" w:rsidR="003A5EFA" w:rsidRPr="00AD58EB" w:rsidRDefault="003A5EFA" w:rsidP="00D91BC1">
            <w:pPr>
              <w:rPr>
                <w:szCs w:val="20"/>
              </w:rPr>
            </w:pPr>
            <w:r w:rsidRPr="00AD58EB">
              <w:rPr>
                <w:szCs w:val="20"/>
              </w:rPr>
              <w:t xml:space="preserve">Failure to properly stack and secure bundles of studs. </w:t>
            </w:r>
          </w:p>
        </w:tc>
        <w:tc>
          <w:tcPr>
            <w:tcW w:w="6624" w:type="dxa"/>
            <w:tcBorders>
              <w:top w:val="single" w:sz="8" w:space="0" w:color="6E27C5"/>
              <w:left w:val="single" w:sz="8" w:space="0" w:color="6E27C5"/>
              <w:bottom w:val="single" w:sz="8" w:space="0" w:color="6E27C5"/>
              <w:right w:val="nil"/>
            </w:tcBorders>
            <w:shd w:val="clear" w:color="auto" w:fill="FFFFFF"/>
          </w:tcPr>
          <w:p w14:paraId="45D61F04"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E87C74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19556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5ED54DD" w14:textId="77777777" w:rsidR="003A5EFA" w:rsidRPr="00AD58EB" w:rsidRDefault="003A5EFA" w:rsidP="00D91BC1">
            <w:pPr>
              <w:rPr>
                <w:rFonts w:eastAsia="Arial"/>
                <w:szCs w:val="20"/>
              </w:rPr>
            </w:pPr>
            <w:r w:rsidRPr="00AD58EB">
              <w:rPr>
                <w:rFonts w:eastAsia="Arial"/>
                <w:szCs w:val="20"/>
              </w:rPr>
              <w:t>3M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CDD680B" w14:textId="77777777" w:rsidR="003A5EFA" w:rsidRPr="00AD58EB" w:rsidRDefault="003A5EFA" w:rsidP="00D91BC1">
            <w:pPr>
              <w:rPr>
                <w:szCs w:val="20"/>
              </w:rPr>
            </w:pPr>
            <w:r w:rsidRPr="00AD58EB">
              <w:rPr>
                <w:szCs w:val="20"/>
              </w:rPr>
              <w:t>Fall exposures when installing studs along leading edge of shaft openings and edge of floor slabs.</w:t>
            </w:r>
          </w:p>
        </w:tc>
        <w:tc>
          <w:tcPr>
            <w:tcW w:w="6624" w:type="dxa"/>
            <w:tcBorders>
              <w:top w:val="single" w:sz="8" w:space="0" w:color="6E27C5"/>
              <w:left w:val="single" w:sz="8" w:space="0" w:color="6E27C5"/>
              <w:bottom w:val="single" w:sz="8" w:space="0" w:color="6E27C5"/>
              <w:right w:val="nil"/>
            </w:tcBorders>
            <w:shd w:val="clear" w:color="auto" w:fill="FFFFFF"/>
          </w:tcPr>
          <w:p w14:paraId="64ED4BF4"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D0034A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F5B1E2"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1B60DEF" w14:textId="77777777" w:rsidR="003A5EFA" w:rsidRPr="00AD58EB" w:rsidRDefault="003A5EFA" w:rsidP="00D91BC1">
            <w:pPr>
              <w:rPr>
                <w:rFonts w:eastAsia="Arial"/>
                <w:szCs w:val="20"/>
              </w:rPr>
            </w:pPr>
            <w:r w:rsidRPr="00AD58EB">
              <w:rPr>
                <w:rFonts w:eastAsia="Arial"/>
                <w:szCs w:val="20"/>
              </w:rPr>
              <w:t>3N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4153B4" w14:textId="77777777" w:rsidR="003A5EFA" w:rsidRPr="00AD58EB" w:rsidRDefault="003A5EFA" w:rsidP="00D91BC1">
            <w:pPr>
              <w:rPr>
                <w:szCs w:val="20"/>
              </w:rPr>
            </w:pPr>
            <w:r w:rsidRPr="00AD58EB">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4534FDFA"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803EFB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BF042BC"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B3CE0E4"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8C6651"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A3E02F4"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15E10D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10AF6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25CD6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E467B40"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0F35057"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CD1583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0B7FB7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D36E06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4B4633"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BD1059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CB3DB5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632EDD4"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DADDC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97A9CDE"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FE0C35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622B02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F38668"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B7814E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8C7BD70"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1BB3666"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0C26CE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BCDDFB4" w14:textId="77777777" w:rsidR="003A5EFA" w:rsidRPr="00AD58EB" w:rsidRDefault="003A5EFA" w:rsidP="00F41915">
            <w:pPr>
              <w:pStyle w:val="ListParagraph"/>
              <w:numPr>
                <w:ilvl w:val="0"/>
                <w:numId w:val="44"/>
              </w:numPr>
              <w:rPr>
                <w:rFonts w:ascii="Lato" w:eastAsia="Arial" w:hAnsi="Lato"/>
                <w:b/>
                <w:bCs/>
                <w:szCs w:val="20"/>
              </w:rPr>
            </w:pPr>
            <w:r w:rsidRPr="00AD58EB">
              <w:rPr>
                <w:rFonts w:ascii="Lato" w:hAnsi="Lato"/>
                <w:szCs w:val="20"/>
              </w:rPr>
              <w:t>Installing sheet rock.</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0BD40E" w14:textId="77777777" w:rsidR="003A5EFA" w:rsidRPr="00AD58EB" w:rsidRDefault="003A5EFA" w:rsidP="00D91BC1">
            <w:pPr>
              <w:rPr>
                <w:rFonts w:eastAsia="Arial"/>
                <w:szCs w:val="20"/>
              </w:rPr>
            </w:pPr>
            <w:r w:rsidRPr="00AD58EB">
              <w:rPr>
                <w:rFonts w:eastAsia="Arial"/>
                <w:szCs w:val="20"/>
              </w:rPr>
              <w:t>4A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D30ADB" w14:textId="77777777" w:rsidR="003A5EFA" w:rsidRPr="00AD58EB" w:rsidRDefault="003A5EFA" w:rsidP="00D91BC1">
            <w:pPr>
              <w:rPr>
                <w:rFonts w:eastAsia="Arial"/>
                <w:szCs w:val="20"/>
              </w:rPr>
            </w:pPr>
            <w:r w:rsidRPr="00AD58EB">
              <w:rPr>
                <w:szCs w:val="20"/>
              </w:rPr>
              <w:t xml:space="preserve">Fall exposures associated with installation of sheet rock along edge of perimeter slabs and shaft openings. </w:t>
            </w:r>
          </w:p>
        </w:tc>
        <w:tc>
          <w:tcPr>
            <w:tcW w:w="6624" w:type="dxa"/>
            <w:tcBorders>
              <w:top w:val="single" w:sz="8" w:space="0" w:color="6E27C5"/>
              <w:left w:val="single" w:sz="8" w:space="0" w:color="6E27C5"/>
              <w:bottom w:val="single" w:sz="8" w:space="0" w:color="6E27C5"/>
              <w:right w:val="nil"/>
            </w:tcBorders>
            <w:shd w:val="clear" w:color="auto" w:fill="FFFFFF"/>
          </w:tcPr>
          <w:p w14:paraId="1F54515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B5088A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D78C2A"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1290958" w14:textId="77777777" w:rsidR="003A5EFA" w:rsidRPr="00AD58EB" w:rsidRDefault="003A5EFA" w:rsidP="00D91BC1">
            <w:pPr>
              <w:rPr>
                <w:rFonts w:eastAsia="Arial"/>
                <w:szCs w:val="20"/>
              </w:rPr>
            </w:pPr>
            <w:r w:rsidRPr="00AD58EB">
              <w:rPr>
                <w:rFonts w:eastAsia="Arial"/>
                <w:szCs w:val="20"/>
              </w:rPr>
              <w:t>4B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582AFD" w14:textId="77777777" w:rsidR="003A5EFA" w:rsidRPr="00AD58EB" w:rsidRDefault="003A5EFA" w:rsidP="00D91BC1">
            <w:pPr>
              <w:rPr>
                <w:rFonts w:eastAsia="Arial"/>
                <w:szCs w:val="20"/>
              </w:rPr>
            </w:pPr>
            <w:r w:rsidRPr="00AD58EB">
              <w:rPr>
                <w:szCs w:val="20"/>
              </w:rPr>
              <w:t>Improper selection and utilization of ladders as per manufacture instruction.</w:t>
            </w:r>
          </w:p>
        </w:tc>
        <w:tc>
          <w:tcPr>
            <w:tcW w:w="6624" w:type="dxa"/>
            <w:tcBorders>
              <w:top w:val="single" w:sz="8" w:space="0" w:color="6E27C5"/>
              <w:left w:val="single" w:sz="8" w:space="0" w:color="6E27C5"/>
              <w:bottom w:val="single" w:sz="8" w:space="0" w:color="6E27C5"/>
              <w:right w:val="nil"/>
            </w:tcBorders>
            <w:shd w:val="clear" w:color="auto" w:fill="FFFFFF"/>
          </w:tcPr>
          <w:p w14:paraId="47762AB0"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D020E0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97BCB8"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2FCC51" w14:textId="77777777" w:rsidR="003A5EFA" w:rsidRPr="00AD58EB" w:rsidRDefault="003A5EFA" w:rsidP="00D91BC1">
            <w:pPr>
              <w:rPr>
                <w:rFonts w:eastAsia="Arial"/>
                <w:szCs w:val="20"/>
              </w:rPr>
            </w:pPr>
            <w:r w:rsidRPr="00AD58EB">
              <w:rPr>
                <w:rFonts w:eastAsia="Arial"/>
                <w:szCs w:val="20"/>
              </w:rPr>
              <w:t>4C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FBE0170" w14:textId="77777777" w:rsidR="003A5EFA" w:rsidRPr="00AD58EB" w:rsidRDefault="003A5EFA" w:rsidP="00D91BC1">
            <w:pPr>
              <w:rPr>
                <w:rFonts w:eastAsia="Arial"/>
                <w:szCs w:val="20"/>
              </w:rPr>
            </w:pPr>
            <w:r w:rsidRPr="00AD58EB">
              <w:rPr>
                <w:szCs w:val="20"/>
              </w:rPr>
              <w:t>Standing on ladders that extend above the top of guardrail systems without proper use of PFAS.</w:t>
            </w:r>
          </w:p>
        </w:tc>
        <w:tc>
          <w:tcPr>
            <w:tcW w:w="6624" w:type="dxa"/>
            <w:tcBorders>
              <w:top w:val="single" w:sz="8" w:space="0" w:color="6E27C5"/>
              <w:left w:val="single" w:sz="8" w:space="0" w:color="6E27C5"/>
              <w:bottom w:val="single" w:sz="8" w:space="0" w:color="6E27C5"/>
              <w:right w:val="nil"/>
            </w:tcBorders>
            <w:shd w:val="clear" w:color="auto" w:fill="FFFFFF"/>
          </w:tcPr>
          <w:p w14:paraId="474A0080"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D740ED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2E13973"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65C406" w14:textId="77777777" w:rsidR="003A5EFA" w:rsidRPr="00AD58EB" w:rsidRDefault="003A5EFA" w:rsidP="00D91BC1">
            <w:pPr>
              <w:rPr>
                <w:rFonts w:eastAsia="Arial"/>
                <w:szCs w:val="20"/>
              </w:rPr>
            </w:pPr>
            <w:r w:rsidRPr="00AD58EB">
              <w:rPr>
                <w:rFonts w:eastAsia="Arial"/>
                <w:szCs w:val="20"/>
              </w:rPr>
              <w:t>4D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C1DEC73" w14:textId="77777777" w:rsidR="003A5EFA" w:rsidRPr="00AD58EB" w:rsidRDefault="003A5EFA" w:rsidP="00D91BC1">
            <w:pPr>
              <w:rPr>
                <w:rFonts w:eastAsia="Arial"/>
                <w:szCs w:val="20"/>
              </w:rPr>
            </w:pPr>
            <w:r w:rsidRPr="00AD58EB">
              <w:rPr>
                <w:szCs w:val="20"/>
              </w:rPr>
              <w:t>Utilizing scissor or other mechanical lifts without documented safety training in the use of the equipment.</w:t>
            </w:r>
          </w:p>
        </w:tc>
        <w:tc>
          <w:tcPr>
            <w:tcW w:w="6624" w:type="dxa"/>
            <w:tcBorders>
              <w:top w:val="single" w:sz="8" w:space="0" w:color="6E27C5"/>
              <w:left w:val="single" w:sz="8" w:space="0" w:color="6E27C5"/>
              <w:bottom w:val="single" w:sz="8" w:space="0" w:color="6E27C5"/>
              <w:right w:val="nil"/>
            </w:tcBorders>
            <w:shd w:val="clear" w:color="auto" w:fill="FFFFFF"/>
          </w:tcPr>
          <w:p w14:paraId="3304E28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903839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86A4338"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A19183" w14:textId="77777777" w:rsidR="003A5EFA" w:rsidRPr="00AD58EB" w:rsidRDefault="003A5EFA" w:rsidP="00D91BC1">
            <w:pPr>
              <w:rPr>
                <w:rFonts w:eastAsia="Arial"/>
                <w:szCs w:val="20"/>
              </w:rPr>
            </w:pPr>
            <w:r w:rsidRPr="00AD58EB">
              <w:rPr>
                <w:rFonts w:eastAsia="Arial"/>
                <w:szCs w:val="20"/>
              </w:rPr>
              <w:t>4E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4582415" w14:textId="77777777" w:rsidR="003A5EFA" w:rsidRPr="00AD58EB" w:rsidRDefault="003A5EFA" w:rsidP="00D91BC1">
            <w:pPr>
              <w:rPr>
                <w:rFonts w:eastAsia="Arial"/>
                <w:szCs w:val="20"/>
              </w:rPr>
            </w:pPr>
            <w:r w:rsidRPr="00AD58EB">
              <w:rPr>
                <w:szCs w:val="20"/>
              </w:rPr>
              <w:t>Failure to tether or secure mechanical lifts when working near the perimeter edge of floor slabs or leading edge of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246D1D2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D1842E5"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DBC9FC" w14:textId="77777777" w:rsidR="003A5EFA" w:rsidRPr="00AD58EB" w:rsidRDefault="003A5EFA" w:rsidP="00D91BC1">
            <w:pPr>
              <w:rPr>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E0C71A" w14:textId="77777777" w:rsidR="003A5EFA" w:rsidRPr="00AD58EB" w:rsidRDefault="003A5EFA" w:rsidP="00D91BC1">
            <w:pPr>
              <w:rPr>
                <w:rFonts w:eastAsia="Arial"/>
                <w:szCs w:val="20"/>
              </w:rPr>
            </w:pPr>
            <w:r w:rsidRPr="00AD58EB">
              <w:rPr>
                <w:rFonts w:eastAsia="Arial"/>
                <w:szCs w:val="20"/>
              </w:rPr>
              <w:t>4F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2430245" w14:textId="77777777" w:rsidR="003A5EFA" w:rsidRPr="00AD58EB" w:rsidRDefault="003A5EFA" w:rsidP="00D91BC1">
            <w:pPr>
              <w:rPr>
                <w:rFonts w:eastAsia="Arial"/>
                <w:szCs w:val="20"/>
              </w:rPr>
            </w:pPr>
            <w:r w:rsidRPr="00AD58EB">
              <w:rPr>
                <w:szCs w:val="20"/>
              </w:rPr>
              <w:t>Failure to position mechanical lifts to prevent lifts from inadvertently moving towards edge of slab opening.</w:t>
            </w:r>
          </w:p>
        </w:tc>
        <w:tc>
          <w:tcPr>
            <w:tcW w:w="6624" w:type="dxa"/>
            <w:tcBorders>
              <w:top w:val="single" w:sz="8" w:space="0" w:color="6E27C5"/>
              <w:left w:val="single" w:sz="8" w:space="0" w:color="6E27C5"/>
              <w:bottom w:val="single" w:sz="8" w:space="0" w:color="6E27C5"/>
              <w:right w:val="nil"/>
            </w:tcBorders>
            <w:shd w:val="clear" w:color="auto" w:fill="FFFFFF"/>
          </w:tcPr>
          <w:p w14:paraId="5FBAD207"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2774BA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CB0855"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0B871B" w14:textId="77777777" w:rsidR="003A5EFA" w:rsidRPr="00AD58EB" w:rsidRDefault="003A5EFA" w:rsidP="00D91BC1">
            <w:pPr>
              <w:rPr>
                <w:rFonts w:eastAsia="Arial"/>
                <w:szCs w:val="20"/>
              </w:rPr>
            </w:pPr>
            <w:r w:rsidRPr="00AD58EB">
              <w:rPr>
                <w:rFonts w:eastAsia="Arial"/>
                <w:szCs w:val="20"/>
              </w:rPr>
              <w:t>4G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34B1C08" w14:textId="77777777" w:rsidR="003A5EFA" w:rsidRPr="00AD58EB" w:rsidRDefault="003A5EFA" w:rsidP="00D91BC1">
            <w:pPr>
              <w:rPr>
                <w:rFonts w:eastAsia="Arial"/>
                <w:szCs w:val="20"/>
              </w:rPr>
            </w:pPr>
            <w:r w:rsidRPr="00AD58EB">
              <w:rPr>
                <w:szCs w:val="20"/>
              </w:rPr>
              <w:t xml:space="preserve">Failure to tether tools and material when working at heights. </w:t>
            </w:r>
          </w:p>
        </w:tc>
        <w:tc>
          <w:tcPr>
            <w:tcW w:w="6624" w:type="dxa"/>
            <w:tcBorders>
              <w:top w:val="single" w:sz="8" w:space="0" w:color="6E27C5"/>
              <w:left w:val="single" w:sz="8" w:space="0" w:color="6E27C5"/>
              <w:bottom w:val="single" w:sz="8" w:space="0" w:color="6E27C5"/>
              <w:right w:val="nil"/>
            </w:tcBorders>
            <w:shd w:val="clear" w:color="auto" w:fill="FFFFFF"/>
          </w:tcPr>
          <w:p w14:paraId="637F373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2F6BFC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59DD806"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3754B47" w14:textId="77777777" w:rsidR="003A5EFA" w:rsidRPr="00AD58EB" w:rsidRDefault="003A5EFA" w:rsidP="00D91BC1">
            <w:pPr>
              <w:rPr>
                <w:rFonts w:eastAsia="Arial"/>
                <w:szCs w:val="20"/>
              </w:rPr>
            </w:pPr>
            <w:r w:rsidRPr="00AD58EB">
              <w:rPr>
                <w:rFonts w:eastAsia="Arial"/>
                <w:szCs w:val="20"/>
              </w:rPr>
              <w:t>4H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D5A840" w14:textId="77777777" w:rsidR="003A5EFA" w:rsidRPr="00AD58EB" w:rsidRDefault="003A5EFA" w:rsidP="00D91BC1">
            <w:pPr>
              <w:rPr>
                <w:rFonts w:eastAsia="Arial"/>
                <w:szCs w:val="20"/>
              </w:rPr>
            </w:pPr>
            <w:r w:rsidRPr="00AD58EB">
              <w:rPr>
                <w:szCs w:val="20"/>
              </w:rPr>
              <w:t xml:space="preserve">Failure to select and utilize ladders as per manufacturer safety instructions. </w:t>
            </w:r>
          </w:p>
        </w:tc>
        <w:tc>
          <w:tcPr>
            <w:tcW w:w="6624" w:type="dxa"/>
            <w:tcBorders>
              <w:top w:val="single" w:sz="8" w:space="0" w:color="6E27C5"/>
              <w:left w:val="single" w:sz="8" w:space="0" w:color="6E27C5"/>
              <w:bottom w:val="single" w:sz="8" w:space="0" w:color="6E27C5"/>
              <w:right w:val="nil"/>
            </w:tcBorders>
            <w:shd w:val="clear" w:color="auto" w:fill="FFFFFF"/>
          </w:tcPr>
          <w:p w14:paraId="50A487B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C06E99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29439C"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13A897" w14:textId="77777777" w:rsidR="003A5EFA" w:rsidRPr="00AD58EB" w:rsidRDefault="003A5EFA" w:rsidP="00D91BC1">
            <w:pPr>
              <w:rPr>
                <w:rFonts w:eastAsia="Arial"/>
                <w:szCs w:val="20"/>
              </w:rPr>
            </w:pPr>
            <w:r w:rsidRPr="00AD58EB">
              <w:rPr>
                <w:rFonts w:eastAsia="Arial"/>
                <w:szCs w:val="20"/>
              </w:rPr>
              <w:t>4I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637786F" w14:textId="77777777" w:rsidR="003A5EFA" w:rsidRPr="00AD58EB" w:rsidRDefault="003A5EFA" w:rsidP="00D91BC1">
            <w:pPr>
              <w:rPr>
                <w:rFonts w:eastAsia="Arial"/>
                <w:szCs w:val="20"/>
              </w:rPr>
            </w:pPr>
            <w:r w:rsidRPr="00AD58EB">
              <w:rPr>
                <w:szCs w:val="20"/>
              </w:rPr>
              <w:t>Failure to wear eye protection.</w:t>
            </w:r>
          </w:p>
        </w:tc>
        <w:tc>
          <w:tcPr>
            <w:tcW w:w="6624" w:type="dxa"/>
            <w:tcBorders>
              <w:top w:val="single" w:sz="8" w:space="0" w:color="6E27C5"/>
              <w:left w:val="single" w:sz="8" w:space="0" w:color="6E27C5"/>
              <w:bottom w:val="single" w:sz="8" w:space="0" w:color="6E27C5"/>
              <w:right w:val="nil"/>
            </w:tcBorders>
            <w:shd w:val="clear" w:color="auto" w:fill="FFFFFF"/>
          </w:tcPr>
          <w:p w14:paraId="1913EA0E"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D6F498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03CED4D"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C685E77" w14:textId="77777777" w:rsidR="003A5EFA" w:rsidRPr="00AD58EB" w:rsidRDefault="003A5EFA" w:rsidP="00D91BC1">
            <w:pPr>
              <w:rPr>
                <w:rFonts w:eastAsia="Arial"/>
                <w:szCs w:val="20"/>
              </w:rPr>
            </w:pPr>
            <w:r w:rsidRPr="00AD58EB">
              <w:rPr>
                <w:rFonts w:eastAsia="Arial"/>
                <w:szCs w:val="20"/>
              </w:rPr>
              <w:t>4J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AFCDD9D" w14:textId="77777777" w:rsidR="003A5EFA" w:rsidRPr="00AD58EB" w:rsidRDefault="003A5EFA" w:rsidP="00D91BC1">
            <w:pPr>
              <w:rPr>
                <w:rFonts w:eastAsia="Arial"/>
                <w:szCs w:val="20"/>
              </w:rPr>
            </w:pPr>
            <w:r w:rsidRPr="00AD58EB">
              <w:rPr>
                <w:szCs w:val="20"/>
              </w:rPr>
              <w:t xml:space="preserve">Strains/overexertion resulting from improper lifting. </w:t>
            </w:r>
          </w:p>
        </w:tc>
        <w:tc>
          <w:tcPr>
            <w:tcW w:w="6624" w:type="dxa"/>
            <w:tcBorders>
              <w:top w:val="single" w:sz="8" w:space="0" w:color="6E27C5"/>
              <w:left w:val="single" w:sz="8" w:space="0" w:color="6E27C5"/>
              <w:bottom w:val="single" w:sz="8" w:space="0" w:color="6E27C5"/>
              <w:right w:val="nil"/>
            </w:tcBorders>
            <w:shd w:val="clear" w:color="auto" w:fill="FFFFFF"/>
          </w:tcPr>
          <w:p w14:paraId="41CE9678"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3E69373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1652C12"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586875" w14:textId="77777777" w:rsidR="003A5EFA" w:rsidRPr="00AD58EB" w:rsidRDefault="003A5EFA" w:rsidP="00D91BC1">
            <w:pPr>
              <w:rPr>
                <w:rFonts w:eastAsia="Arial"/>
                <w:szCs w:val="20"/>
              </w:rPr>
            </w:pPr>
            <w:r w:rsidRPr="00AD58EB">
              <w:rPr>
                <w:rFonts w:eastAsia="Arial"/>
                <w:szCs w:val="20"/>
              </w:rPr>
              <w:t>4K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7AC3A00" w14:textId="77777777" w:rsidR="003A5EFA" w:rsidRPr="00AD58EB" w:rsidRDefault="003A5EFA" w:rsidP="00D91BC1">
            <w:pPr>
              <w:rPr>
                <w:rFonts w:eastAsia="Arial"/>
                <w:szCs w:val="20"/>
              </w:rPr>
            </w:pPr>
            <w:r w:rsidRPr="00AD58EB">
              <w:rPr>
                <w:szCs w:val="20"/>
              </w:rPr>
              <w:t>Accidently drilling screws into mechanical pipes and/or electrical lines.</w:t>
            </w:r>
          </w:p>
        </w:tc>
        <w:tc>
          <w:tcPr>
            <w:tcW w:w="6624" w:type="dxa"/>
            <w:tcBorders>
              <w:top w:val="single" w:sz="8" w:space="0" w:color="6E27C5"/>
              <w:left w:val="single" w:sz="8" w:space="0" w:color="6E27C5"/>
              <w:bottom w:val="single" w:sz="8" w:space="0" w:color="6E27C5"/>
              <w:right w:val="nil"/>
            </w:tcBorders>
            <w:shd w:val="clear" w:color="auto" w:fill="FFFFFF"/>
          </w:tcPr>
          <w:p w14:paraId="253A089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0533E7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77299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82868E" w14:textId="77777777" w:rsidR="003A5EFA" w:rsidRPr="00AD58EB" w:rsidRDefault="003A5EFA" w:rsidP="00D91BC1">
            <w:pPr>
              <w:rPr>
                <w:rFonts w:eastAsia="Arial"/>
                <w:szCs w:val="20"/>
              </w:rPr>
            </w:pPr>
            <w:r w:rsidRPr="00AD58EB">
              <w:rPr>
                <w:rFonts w:eastAsia="Arial"/>
                <w:szCs w:val="20"/>
              </w:rPr>
              <w:t>4L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70B81F" w14:textId="77777777" w:rsidR="003A5EFA" w:rsidRPr="00AD58EB" w:rsidRDefault="003A5EFA" w:rsidP="00D91BC1">
            <w:pPr>
              <w:rPr>
                <w:rFonts w:eastAsia="Arial"/>
                <w:szCs w:val="20"/>
              </w:rPr>
            </w:pPr>
            <w:r w:rsidRPr="00AD58EB">
              <w:rPr>
                <w:szCs w:val="20"/>
              </w:rPr>
              <w:t>Improper selection and utilization of scaffolding including access/egress provisions, guardrails, cross bracing, solid base footing, fully planked working platform and failure to lock wheels of mobile scaffolds when in use.</w:t>
            </w:r>
          </w:p>
        </w:tc>
        <w:tc>
          <w:tcPr>
            <w:tcW w:w="6624" w:type="dxa"/>
            <w:tcBorders>
              <w:top w:val="single" w:sz="8" w:space="0" w:color="6E27C5"/>
              <w:left w:val="single" w:sz="8" w:space="0" w:color="6E27C5"/>
              <w:bottom w:val="single" w:sz="8" w:space="0" w:color="6E27C5"/>
              <w:right w:val="nil"/>
            </w:tcBorders>
            <w:shd w:val="clear" w:color="auto" w:fill="FFFFFF"/>
          </w:tcPr>
          <w:p w14:paraId="6054627D"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7A8C14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9001A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9CDDEE" w14:textId="77777777" w:rsidR="003A5EFA" w:rsidRPr="00AD58EB" w:rsidRDefault="003A5EFA" w:rsidP="00D91BC1">
            <w:pPr>
              <w:rPr>
                <w:rFonts w:eastAsia="Arial"/>
                <w:szCs w:val="20"/>
              </w:rPr>
            </w:pPr>
            <w:r w:rsidRPr="00AD58EB">
              <w:rPr>
                <w:rFonts w:eastAsia="Arial"/>
                <w:szCs w:val="20"/>
              </w:rPr>
              <w:t>4M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3FAC104" w14:textId="77777777" w:rsidR="003A5EFA" w:rsidRPr="00AD58EB" w:rsidRDefault="003A5EFA" w:rsidP="00D91BC1">
            <w:pPr>
              <w:rPr>
                <w:szCs w:val="20"/>
              </w:rPr>
            </w:pPr>
            <w:r w:rsidRPr="00AD58EB">
              <w:rPr>
                <w:szCs w:val="20"/>
              </w:rPr>
              <w:t xml:space="preserve">Improper use of baker scaffolds including access/egress provisions, missing guardrails, failure to lock wheels when in use and missing outriggers when multi tiers are utilized. </w:t>
            </w:r>
          </w:p>
        </w:tc>
        <w:tc>
          <w:tcPr>
            <w:tcW w:w="6624" w:type="dxa"/>
            <w:tcBorders>
              <w:top w:val="single" w:sz="8" w:space="0" w:color="6E27C5"/>
              <w:left w:val="single" w:sz="8" w:space="0" w:color="6E27C5"/>
              <w:bottom w:val="single" w:sz="8" w:space="0" w:color="6E27C5"/>
              <w:right w:val="nil"/>
            </w:tcBorders>
            <w:shd w:val="clear" w:color="auto" w:fill="FFFFFF"/>
          </w:tcPr>
          <w:p w14:paraId="45CB69DB"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853006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00B04D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1C5ED0D" w14:textId="77777777" w:rsidR="003A5EFA" w:rsidRPr="00AD58EB" w:rsidRDefault="003A5EFA" w:rsidP="00D91BC1">
            <w:pPr>
              <w:rPr>
                <w:rFonts w:eastAsia="Arial"/>
                <w:szCs w:val="20"/>
              </w:rPr>
            </w:pPr>
            <w:r w:rsidRPr="00AD58EB">
              <w:rPr>
                <w:rFonts w:eastAsia="Arial"/>
                <w:szCs w:val="20"/>
              </w:rPr>
              <w:t>4N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23B4A1" w14:textId="5BFE2DA3" w:rsidR="003A5EFA" w:rsidRPr="001D2CE6" w:rsidRDefault="001D2CE6" w:rsidP="00D91BC1">
            <w:pPr>
              <w:rPr>
                <w:szCs w:val="20"/>
              </w:rPr>
            </w:pPr>
            <w:r w:rsidRPr="001D2CE6">
              <w:rPr>
                <w:rFonts w:eastAsia="Arial"/>
                <w:szCs w:val="20"/>
              </w:rPr>
              <w:t>Improper worker u</w:t>
            </w:r>
            <w:r w:rsidRPr="001D2CE6">
              <w:rPr>
                <w:rFonts w:eastAsia="Arial"/>
                <w:szCs w:val="20"/>
              </w:rPr>
              <w:t>tilization</w:t>
            </w:r>
            <w:r w:rsidRPr="001D2CE6">
              <w:rPr>
                <w:rFonts w:eastAsia="Arial"/>
                <w:szCs w:val="20"/>
              </w:rPr>
              <w:t xml:space="preserve"> and training regarding the use of stilts</w:t>
            </w:r>
            <w:r w:rsidRPr="001D2CE6">
              <w:rPr>
                <w:rFonts w:eastAsia="Arial"/>
                <w:szCs w:val="20"/>
              </w:rPr>
              <w:t>.</w:t>
            </w:r>
          </w:p>
        </w:tc>
        <w:tc>
          <w:tcPr>
            <w:tcW w:w="6624" w:type="dxa"/>
            <w:tcBorders>
              <w:top w:val="single" w:sz="8" w:space="0" w:color="6E27C5"/>
              <w:left w:val="single" w:sz="8" w:space="0" w:color="6E27C5"/>
              <w:bottom w:val="single" w:sz="8" w:space="0" w:color="6E27C5"/>
              <w:right w:val="nil"/>
            </w:tcBorders>
            <w:shd w:val="clear" w:color="auto" w:fill="FFFFFF"/>
          </w:tcPr>
          <w:p w14:paraId="01D58B70"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1D2CE6" w:rsidRPr="00AD58EB" w14:paraId="7A83A28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5FFF6D9" w14:textId="77777777" w:rsidR="001D2CE6" w:rsidRPr="00AD58EB" w:rsidRDefault="001D2CE6" w:rsidP="001D2CE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ADDD0B" w14:textId="3A669AB2" w:rsidR="001D2CE6" w:rsidRPr="00AD58EB" w:rsidRDefault="001D2CE6" w:rsidP="001D2CE6">
            <w:pPr>
              <w:rPr>
                <w:rFonts w:eastAsia="Arial"/>
                <w:szCs w:val="20"/>
              </w:rPr>
            </w:pPr>
            <w:r>
              <w:rPr>
                <w:rFonts w:eastAsia="Arial"/>
                <w:szCs w:val="20"/>
              </w:rPr>
              <w:t>4O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05AC49" w14:textId="2ED564AB" w:rsidR="001D2CE6" w:rsidRPr="001D2CE6" w:rsidRDefault="001D2CE6" w:rsidP="001D2CE6">
            <w:pPr>
              <w:rPr>
                <w:rFonts w:eastAsia="Arial"/>
                <w:szCs w:val="20"/>
              </w:rPr>
            </w:pPr>
            <w:r w:rsidRPr="001D2CE6">
              <w:rPr>
                <w:rFonts w:eastAsia="Arial"/>
                <w:szCs w:val="20"/>
              </w:rPr>
              <w:t>Tripping hazards to workers utilizing stilts due to poor housekeeping issues.</w:t>
            </w:r>
          </w:p>
        </w:tc>
        <w:tc>
          <w:tcPr>
            <w:tcW w:w="6624" w:type="dxa"/>
            <w:tcBorders>
              <w:top w:val="single" w:sz="8" w:space="0" w:color="6E27C5"/>
              <w:left w:val="single" w:sz="8" w:space="0" w:color="6E27C5"/>
              <w:bottom w:val="single" w:sz="8" w:space="0" w:color="6E27C5"/>
              <w:right w:val="nil"/>
            </w:tcBorders>
            <w:shd w:val="clear" w:color="auto" w:fill="FFFFFF"/>
          </w:tcPr>
          <w:p w14:paraId="78AF5CAF" w14:textId="2B0F3578" w:rsidR="001D2CE6" w:rsidRPr="00AD58EB" w:rsidRDefault="001D2CE6" w:rsidP="001D2CE6">
            <w:pPr>
              <w:rPr>
                <w:rFonts w:eastAsia="Arial"/>
                <w:szCs w:val="20"/>
              </w:rPr>
            </w:pPr>
            <w:r w:rsidRPr="00A301B6">
              <w:rPr>
                <w:rFonts w:eastAsia="Arial"/>
                <w:szCs w:val="20"/>
              </w:rPr>
              <w:fldChar w:fldCharType="begin">
                <w:ffData>
                  <w:name w:val="Text148"/>
                  <w:enabled/>
                  <w:calcOnExit w:val="0"/>
                  <w:textInput/>
                </w:ffData>
              </w:fldChar>
            </w:r>
            <w:r w:rsidRPr="00A301B6">
              <w:rPr>
                <w:rFonts w:eastAsia="Arial"/>
                <w:szCs w:val="20"/>
              </w:rPr>
              <w:instrText xml:space="preserve"> FORMTEXT </w:instrText>
            </w:r>
            <w:r w:rsidRPr="00A301B6">
              <w:rPr>
                <w:rFonts w:eastAsia="Arial"/>
                <w:szCs w:val="20"/>
              </w:rPr>
            </w:r>
            <w:r w:rsidRPr="00A301B6">
              <w:rPr>
                <w:rFonts w:eastAsia="Arial"/>
                <w:szCs w:val="20"/>
              </w:rPr>
              <w:fldChar w:fldCharType="separate"/>
            </w:r>
            <w:r w:rsidRPr="00A301B6">
              <w:rPr>
                <w:rFonts w:eastAsia="Arial"/>
                <w:szCs w:val="20"/>
              </w:rPr>
              <w:t> </w:t>
            </w:r>
            <w:r w:rsidRPr="00A301B6">
              <w:rPr>
                <w:rFonts w:eastAsia="Arial"/>
                <w:szCs w:val="20"/>
              </w:rPr>
              <w:t> </w:t>
            </w:r>
            <w:r w:rsidRPr="00A301B6">
              <w:rPr>
                <w:rFonts w:eastAsia="Arial"/>
                <w:szCs w:val="20"/>
              </w:rPr>
              <w:t> </w:t>
            </w:r>
            <w:r w:rsidRPr="00A301B6">
              <w:rPr>
                <w:rFonts w:eastAsia="Arial"/>
                <w:szCs w:val="20"/>
              </w:rPr>
              <w:t> </w:t>
            </w:r>
            <w:r w:rsidRPr="00A301B6">
              <w:rPr>
                <w:rFonts w:eastAsia="Arial"/>
                <w:szCs w:val="20"/>
              </w:rPr>
              <w:t> </w:t>
            </w:r>
            <w:r w:rsidRPr="00A301B6">
              <w:rPr>
                <w:rFonts w:eastAsia="Arial"/>
                <w:szCs w:val="20"/>
              </w:rPr>
              <w:fldChar w:fldCharType="end"/>
            </w:r>
          </w:p>
        </w:tc>
      </w:tr>
      <w:tr w:rsidR="001D2CE6" w:rsidRPr="00AD58EB" w14:paraId="054F995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EE8BB5F" w14:textId="77777777" w:rsidR="001D2CE6" w:rsidRPr="00AD58EB" w:rsidRDefault="001D2CE6" w:rsidP="001D2CE6">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68E8E0" w14:textId="646FD0D5" w:rsidR="001D2CE6" w:rsidRPr="00AD58EB" w:rsidRDefault="001D2CE6" w:rsidP="001D2CE6">
            <w:pPr>
              <w:rPr>
                <w:rFonts w:eastAsia="Arial"/>
                <w:szCs w:val="20"/>
              </w:rPr>
            </w:pPr>
            <w:r>
              <w:rPr>
                <w:rFonts w:eastAsia="Arial"/>
                <w:szCs w:val="20"/>
              </w:rPr>
              <w:t>4P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0BAD084" w14:textId="055BA58A" w:rsidR="001D2CE6" w:rsidRPr="00AD58EB" w:rsidRDefault="001D2CE6" w:rsidP="001D2CE6">
            <w:pPr>
              <w:rPr>
                <w:rFonts w:eastAsia="Arial"/>
                <w:szCs w:val="20"/>
              </w:rPr>
            </w:pPr>
            <w:r w:rsidRPr="00AD58EB">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69DE0415" w14:textId="0182FAA3" w:rsidR="001D2CE6" w:rsidRPr="00AD58EB" w:rsidRDefault="001D2CE6" w:rsidP="001D2CE6">
            <w:pPr>
              <w:rPr>
                <w:rFonts w:eastAsia="Arial"/>
                <w:szCs w:val="20"/>
              </w:rPr>
            </w:pPr>
            <w:r w:rsidRPr="00A301B6">
              <w:rPr>
                <w:rFonts w:eastAsia="Arial"/>
                <w:szCs w:val="20"/>
              </w:rPr>
              <w:fldChar w:fldCharType="begin">
                <w:ffData>
                  <w:name w:val="Text148"/>
                  <w:enabled/>
                  <w:calcOnExit w:val="0"/>
                  <w:textInput/>
                </w:ffData>
              </w:fldChar>
            </w:r>
            <w:r w:rsidRPr="00A301B6">
              <w:rPr>
                <w:rFonts w:eastAsia="Arial"/>
                <w:szCs w:val="20"/>
              </w:rPr>
              <w:instrText xml:space="preserve"> FORMTEXT </w:instrText>
            </w:r>
            <w:r w:rsidRPr="00A301B6">
              <w:rPr>
                <w:rFonts w:eastAsia="Arial"/>
                <w:szCs w:val="20"/>
              </w:rPr>
            </w:r>
            <w:r w:rsidRPr="00A301B6">
              <w:rPr>
                <w:rFonts w:eastAsia="Arial"/>
                <w:szCs w:val="20"/>
              </w:rPr>
              <w:fldChar w:fldCharType="separate"/>
            </w:r>
            <w:r w:rsidRPr="00A301B6">
              <w:rPr>
                <w:rFonts w:eastAsia="Arial"/>
                <w:szCs w:val="20"/>
              </w:rPr>
              <w:t> </w:t>
            </w:r>
            <w:r w:rsidRPr="00A301B6">
              <w:rPr>
                <w:rFonts w:eastAsia="Arial"/>
                <w:szCs w:val="20"/>
              </w:rPr>
              <w:t> </w:t>
            </w:r>
            <w:r w:rsidRPr="00A301B6">
              <w:rPr>
                <w:rFonts w:eastAsia="Arial"/>
                <w:szCs w:val="20"/>
              </w:rPr>
              <w:t> </w:t>
            </w:r>
            <w:r w:rsidRPr="00A301B6">
              <w:rPr>
                <w:rFonts w:eastAsia="Arial"/>
                <w:szCs w:val="20"/>
              </w:rPr>
              <w:t> </w:t>
            </w:r>
            <w:r w:rsidRPr="00A301B6">
              <w:rPr>
                <w:rFonts w:eastAsia="Arial"/>
                <w:szCs w:val="20"/>
              </w:rPr>
              <w:t> </w:t>
            </w:r>
            <w:r w:rsidRPr="00A301B6">
              <w:rPr>
                <w:rFonts w:eastAsia="Arial"/>
                <w:szCs w:val="20"/>
              </w:rPr>
              <w:fldChar w:fldCharType="end"/>
            </w:r>
          </w:p>
        </w:tc>
      </w:tr>
      <w:tr w:rsidR="00AD58EB" w:rsidRPr="00AD58EB" w14:paraId="56F9DC88"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34382E2"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00CE46"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F639C8"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6138C4B"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FFD7D8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8E2B9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B2B260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15FDDFF"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5D46397"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29BF9C1"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C5B6E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E06965B"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DC3041E"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D81AB79"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60D521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C92ED0"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15C94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FD6F82B"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4FB418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00C02B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814620C"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102710D"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B7E1F5"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A642C80"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731365B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7D0121F" w14:textId="77777777" w:rsidR="003A5EFA" w:rsidRPr="00AD58EB" w:rsidRDefault="003A5EFA" w:rsidP="00F41915">
            <w:pPr>
              <w:pStyle w:val="ListParagraph"/>
              <w:numPr>
                <w:ilvl w:val="0"/>
                <w:numId w:val="44"/>
              </w:numPr>
              <w:rPr>
                <w:rFonts w:ascii="Lato" w:eastAsia="Arial" w:hAnsi="Lato"/>
                <w:b/>
                <w:bCs/>
                <w:szCs w:val="20"/>
              </w:rPr>
            </w:pPr>
            <w:r w:rsidRPr="00AD58EB">
              <w:rPr>
                <w:rFonts w:ascii="Lato" w:hAnsi="Lato"/>
                <w:szCs w:val="20"/>
              </w:rPr>
              <w:t>Taping.</w:t>
            </w:r>
            <w:r w:rsidRPr="00AD58EB">
              <w:rPr>
                <w:rFonts w:ascii="Lato" w:eastAsia="Arial" w:hAnsi="Lato"/>
                <w:b/>
                <w:bCs/>
                <w:szCs w:val="20"/>
              </w:rPr>
              <w:t xml:space="preserve"> </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4541697" w14:textId="77777777" w:rsidR="003A5EFA" w:rsidRPr="00AD58EB" w:rsidRDefault="003A5EFA" w:rsidP="00D91BC1">
            <w:pPr>
              <w:rPr>
                <w:rFonts w:eastAsia="Arial"/>
                <w:szCs w:val="20"/>
              </w:rPr>
            </w:pPr>
            <w:r w:rsidRPr="00AD58EB">
              <w:rPr>
                <w:rFonts w:eastAsia="Arial"/>
                <w:szCs w:val="20"/>
              </w:rPr>
              <w:t>5A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8F3727A" w14:textId="77777777" w:rsidR="003A5EFA" w:rsidRPr="00AD58EB" w:rsidRDefault="003A5EFA" w:rsidP="00D91BC1">
            <w:pPr>
              <w:rPr>
                <w:rFonts w:eastAsia="Arial"/>
                <w:szCs w:val="20"/>
              </w:rPr>
            </w:pPr>
            <w:r w:rsidRPr="00AD58EB">
              <w:rPr>
                <w:szCs w:val="20"/>
              </w:rPr>
              <w:t xml:space="preserve">Fall exposures associated with installation of sheet rock along edge of perimeter slabs and shaft openings. </w:t>
            </w:r>
          </w:p>
        </w:tc>
        <w:tc>
          <w:tcPr>
            <w:tcW w:w="6624" w:type="dxa"/>
            <w:tcBorders>
              <w:top w:val="single" w:sz="8" w:space="0" w:color="6E27C5"/>
              <w:left w:val="single" w:sz="8" w:space="0" w:color="6E27C5"/>
              <w:bottom w:val="single" w:sz="8" w:space="0" w:color="6E27C5"/>
              <w:right w:val="nil"/>
            </w:tcBorders>
            <w:shd w:val="clear" w:color="auto" w:fill="FFFFFF"/>
          </w:tcPr>
          <w:p w14:paraId="4E7B8112"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05F4199"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31A63F"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C3A277" w14:textId="77777777" w:rsidR="003A5EFA" w:rsidRPr="00AD58EB" w:rsidRDefault="003A5EFA" w:rsidP="00D91BC1">
            <w:pPr>
              <w:rPr>
                <w:rFonts w:eastAsia="Arial"/>
                <w:szCs w:val="20"/>
              </w:rPr>
            </w:pPr>
            <w:r w:rsidRPr="00AD58EB">
              <w:rPr>
                <w:rFonts w:eastAsia="Arial"/>
                <w:szCs w:val="20"/>
              </w:rPr>
              <w:t>5B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3C986F" w14:textId="77777777" w:rsidR="003A5EFA" w:rsidRPr="00AD58EB" w:rsidRDefault="003A5EFA" w:rsidP="00D91BC1">
            <w:pPr>
              <w:rPr>
                <w:rFonts w:eastAsia="Arial"/>
                <w:szCs w:val="20"/>
              </w:rPr>
            </w:pPr>
            <w:r w:rsidRPr="00AD58EB">
              <w:rPr>
                <w:szCs w:val="20"/>
              </w:rPr>
              <w:t>Improper selection and utilization of ladders as per manufacture instruction.</w:t>
            </w:r>
          </w:p>
        </w:tc>
        <w:tc>
          <w:tcPr>
            <w:tcW w:w="6624" w:type="dxa"/>
            <w:tcBorders>
              <w:top w:val="single" w:sz="8" w:space="0" w:color="6E27C5"/>
              <w:left w:val="single" w:sz="8" w:space="0" w:color="6E27C5"/>
              <w:bottom w:val="single" w:sz="8" w:space="0" w:color="6E27C5"/>
              <w:right w:val="nil"/>
            </w:tcBorders>
            <w:shd w:val="clear" w:color="auto" w:fill="FFFFFF"/>
          </w:tcPr>
          <w:p w14:paraId="00B08EB4"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3707DA0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643285"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BF2F689" w14:textId="77777777" w:rsidR="003A5EFA" w:rsidRPr="00AD58EB" w:rsidRDefault="003A5EFA" w:rsidP="00D91BC1">
            <w:pPr>
              <w:rPr>
                <w:rFonts w:eastAsia="Arial"/>
                <w:szCs w:val="20"/>
              </w:rPr>
            </w:pPr>
            <w:r w:rsidRPr="00AD58EB">
              <w:rPr>
                <w:rFonts w:eastAsia="Arial"/>
                <w:szCs w:val="20"/>
              </w:rPr>
              <w:t>5C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2E8E2A3" w14:textId="77777777" w:rsidR="003A5EFA" w:rsidRPr="00AD58EB" w:rsidRDefault="003A5EFA" w:rsidP="00D91BC1">
            <w:pPr>
              <w:rPr>
                <w:rFonts w:eastAsia="Arial"/>
                <w:szCs w:val="20"/>
              </w:rPr>
            </w:pPr>
            <w:r w:rsidRPr="00AD58EB">
              <w:rPr>
                <w:szCs w:val="20"/>
              </w:rPr>
              <w:t>Standing on ladders that extend above the top of guardrail systems without proper use of PFAS.</w:t>
            </w:r>
          </w:p>
        </w:tc>
        <w:tc>
          <w:tcPr>
            <w:tcW w:w="6624" w:type="dxa"/>
            <w:tcBorders>
              <w:top w:val="single" w:sz="8" w:space="0" w:color="6E27C5"/>
              <w:left w:val="single" w:sz="8" w:space="0" w:color="6E27C5"/>
              <w:bottom w:val="single" w:sz="8" w:space="0" w:color="6E27C5"/>
              <w:right w:val="nil"/>
            </w:tcBorders>
            <w:shd w:val="clear" w:color="auto" w:fill="FFFFFF"/>
          </w:tcPr>
          <w:p w14:paraId="1B4B6900"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FE872FD"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344EF47"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69C465E" w14:textId="77777777" w:rsidR="003A5EFA" w:rsidRPr="00AD58EB" w:rsidRDefault="003A5EFA" w:rsidP="00D91BC1">
            <w:pPr>
              <w:rPr>
                <w:rFonts w:eastAsia="Arial"/>
                <w:szCs w:val="20"/>
              </w:rPr>
            </w:pPr>
            <w:r w:rsidRPr="00AD58EB">
              <w:rPr>
                <w:rFonts w:eastAsia="Arial"/>
                <w:szCs w:val="20"/>
              </w:rPr>
              <w:t>5D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445A3D" w14:textId="77777777" w:rsidR="003A5EFA" w:rsidRPr="00AD58EB" w:rsidRDefault="003A5EFA" w:rsidP="00D91BC1">
            <w:pPr>
              <w:rPr>
                <w:rFonts w:eastAsia="Arial"/>
                <w:szCs w:val="20"/>
              </w:rPr>
            </w:pPr>
            <w:r w:rsidRPr="00AD58EB">
              <w:rPr>
                <w:szCs w:val="20"/>
              </w:rPr>
              <w:t>Utilizing scissor or other mechanical lifts without documented safety training in the use of the equipment.</w:t>
            </w:r>
          </w:p>
        </w:tc>
        <w:tc>
          <w:tcPr>
            <w:tcW w:w="6624" w:type="dxa"/>
            <w:tcBorders>
              <w:top w:val="single" w:sz="8" w:space="0" w:color="6E27C5"/>
              <w:left w:val="single" w:sz="8" w:space="0" w:color="6E27C5"/>
              <w:bottom w:val="single" w:sz="8" w:space="0" w:color="6E27C5"/>
              <w:right w:val="nil"/>
            </w:tcBorders>
            <w:shd w:val="clear" w:color="auto" w:fill="FFFFFF"/>
          </w:tcPr>
          <w:p w14:paraId="7D46CB0B"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D9E075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900F7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8AEA4AC" w14:textId="77777777" w:rsidR="003A5EFA" w:rsidRPr="00AD58EB" w:rsidRDefault="003A5EFA" w:rsidP="00D91BC1">
            <w:pPr>
              <w:rPr>
                <w:rFonts w:eastAsia="Arial"/>
                <w:szCs w:val="20"/>
              </w:rPr>
            </w:pPr>
            <w:r w:rsidRPr="00AD58EB">
              <w:rPr>
                <w:rFonts w:eastAsia="Arial"/>
                <w:szCs w:val="20"/>
              </w:rPr>
              <w:t>5E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F01CCC" w14:textId="77777777" w:rsidR="003A5EFA" w:rsidRPr="00AD58EB" w:rsidRDefault="003A5EFA" w:rsidP="00D91BC1">
            <w:pPr>
              <w:rPr>
                <w:rFonts w:eastAsia="Arial"/>
                <w:szCs w:val="20"/>
              </w:rPr>
            </w:pPr>
            <w:r w:rsidRPr="00AD58EB">
              <w:rPr>
                <w:szCs w:val="20"/>
              </w:rPr>
              <w:t>Failure to tether or secure mechanical lifts when working near the perimeter edge of floor slabs or leading edge of shaft openings.</w:t>
            </w:r>
          </w:p>
        </w:tc>
        <w:tc>
          <w:tcPr>
            <w:tcW w:w="6624" w:type="dxa"/>
            <w:tcBorders>
              <w:top w:val="single" w:sz="8" w:space="0" w:color="6E27C5"/>
              <w:left w:val="single" w:sz="8" w:space="0" w:color="6E27C5"/>
              <w:bottom w:val="single" w:sz="8" w:space="0" w:color="6E27C5"/>
              <w:right w:val="nil"/>
            </w:tcBorders>
            <w:shd w:val="clear" w:color="auto" w:fill="FFFFFF"/>
          </w:tcPr>
          <w:p w14:paraId="7C8D8E6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DB0D2B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28DB9A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172177" w14:textId="77777777" w:rsidR="003A5EFA" w:rsidRPr="00AD58EB" w:rsidRDefault="003A5EFA" w:rsidP="00D91BC1">
            <w:pPr>
              <w:rPr>
                <w:rFonts w:eastAsia="Arial"/>
                <w:szCs w:val="20"/>
              </w:rPr>
            </w:pPr>
            <w:r w:rsidRPr="00AD58EB">
              <w:rPr>
                <w:rFonts w:eastAsia="Arial"/>
                <w:szCs w:val="20"/>
              </w:rPr>
              <w:t>5F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C6BB31D" w14:textId="77777777" w:rsidR="003A5EFA" w:rsidRPr="00AD58EB" w:rsidRDefault="003A5EFA" w:rsidP="00D91BC1">
            <w:pPr>
              <w:rPr>
                <w:rFonts w:eastAsia="Arial"/>
                <w:szCs w:val="20"/>
              </w:rPr>
            </w:pPr>
            <w:r w:rsidRPr="00AD58EB">
              <w:rPr>
                <w:szCs w:val="20"/>
              </w:rPr>
              <w:t>Failure to position mechanical lifts to prevent lifts from inadvertently moving towards edge of slab opening.</w:t>
            </w:r>
          </w:p>
        </w:tc>
        <w:tc>
          <w:tcPr>
            <w:tcW w:w="6624" w:type="dxa"/>
            <w:tcBorders>
              <w:top w:val="single" w:sz="8" w:space="0" w:color="6E27C5"/>
              <w:left w:val="single" w:sz="8" w:space="0" w:color="6E27C5"/>
              <w:bottom w:val="single" w:sz="8" w:space="0" w:color="6E27C5"/>
              <w:right w:val="nil"/>
            </w:tcBorders>
            <w:shd w:val="clear" w:color="auto" w:fill="FFFFFF"/>
          </w:tcPr>
          <w:p w14:paraId="3AC3340E"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3A38F80F"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911B03"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0C61C3A" w14:textId="77777777" w:rsidR="003A5EFA" w:rsidRPr="00AD58EB" w:rsidRDefault="003A5EFA" w:rsidP="00D91BC1">
            <w:pPr>
              <w:rPr>
                <w:rFonts w:eastAsia="Arial"/>
                <w:szCs w:val="20"/>
              </w:rPr>
            </w:pPr>
            <w:r w:rsidRPr="00AD58EB">
              <w:rPr>
                <w:rFonts w:eastAsia="Arial"/>
                <w:szCs w:val="20"/>
              </w:rPr>
              <w:t>5G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B35CA9E" w14:textId="77777777" w:rsidR="003A5EFA" w:rsidRPr="00AD58EB" w:rsidRDefault="003A5EFA" w:rsidP="00D91BC1">
            <w:pPr>
              <w:rPr>
                <w:rFonts w:eastAsia="Arial"/>
                <w:szCs w:val="20"/>
              </w:rPr>
            </w:pPr>
            <w:r w:rsidRPr="00AD58EB">
              <w:rPr>
                <w:szCs w:val="20"/>
              </w:rPr>
              <w:t xml:space="preserve">Failure to tether tools and material when working at heights. </w:t>
            </w:r>
          </w:p>
        </w:tc>
        <w:tc>
          <w:tcPr>
            <w:tcW w:w="6624" w:type="dxa"/>
            <w:tcBorders>
              <w:top w:val="single" w:sz="8" w:space="0" w:color="6E27C5"/>
              <w:left w:val="single" w:sz="8" w:space="0" w:color="6E27C5"/>
              <w:bottom w:val="single" w:sz="8" w:space="0" w:color="6E27C5"/>
              <w:right w:val="nil"/>
            </w:tcBorders>
            <w:shd w:val="clear" w:color="auto" w:fill="FFFFFF"/>
          </w:tcPr>
          <w:p w14:paraId="49AAD84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B679C2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913B7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A3A3F7" w14:textId="77777777" w:rsidR="003A5EFA" w:rsidRPr="00AD58EB" w:rsidRDefault="003A5EFA" w:rsidP="00D91BC1">
            <w:pPr>
              <w:rPr>
                <w:rFonts w:eastAsia="Arial"/>
                <w:szCs w:val="20"/>
              </w:rPr>
            </w:pPr>
            <w:r w:rsidRPr="00AD58EB">
              <w:rPr>
                <w:rFonts w:eastAsia="Arial"/>
                <w:szCs w:val="20"/>
              </w:rPr>
              <w:t>5H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CD6231B" w14:textId="77777777" w:rsidR="003A5EFA" w:rsidRPr="00AD58EB" w:rsidRDefault="003A5EFA" w:rsidP="00D91BC1">
            <w:pPr>
              <w:rPr>
                <w:rFonts w:eastAsia="Arial"/>
                <w:szCs w:val="20"/>
              </w:rPr>
            </w:pPr>
            <w:r w:rsidRPr="00AD58EB">
              <w:rPr>
                <w:szCs w:val="20"/>
              </w:rPr>
              <w:t xml:space="preserve">Failure to select and utilize ladders as per manufacturer safety instructions. </w:t>
            </w:r>
          </w:p>
        </w:tc>
        <w:tc>
          <w:tcPr>
            <w:tcW w:w="6624" w:type="dxa"/>
            <w:tcBorders>
              <w:top w:val="single" w:sz="8" w:space="0" w:color="6E27C5"/>
              <w:left w:val="single" w:sz="8" w:space="0" w:color="6E27C5"/>
              <w:bottom w:val="single" w:sz="8" w:space="0" w:color="6E27C5"/>
              <w:right w:val="nil"/>
            </w:tcBorders>
            <w:shd w:val="clear" w:color="auto" w:fill="FFFFFF"/>
          </w:tcPr>
          <w:p w14:paraId="2E0D9DB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FD1967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0DEE3AE"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D15DAE" w14:textId="77777777" w:rsidR="003A5EFA" w:rsidRPr="00AD58EB" w:rsidRDefault="003A5EFA" w:rsidP="00D91BC1">
            <w:pPr>
              <w:rPr>
                <w:rFonts w:eastAsia="Arial"/>
                <w:szCs w:val="20"/>
              </w:rPr>
            </w:pPr>
            <w:r w:rsidRPr="00AD58EB">
              <w:rPr>
                <w:rFonts w:eastAsia="Arial"/>
                <w:szCs w:val="20"/>
              </w:rPr>
              <w:t>5I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03C364" w14:textId="77777777" w:rsidR="003A5EFA" w:rsidRPr="00AD58EB" w:rsidRDefault="003A5EFA" w:rsidP="00D91BC1">
            <w:pPr>
              <w:rPr>
                <w:rFonts w:eastAsia="Arial"/>
                <w:szCs w:val="20"/>
              </w:rPr>
            </w:pPr>
            <w:r w:rsidRPr="00AD58EB">
              <w:rPr>
                <w:szCs w:val="20"/>
              </w:rPr>
              <w:t>Failure to wear eye protection.</w:t>
            </w:r>
          </w:p>
        </w:tc>
        <w:tc>
          <w:tcPr>
            <w:tcW w:w="6624" w:type="dxa"/>
            <w:tcBorders>
              <w:top w:val="single" w:sz="8" w:space="0" w:color="6E27C5"/>
              <w:left w:val="single" w:sz="8" w:space="0" w:color="6E27C5"/>
              <w:bottom w:val="single" w:sz="8" w:space="0" w:color="6E27C5"/>
              <w:right w:val="nil"/>
            </w:tcBorders>
            <w:shd w:val="clear" w:color="auto" w:fill="FFFFFF"/>
          </w:tcPr>
          <w:p w14:paraId="136B8B74"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EE71BF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871FD6"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DD3A32" w14:textId="77777777" w:rsidR="003A5EFA" w:rsidRPr="00AD58EB" w:rsidRDefault="003A5EFA" w:rsidP="00D91BC1">
            <w:pPr>
              <w:rPr>
                <w:rFonts w:eastAsia="Arial"/>
                <w:szCs w:val="20"/>
              </w:rPr>
            </w:pPr>
            <w:r w:rsidRPr="00AD58EB">
              <w:rPr>
                <w:rFonts w:eastAsia="Arial"/>
                <w:szCs w:val="20"/>
              </w:rPr>
              <w:t>5J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A0E67C1" w14:textId="77777777" w:rsidR="003A5EFA" w:rsidRPr="00AD58EB" w:rsidRDefault="003A5EFA" w:rsidP="00D91BC1">
            <w:pPr>
              <w:rPr>
                <w:rFonts w:eastAsia="Arial"/>
                <w:szCs w:val="20"/>
              </w:rPr>
            </w:pPr>
            <w:r w:rsidRPr="00AD58EB">
              <w:rPr>
                <w:szCs w:val="20"/>
              </w:rPr>
              <w:t xml:space="preserve">Strains/overexertion resulting from improper lifting. </w:t>
            </w:r>
          </w:p>
        </w:tc>
        <w:tc>
          <w:tcPr>
            <w:tcW w:w="6624" w:type="dxa"/>
            <w:tcBorders>
              <w:top w:val="single" w:sz="8" w:space="0" w:color="6E27C5"/>
              <w:left w:val="single" w:sz="8" w:space="0" w:color="6E27C5"/>
              <w:bottom w:val="single" w:sz="8" w:space="0" w:color="6E27C5"/>
              <w:right w:val="nil"/>
            </w:tcBorders>
            <w:shd w:val="clear" w:color="auto" w:fill="FFFFFF"/>
          </w:tcPr>
          <w:p w14:paraId="45AF3DEA"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4178B4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27AF8A"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4860399" w14:textId="77777777" w:rsidR="003A5EFA" w:rsidRPr="00AD58EB" w:rsidRDefault="003A5EFA" w:rsidP="00D91BC1">
            <w:pPr>
              <w:rPr>
                <w:rFonts w:eastAsia="Arial"/>
                <w:szCs w:val="20"/>
              </w:rPr>
            </w:pPr>
            <w:r w:rsidRPr="00AD58EB">
              <w:rPr>
                <w:rFonts w:eastAsia="Arial"/>
                <w:szCs w:val="20"/>
              </w:rPr>
              <w:t>5K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44BC7A" w14:textId="77777777" w:rsidR="003A5EFA" w:rsidRPr="00AD58EB" w:rsidRDefault="003A5EFA" w:rsidP="00D91BC1">
            <w:pPr>
              <w:rPr>
                <w:rFonts w:eastAsia="Arial"/>
                <w:szCs w:val="20"/>
              </w:rPr>
            </w:pPr>
            <w:r w:rsidRPr="00AD58EB">
              <w:rPr>
                <w:szCs w:val="20"/>
              </w:rPr>
              <w:t>Improper selection and utilization of scaffolding including access/egress provisions, guardrails, cross bracing, solid base footing, fully planked working platform and failure to lock wheels of mobile scaffolds when in use.</w:t>
            </w:r>
          </w:p>
        </w:tc>
        <w:tc>
          <w:tcPr>
            <w:tcW w:w="6624" w:type="dxa"/>
            <w:tcBorders>
              <w:top w:val="single" w:sz="8" w:space="0" w:color="6E27C5"/>
              <w:left w:val="single" w:sz="8" w:space="0" w:color="6E27C5"/>
              <w:bottom w:val="single" w:sz="8" w:space="0" w:color="6E27C5"/>
              <w:right w:val="nil"/>
            </w:tcBorders>
            <w:shd w:val="clear" w:color="auto" w:fill="FFFFFF"/>
          </w:tcPr>
          <w:p w14:paraId="0BFF817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0A296EE6"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646E7B9"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34A89C" w14:textId="77777777" w:rsidR="003A5EFA" w:rsidRPr="00AD58EB" w:rsidRDefault="003A5EFA" w:rsidP="00D91BC1">
            <w:pPr>
              <w:rPr>
                <w:rFonts w:eastAsia="Arial"/>
                <w:szCs w:val="20"/>
              </w:rPr>
            </w:pPr>
            <w:r w:rsidRPr="00AD58EB">
              <w:rPr>
                <w:rFonts w:eastAsia="Arial"/>
                <w:szCs w:val="20"/>
              </w:rPr>
              <w:t>5L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4351AA7" w14:textId="77777777" w:rsidR="003A5EFA" w:rsidRPr="00AD58EB" w:rsidRDefault="003A5EFA" w:rsidP="00D91BC1">
            <w:pPr>
              <w:rPr>
                <w:rFonts w:eastAsia="Arial"/>
                <w:szCs w:val="20"/>
              </w:rPr>
            </w:pPr>
            <w:r w:rsidRPr="00AD58EB">
              <w:rPr>
                <w:szCs w:val="20"/>
              </w:rPr>
              <w:t>Improper use of baker scaffolds including access/egress provisions, missing guardrails, failure to lock wheels when in use and missing outriggers when multi tiers are utilized.</w:t>
            </w:r>
          </w:p>
        </w:tc>
        <w:tc>
          <w:tcPr>
            <w:tcW w:w="6624" w:type="dxa"/>
            <w:tcBorders>
              <w:top w:val="single" w:sz="8" w:space="0" w:color="6E27C5"/>
              <w:left w:val="single" w:sz="8" w:space="0" w:color="6E27C5"/>
              <w:bottom w:val="single" w:sz="8" w:space="0" w:color="6E27C5"/>
              <w:right w:val="nil"/>
            </w:tcBorders>
            <w:shd w:val="clear" w:color="auto" w:fill="FFFFFF"/>
          </w:tcPr>
          <w:p w14:paraId="544C3210" w14:textId="77777777" w:rsidR="003A5EFA" w:rsidRPr="00AD58EB" w:rsidRDefault="003A5EFA" w:rsidP="00D91BC1">
            <w:pPr>
              <w:rPr>
                <w:rFonts w:eastAsia="Arial"/>
                <w:b/>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0081DF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903449"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132C058" w14:textId="77777777" w:rsidR="003A5EFA" w:rsidRPr="00AD58EB" w:rsidRDefault="003A5EFA" w:rsidP="00D91BC1">
            <w:pPr>
              <w:rPr>
                <w:rFonts w:eastAsia="Arial"/>
                <w:szCs w:val="20"/>
              </w:rPr>
            </w:pPr>
            <w:r w:rsidRPr="00AD58EB">
              <w:rPr>
                <w:rFonts w:eastAsia="Arial"/>
                <w:szCs w:val="20"/>
              </w:rPr>
              <w:t>5M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309B222" w14:textId="77777777" w:rsidR="003A5EFA" w:rsidRPr="00AD58EB" w:rsidRDefault="003A5EFA" w:rsidP="00D91BC1">
            <w:pPr>
              <w:rPr>
                <w:rFonts w:eastAsia="Arial"/>
                <w:szCs w:val="20"/>
              </w:rPr>
            </w:pPr>
            <w:r w:rsidRPr="00AD58EB">
              <w:rPr>
                <w:szCs w:val="20"/>
              </w:rPr>
              <w:t>Utilizing stilts on floors that are not properly cleared of stored material, debris and floor penetrations are covered.</w:t>
            </w:r>
          </w:p>
        </w:tc>
        <w:tc>
          <w:tcPr>
            <w:tcW w:w="6624" w:type="dxa"/>
            <w:tcBorders>
              <w:top w:val="single" w:sz="8" w:space="0" w:color="6E27C5"/>
              <w:left w:val="single" w:sz="8" w:space="0" w:color="6E27C5"/>
              <w:bottom w:val="single" w:sz="8" w:space="0" w:color="6E27C5"/>
              <w:right w:val="nil"/>
            </w:tcBorders>
            <w:shd w:val="clear" w:color="auto" w:fill="FFFFFF"/>
          </w:tcPr>
          <w:p w14:paraId="160384B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64719293"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271E49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5A8118" w14:textId="77777777" w:rsidR="003A5EFA" w:rsidRPr="00AD58EB" w:rsidRDefault="003A5EFA" w:rsidP="00D91BC1">
            <w:pPr>
              <w:rPr>
                <w:rFonts w:eastAsia="Arial"/>
                <w:szCs w:val="20"/>
              </w:rPr>
            </w:pPr>
            <w:r w:rsidRPr="00AD58EB">
              <w:rPr>
                <w:rFonts w:eastAsia="Arial"/>
                <w:szCs w:val="20"/>
              </w:rPr>
              <w:t>5N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173748" w14:textId="30F23B53" w:rsidR="003A5EFA" w:rsidRPr="001D2CE6" w:rsidRDefault="001D2CE6" w:rsidP="001D2CE6">
            <w:pPr>
              <w:rPr>
                <w:rFonts w:eastAsia="Arial"/>
                <w:szCs w:val="20"/>
              </w:rPr>
            </w:pPr>
            <w:r w:rsidRPr="001D2CE6">
              <w:rPr>
                <w:rFonts w:eastAsia="Arial"/>
                <w:szCs w:val="20"/>
              </w:rPr>
              <w:t xml:space="preserve">Improper worker </w:t>
            </w:r>
            <w:r w:rsidRPr="001D2CE6">
              <w:rPr>
                <w:rFonts w:eastAsia="Arial"/>
                <w:szCs w:val="20"/>
              </w:rPr>
              <w:t>utilization</w:t>
            </w:r>
            <w:r w:rsidRPr="001D2CE6">
              <w:rPr>
                <w:rFonts w:eastAsia="Arial"/>
                <w:szCs w:val="20"/>
              </w:rPr>
              <w:t xml:space="preserve"> and training regarding the use of stilts</w:t>
            </w:r>
            <w:r w:rsidRPr="001D2CE6">
              <w:rPr>
                <w:szCs w:val="20"/>
              </w:rPr>
              <w:t xml:space="preserve">. </w:t>
            </w:r>
          </w:p>
        </w:tc>
        <w:tc>
          <w:tcPr>
            <w:tcW w:w="6624" w:type="dxa"/>
            <w:tcBorders>
              <w:top w:val="single" w:sz="8" w:space="0" w:color="6E27C5"/>
              <w:left w:val="single" w:sz="8" w:space="0" w:color="6E27C5"/>
              <w:bottom w:val="single" w:sz="8" w:space="0" w:color="6E27C5"/>
              <w:right w:val="nil"/>
            </w:tcBorders>
            <w:shd w:val="clear" w:color="auto" w:fill="FFFFFF"/>
          </w:tcPr>
          <w:p w14:paraId="7AB09C85"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FB0D16C"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410FFC5"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B3117C2" w14:textId="77777777" w:rsidR="003A5EFA" w:rsidRPr="00AD58EB" w:rsidRDefault="003A5EFA" w:rsidP="00D91BC1">
            <w:pPr>
              <w:rPr>
                <w:rFonts w:eastAsia="Arial"/>
                <w:szCs w:val="20"/>
              </w:rPr>
            </w:pPr>
            <w:r w:rsidRPr="00AD58EB">
              <w:rPr>
                <w:rFonts w:eastAsia="Arial"/>
                <w:szCs w:val="20"/>
              </w:rPr>
              <w:t>5O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5695C99" w14:textId="4485948E" w:rsidR="003A5EFA" w:rsidRPr="001D2CE6" w:rsidRDefault="001D2CE6" w:rsidP="00D91BC1">
            <w:pPr>
              <w:rPr>
                <w:szCs w:val="20"/>
              </w:rPr>
            </w:pPr>
            <w:r w:rsidRPr="001D2CE6">
              <w:rPr>
                <w:rFonts w:eastAsia="Arial"/>
                <w:szCs w:val="20"/>
              </w:rPr>
              <w:t>Tripping hazards to workers utilizing stilts due to poor housekeeping issues</w:t>
            </w:r>
            <w:r w:rsidRPr="001D2CE6">
              <w:rPr>
                <w:rFonts w:eastAsia="Arial"/>
                <w:szCs w:val="20"/>
              </w:rPr>
              <w:t>.</w:t>
            </w:r>
          </w:p>
        </w:tc>
        <w:tc>
          <w:tcPr>
            <w:tcW w:w="6624" w:type="dxa"/>
            <w:tcBorders>
              <w:top w:val="single" w:sz="8" w:space="0" w:color="6E27C5"/>
              <w:left w:val="single" w:sz="8" w:space="0" w:color="6E27C5"/>
              <w:bottom w:val="single" w:sz="8" w:space="0" w:color="6E27C5"/>
              <w:right w:val="nil"/>
            </w:tcBorders>
            <w:shd w:val="clear" w:color="auto" w:fill="FFFFFF"/>
          </w:tcPr>
          <w:p w14:paraId="26121B5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F78DC4A"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D5EE1C4"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080BA0" w14:textId="77777777" w:rsidR="003A5EFA" w:rsidRPr="00AD58EB" w:rsidRDefault="003A5EFA" w:rsidP="00D91BC1">
            <w:pPr>
              <w:rPr>
                <w:rFonts w:eastAsia="Arial"/>
                <w:szCs w:val="20"/>
              </w:rPr>
            </w:pPr>
            <w:r w:rsidRPr="00AD58EB">
              <w:rPr>
                <w:rFonts w:eastAsia="Arial"/>
                <w:szCs w:val="20"/>
              </w:rPr>
              <w:t>5P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BB2B06B" w14:textId="0E7D3AB3" w:rsidR="003A5EFA" w:rsidRPr="00AD58EB" w:rsidRDefault="001D2CE6" w:rsidP="00D91BC1">
            <w:pPr>
              <w:rPr>
                <w:szCs w:val="20"/>
              </w:rPr>
            </w:pPr>
            <w:r w:rsidRPr="00AD58EB">
              <w:rPr>
                <w:szCs w:val="20"/>
              </w:rPr>
              <w:t>Utilizing compound buckets to stand on.</w:t>
            </w:r>
          </w:p>
        </w:tc>
        <w:tc>
          <w:tcPr>
            <w:tcW w:w="6624" w:type="dxa"/>
            <w:tcBorders>
              <w:top w:val="single" w:sz="8" w:space="0" w:color="6E27C5"/>
              <w:left w:val="single" w:sz="8" w:space="0" w:color="6E27C5"/>
              <w:bottom w:val="single" w:sz="8" w:space="0" w:color="6E27C5"/>
              <w:right w:val="nil"/>
            </w:tcBorders>
            <w:shd w:val="clear" w:color="auto" w:fill="FFFFFF"/>
          </w:tcPr>
          <w:p w14:paraId="1126FB06"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4A7FC10"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AA7C4D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1368023" w14:textId="77777777" w:rsidR="003A5EFA" w:rsidRPr="00AD58EB" w:rsidRDefault="003A5EFA" w:rsidP="00D91BC1">
            <w:pPr>
              <w:rPr>
                <w:rFonts w:eastAsia="Arial"/>
                <w:szCs w:val="20"/>
              </w:rPr>
            </w:pPr>
            <w:r w:rsidRPr="00AD58EB">
              <w:rPr>
                <w:rFonts w:eastAsia="Arial"/>
                <w:szCs w:val="20"/>
              </w:rPr>
              <w:t>5Q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2DE7C14" w14:textId="232F1F50" w:rsidR="003A5EFA" w:rsidRPr="00AD58EB" w:rsidRDefault="001D2CE6" w:rsidP="00D91BC1">
            <w:pPr>
              <w:rPr>
                <w:szCs w:val="20"/>
              </w:rPr>
            </w:pPr>
            <w:r w:rsidRPr="00AD58EB">
              <w:rPr>
                <w:szCs w:val="20"/>
              </w:rPr>
              <w:t xml:space="preserve">Not utilizing proper respiratory protection during sanding/polishing activities.  </w:t>
            </w:r>
          </w:p>
        </w:tc>
        <w:tc>
          <w:tcPr>
            <w:tcW w:w="6624" w:type="dxa"/>
            <w:tcBorders>
              <w:top w:val="single" w:sz="8" w:space="0" w:color="6E27C5"/>
              <w:left w:val="single" w:sz="8" w:space="0" w:color="6E27C5"/>
              <w:bottom w:val="single" w:sz="8" w:space="0" w:color="6E27C5"/>
              <w:right w:val="nil"/>
            </w:tcBorders>
            <w:shd w:val="clear" w:color="auto" w:fill="FFFFFF"/>
          </w:tcPr>
          <w:p w14:paraId="5C4B0266"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1D2CE6" w:rsidRPr="00AD58EB" w14:paraId="1F1B0B47"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B7D1423" w14:textId="77777777" w:rsidR="001D2CE6" w:rsidRPr="00AD58EB" w:rsidRDefault="001D2CE6"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7A396A" w14:textId="05C75959" w:rsidR="001D2CE6" w:rsidRPr="00AD58EB" w:rsidRDefault="001D2CE6" w:rsidP="00D91BC1">
            <w:pPr>
              <w:rPr>
                <w:rFonts w:eastAsia="Arial"/>
                <w:szCs w:val="20"/>
              </w:rPr>
            </w:pPr>
            <w:r>
              <w:rPr>
                <w:rFonts w:eastAsia="Arial"/>
                <w:szCs w:val="20"/>
              </w:rPr>
              <w:t>5R</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3F961E9" w14:textId="6D0A8B52" w:rsidR="001D2CE6" w:rsidRPr="00AD58EB" w:rsidRDefault="001D2CE6" w:rsidP="00D91BC1">
            <w:pPr>
              <w:rPr>
                <w:szCs w:val="20"/>
              </w:rPr>
            </w:pPr>
            <w:r w:rsidRPr="00AD58EB">
              <w:rPr>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412E0FA5" w14:textId="645F1126" w:rsidR="001D2CE6" w:rsidRPr="00AD58EB" w:rsidRDefault="001D2CE6"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1014C3FB"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B7DD90F"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5FD2031"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AC8C87F"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3C0A208"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35A2933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7AF3B12"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79CE92"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3F69740"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6152E6B"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4993E954"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8F7793B"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F29FC2"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EE7885A"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366CB58"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5255258E"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6B06D1"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6F16ED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7354188"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11FF70A"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r w:rsidR="00AD58EB" w:rsidRPr="00AD58EB" w14:paraId="2F7A5BB2" w14:textId="77777777" w:rsidTr="00590FE0">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8E9A25" w14:textId="77777777" w:rsidR="003A5EFA" w:rsidRPr="00AD58EB" w:rsidRDefault="003A5EFA" w:rsidP="00D91BC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4BC43F3"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879831" w14:textId="77777777" w:rsidR="003A5EFA" w:rsidRPr="00AD58EB" w:rsidRDefault="003A5EFA" w:rsidP="00D91BC1">
            <w:pPr>
              <w:rPr>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DE6849E" w14:textId="77777777" w:rsidR="003A5EFA" w:rsidRPr="00AD58EB" w:rsidRDefault="003A5EFA" w:rsidP="00D91BC1">
            <w:pPr>
              <w:rPr>
                <w:rFonts w:eastAsia="Arial"/>
                <w:szCs w:val="20"/>
              </w:rPr>
            </w:pPr>
            <w:r w:rsidRPr="00AD58EB">
              <w:rPr>
                <w:rFonts w:eastAsia="Arial"/>
                <w:szCs w:val="20"/>
              </w:rPr>
              <w:fldChar w:fldCharType="begin">
                <w:ffData>
                  <w:name w:val="Text148"/>
                  <w:enabled/>
                  <w:calcOnExit w:val="0"/>
                  <w:textInput/>
                </w:ffData>
              </w:fldChar>
            </w:r>
            <w:r w:rsidRPr="00AD58EB">
              <w:rPr>
                <w:rFonts w:eastAsia="Arial"/>
                <w:szCs w:val="20"/>
              </w:rPr>
              <w:instrText xml:space="preserve"> FORMTEXT </w:instrText>
            </w:r>
            <w:r w:rsidRPr="00AD58EB">
              <w:rPr>
                <w:rFonts w:eastAsia="Arial"/>
                <w:szCs w:val="20"/>
              </w:rPr>
            </w:r>
            <w:r w:rsidRPr="00AD58EB">
              <w:rPr>
                <w:rFonts w:eastAsia="Arial"/>
                <w:szCs w:val="20"/>
              </w:rPr>
              <w:fldChar w:fldCharType="separate"/>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t> </w:t>
            </w:r>
            <w:r w:rsidRPr="00AD58EB">
              <w:rPr>
                <w:rFonts w:eastAsia="Arial"/>
                <w:szCs w:val="20"/>
              </w:rPr>
              <w:fldChar w:fldCharType="end"/>
            </w:r>
          </w:p>
        </w:tc>
      </w:tr>
    </w:tbl>
    <w:p w14:paraId="17892F60" w14:textId="77777777" w:rsidR="003F7A16" w:rsidRPr="00AD58EB" w:rsidRDefault="003F7A16" w:rsidP="00D91BC1"/>
    <w:sectPr w:rsidR="003F7A16" w:rsidRPr="00AD58EB"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FE0D" w14:textId="77777777" w:rsidR="00425BD0" w:rsidRDefault="00425BD0" w:rsidP="004C0067">
      <w:r>
        <w:separator/>
      </w:r>
    </w:p>
  </w:endnote>
  <w:endnote w:type="continuationSeparator" w:id="0">
    <w:p w14:paraId="3E211346" w14:textId="77777777" w:rsidR="00425BD0" w:rsidRDefault="00425BD0"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9486" w14:textId="77777777" w:rsidR="00AD58EB" w:rsidRDefault="00AD5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2D45" w14:textId="77777777" w:rsidR="00425BD0" w:rsidRDefault="00425BD0" w:rsidP="004C0067">
      <w:r>
        <w:separator/>
      </w:r>
    </w:p>
  </w:footnote>
  <w:footnote w:type="continuationSeparator" w:id="0">
    <w:p w14:paraId="4C1F4D64" w14:textId="77777777" w:rsidR="00425BD0" w:rsidRDefault="00425BD0"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336C" w14:textId="77777777" w:rsidR="00AD58EB" w:rsidRDefault="00AD5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58D7" w14:textId="77777777" w:rsidR="00AD58EB" w:rsidRDefault="00AD5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7617E"/>
    <w:multiLevelType w:val="hybridMultilevel"/>
    <w:tmpl w:val="52D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97545"/>
    <w:multiLevelType w:val="hybridMultilevel"/>
    <w:tmpl w:val="855A39E4"/>
    <w:lvl w:ilvl="0" w:tplc="18247B2E">
      <w:start w:val="1"/>
      <w:numFmt w:val="decimal"/>
      <w:lvlText w:val="%1."/>
      <w:lvlJc w:val="left"/>
      <w:pPr>
        <w:ind w:left="36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640FE"/>
    <w:multiLevelType w:val="hybridMultilevel"/>
    <w:tmpl w:val="3C9C9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4C1"/>
    <w:multiLevelType w:val="hybridMultilevel"/>
    <w:tmpl w:val="25D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E037B0"/>
    <w:multiLevelType w:val="hybridMultilevel"/>
    <w:tmpl w:val="6D9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F6431"/>
    <w:multiLevelType w:val="hybridMultilevel"/>
    <w:tmpl w:val="504E17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72DE7"/>
    <w:multiLevelType w:val="hybridMultilevel"/>
    <w:tmpl w:val="627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A76CA"/>
    <w:multiLevelType w:val="hybridMultilevel"/>
    <w:tmpl w:val="F5C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A4E32"/>
    <w:multiLevelType w:val="hybridMultilevel"/>
    <w:tmpl w:val="06B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43"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6"/>
  </w:num>
  <w:num w:numId="13">
    <w:abstractNumId w:val="38"/>
  </w:num>
  <w:num w:numId="14">
    <w:abstractNumId w:val="23"/>
  </w:num>
  <w:num w:numId="15">
    <w:abstractNumId w:val="37"/>
  </w:num>
  <w:num w:numId="16">
    <w:abstractNumId w:val="20"/>
  </w:num>
  <w:num w:numId="17">
    <w:abstractNumId w:val="27"/>
  </w:num>
  <w:num w:numId="18">
    <w:abstractNumId w:val="43"/>
  </w:num>
  <w:num w:numId="19">
    <w:abstractNumId w:val="11"/>
  </w:num>
  <w:num w:numId="20">
    <w:abstractNumId w:val="22"/>
  </w:num>
  <w:num w:numId="21">
    <w:abstractNumId w:val="30"/>
  </w:num>
  <w:num w:numId="22">
    <w:abstractNumId w:val="24"/>
  </w:num>
  <w:num w:numId="23">
    <w:abstractNumId w:val="34"/>
  </w:num>
  <w:num w:numId="24">
    <w:abstractNumId w:val="10"/>
  </w:num>
  <w:num w:numId="25">
    <w:abstractNumId w:val="32"/>
  </w:num>
  <w:num w:numId="26">
    <w:abstractNumId w:val="28"/>
  </w:num>
  <w:num w:numId="27">
    <w:abstractNumId w:val="25"/>
  </w:num>
  <w:num w:numId="28">
    <w:abstractNumId w:val="16"/>
  </w:num>
  <w:num w:numId="29">
    <w:abstractNumId w:val="39"/>
  </w:num>
  <w:num w:numId="30">
    <w:abstractNumId w:val="36"/>
  </w:num>
  <w:num w:numId="31">
    <w:abstractNumId w:val="18"/>
  </w:num>
  <w:num w:numId="32">
    <w:abstractNumId w:val="21"/>
  </w:num>
  <w:num w:numId="33">
    <w:abstractNumId w:val="29"/>
  </w:num>
  <w:num w:numId="34">
    <w:abstractNumId w:val="13"/>
  </w:num>
  <w:num w:numId="35">
    <w:abstractNumId w:val="31"/>
  </w:num>
  <w:num w:numId="36">
    <w:abstractNumId w:val="17"/>
  </w:num>
  <w:num w:numId="37">
    <w:abstractNumId w:val="12"/>
  </w:num>
  <w:num w:numId="38">
    <w:abstractNumId w:val="19"/>
  </w:num>
  <w:num w:numId="39">
    <w:abstractNumId w:val="41"/>
  </w:num>
  <w:num w:numId="40">
    <w:abstractNumId w:val="35"/>
  </w:num>
  <w:num w:numId="41">
    <w:abstractNumId w:val="40"/>
  </w:num>
  <w:num w:numId="42">
    <w:abstractNumId w:val="15"/>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pCV9fpcPkx2evI1P9vTJ66Po/ugAyhvvnJe0iIWeGM+qV/auGhJ3W9RFmPBXoH+UXPzka9toA1DVdpVm6OHidg==" w:salt="QrLWN0zkmKwEWqq/2ifHU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20A9A"/>
    <w:rsid w:val="00035C20"/>
    <w:rsid w:val="00044E7A"/>
    <w:rsid w:val="00072BAF"/>
    <w:rsid w:val="00083646"/>
    <w:rsid w:val="0009614E"/>
    <w:rsid w:val="000C1408"/>
    <w:rsid w:val="000C3DB2"/>
    <w:rsid w:val="000E40E8"/>
    <w:rsid w:val="000F4F5A"/>
    <w:rsid w:val="00107E04"/>
    <w:rsid w:val="00132775"/>
    <w:rsid w:val="0013702F"/>
    <w:rsid w:val="001409A5"/>
    <w:rsid w:val="00140DB0"/>
    <w:rsid w:val="0015684E"/>
    <w:rsid w:val="00166D49"/>
    <w:rsid w:val="00172610"/>
    <w:rsid w:val="00181F61"/>
    <w:rsid w:val="001D2CE6"/>
    <w:rsid w:val="00203902"/>
    <w:rsid w:val="002167E4"/>
    <w:rsid w:val="002242CF"/>
    <w:rsid w:val="00280D9C"/>
    <w:rsid w:val="002C6D50"/>
    <w:rsid w:val="002D2713"/>
    <w:rsid w:val="002F036A"/>
    <w:rsid w:val="00306D41"/>
    <w:rsid w:val="0031189F"/>
    <w:rsid w:val="00323E46"/>
    <w:rsid w:val="003445EC"/>
    <w:rsid w:val="003A5EFA"/>
    <w:rsid w:val="003C224F"/>
    <w:rsid w:val="003F088E"/>
    <w:rsid w:val="003F19B9"/>
    <w:rsid w:val="003F7A16"/>
    <w:rsid w:val="0041730A"/>
    <w:rsid w:val="00425BD0"/>
    <w:rsid w:val="00426D09"/>
    <w:rsid w:val="0044022A"/>
    <w:rsid w:val="0047064C"/>
    <w:rsid w:val="004B2108"/>
    <w:rsid w:val="004B3F95"/>
    <w:rsid w:val="004C0067"/>
    <w:rsid w:val="0053274B"/>
    <w:rsid w:val="005B4B78"/>
    <w:rsid w:val="005C29E0"/>
    <w:rsid w:val="005D5224"/>
    <w:rsid w:val="005E1428"/>
    <w:rsid w:val="005E76DB"/>
    <w:rsid w:val="00604AD3"/>
    <w:rsid w:val="0062027F"/>
    <w:rsid w:val="00640181"/>
    <w:rsid w:val="006A252F"/>
    <w:rsid w:val="00711B96"/>
    <w:rsid w:val="007138EE"/>
    <w:rsid w:val="00724E60"/>
    <w:rsid w:val="00734801"/>
    <w:rsid w:val="00752F4E"/>
    <w:rsid w:val="00754C14"/>
    <w:rsid w:val="007D672E"/>
    <w:rsid w:val="007E17D2"/>
    <w:rsid w:val="007F4B69"/>
    <w:rsid w:val="007F4DC3"/>
    <w:rsid w:val="00860FF6"/>
    <w:rsid w:val="008847CE"/>
    <w:rsid w:val="0089298C"/>
    <w:rsid w:val="0089489D"/>
    <w:rsid w:val="008C77BA"/>
    <w:rsid w:val="008D5E33"/>
    <w:rsid w:val="008F53E7"/>
    <w:rsid w:val="00920DF7"/>
    <w:rsid w:val="0092475F"/>
    <w:rsid w:val="00927255"/>
    <w:rsid w:val="00927AF5"/>
    <w:rsid w:val="00930DB3"/>
    <w:rsid w:val="00972236"/>
    <w:rsid w:val="00973537"/>
    <w:rsid w:val="00984F46"/>
    <w:rsid w:val="00987767"/>
    <w:rsid w:val="00A46BE2"/>
    <w:rsid w:val="00A608D1"/>
    <w:rsid w:val="00A85FD3"/>
    <w:rsid w:val="00A91007"/>
    <w:rsid w:val="00AC0FC3"/>
    <w:rsid w:val="00AD58EB"/>
    <w:rsid w:val="00B3275B"/>
    <w:rsid w:val="00B75D87"/>
    <w:rsid w:val="00BF0B98"/>
    <w:rsid w:val="00BF57EE"/>
    <w:rsid w:val="00C14573"/>
    <w:rsid w:val="00C21A5A"/>
    <w:rsid w:val="00C34A26"/>
    <w:rsid w:val="00C408C2"/>
    <w:rsid w:val="00C640A3"/>
    <w:rsid w:val="00C64686"/>
    <w:rsid w:val="00C84195"/>
    <w:rsid w:val="00CA7323"/>
    <w:rsid w:val="00CD1110"/>
    <w:rsid w:val="00CD4145"/>
    <w:rsid w:val="00D02F71"/>
    <w:rsid w:val="00D07DF8"/>
    <w:rsid w:val="00D91BC1"/>
    <w:rsid w:val="00DA70DE"/>
    <w:rsid w:val="00DB3996"/>
    <w:rsid w:val="00DF29D4"/>
    <w:rsid w:val="00E23C7A"/>
    <w:rsid w:val="00E571CB"/>
    <w:rsid w:val="00EC13BC"/>
    <w:rsid w:val="00F01F95"/>
    <w:rsid w:val="00F25EBC"/>
    <w:rsid w:val="00F41915"/>
    <w:rsid w:val="00FA6FF5"/>
    <w:rsid w:val="00FC16BA"/>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qFormat/>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 w:type="table" w:customStyle="1" w:styleId="ACETableStyle">
    <w:name w:val="ACE Table Style"/>
    <w:basedOn w:val="TableNormal"/>
    <w:uiPriority w:val="99"/>
    <w:rsid w:val="003A5EFA"/>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9</cp:revision>
  <cp:lastPrinted>2016-01-28T21:56:00Z</cp:lastPrinted>
  <dcterms:created xsi:type="dcterms:W3CDTF">2023-02-27T14:06:00Z</dcterms:created>
  <dcterms:modified xsi:type="dcterms:W3CDTF">2023-03-16T15:18:00Z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